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1441" w14:textId="77777777" w:rsidR="008C0512" w:rsidRPr="00A82A23" w:rsidRDefault="00E423E9" w:rsidP="00E423E9">
      <w:pPr>
        <w:spacing w:after="0"/>
        <w:jc w:val="right"/>
        <w:rPr>
          <w:b/>
          <w:bCs/>
        </w:rPr>
      </w:pPr>
      <w:r w:rsidRPr="00A82A23">
        <w:rPr>
          <w:noProof/>
          <w:lang w:eastAsia="pl-PL"/>
        </w:rPr>
        <w:drawing>
          <wp:inline distT="0" distB="0" distL="0" distR="0" wp14:anchorId="216CF335" wp14:editId="6BBAF40B">
            <wp:extent cx="1156121" cy="1162050"/>
            <wp:effectExtent l="0" t="0" r="6350" b="0"/>
            <wp:docPr id="4" name="Obraz 4" descr="C:\Users\Edyta\AppData\Local\Microsoft\Windows\INetCache\Content.Word\logo-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AppData\Local\Microsoft\Windows\INetCache\Content.Word\logo-2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54" cy="11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F992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383E4ED3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4962C700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6D791660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595C56BC" w14:textId="77777777" w:rsidR="008C0512" w:rsidRPr="00A82A23" w:rsidRDefault="008C0512">
      <w:pPr>
        <w:spacing w:after="0"/>
        <w:jc w:val="both"/>
      </w:pPr>
    </w:p>
    <w:p w14:paraId="46785FDC" w14:textId="77777777" w:rsidR="008C0512" w:rsidRPr="00A82A23" w:rsidRDefault="00540A8F">
      <w:pPr>
        <w:spacing w:after="0"/>
        <w:jc w:val="center"/>
        <w:rPr>
          <w:b/>
          <w:bCs/>
          <w:sz w:val="44"/>
          <w:szCs w:val="44"/>
        </w:rPr>
      </w:pPr>
      <w:bookmarkStart w:id="0" w:name="_Hlk156298124"/>
      <w:r w:rsidRPr="00A82A23">
        <w:rPr>
          <w:b/>
          <w:bCs/>
          <w:sz w:val="44"/>
          <w:szCs w:val="44"/>
        </w:rPr>
        <w:t>REGULAMIN</w:t>
      </w:r>
    </w:p>
    <w:p w14:paraId="1302548A" w14:textId="77777777" w:rsidR="008C0512" w:rsidRPr="00A82A23" w:rsidRDefault="008C0512">
      <w:pPr>
        <w:spacing w:after="0"/>
        <w:jc w:val="center"/>
        <w:rPr>
          <w:b/>
          <w:bCs/>
        </w:rPr>
      </w:pPr>
    </w:p>
    <w:p w14:paraId="5B71EEE6" w14:textId="2109221F" w:rsidR="008C0512" w:rsidRPr="00A82A23" w:rsidRDefault="0033197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rekrutacji i uczestnictwa w projekcie</w:t>
      </w:r>
      <w:r w:rsidR="00540A8F" w:rsidRPr="00A82A23">
        <w:rPr>
          <w:b/>
          <w:bCs/>
          <w:sz w:val="32"/>
          <w:szCs w:val="32"/>
        </w:rPr>
        <w:t>:</w:t>
      </w:r>
    </w:p>
    <w:p w14:paraId="435370CA" w14:textId="0C666F3C" w:rsidR="008C0512" w:rsidRPr="00A82A23" w:rsidRDefault="00416802" w:rsidP="00416802">
      <w:pPr>
        <w:spacing w:after="0"/>
        <w:jc w:val="center"/>
        <w:rPr>
          <w:b/>
        </w:rPr>
      </w:pPr>
      <w:bookmarkStart w:id="1" w:name="_Hlk19176549"/>
      <w:r>
        <w:rPr>
          <w:b/>
          <w:sz w:val="32"/>
          <w:szCs w:val="32"/>
        </w:rPr>
        <w:t>„</w:t>
      </w:r>
      <w:r w:rsidRPr="00416802">
        <w:rPr>
          <w:b/>
          <w:sz w:val="32"/>
          <w:szCs w:val="32"/>
        </w:rPr>
        <w:t>Transformacja w kształceniu osób dorosłych z Wielkopolski Wschodniej”</w:t>
      </w:r>
    </w:p>
    <w:p w14:paraId="731AD8CF" w14:textId="491FFD08" w:rsidR="008C0512" w:rsidRPr="00A82A23" w:rsidRDefault="00540A8F">
      <w:pPr>
        <w:spacing w:after="0"/>
        <w:jc w:val="center"/>
        <w:rPr>
          <w:b/>
        </w:rPr>
      </w:pPr>
      <w:r w:rsidRPr="00A82A23">
        <w:rPr>
          <w:b/>
        </w:rPr>
        <w:t xml:space="preserve">Numer projektu: </w:t>
      </w:r>
      <w:r w:rsidR="00416802" w:rsidRPr="00416802">
        <w:rPr>
          <w:b/>
        </w:rPr>
        <w:t>FEWP.10.01-IZ.00-0002/23</w:t>
      </w:r>
    </w:p>
    <w:bookmarkEnd w:id="1"/>
    <w:p w14:paraId="67FC7ED3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5C9A47C8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25C0A969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15441228" w14:textId="30927202" w:rsidR="000F56FD" w:rsidRDefault="00540A8F" w:rsidP="005413DC">
      <w:pPr>
        <w:spacing w:after="0"/>
        <w:jc w:val="center"/>
        <w:rPr>
          <w:bCs/>
          <w:sz w:val="24"/>
          <w:szCs w:val="24"/>
        </w:rPr>
      </w:pPr>
      <w:r w:rsidRPr="00A82A23">
        <w:rPr>
          <w:bCs/>
          <w:sz w:val="24"/>
          <w:szCs w:val="24"/>
        </w:rPr>
        <w:t xml:space="preserve">Projekt </w:t>
      </w:r>
      <w:r w:rsidR="00BA5C19">
        <w:rPr>
          <w:bCs/>
          <w:sz w:val="24"/>
          <w:szCs w:val="24"/>
        </w:rPr>
        <w:t>realizowany</w:t>
      </w:r>
      <w:r w:rsidR="005F2AF2">
        <w:rPr>
          <w:bCs/>
          <w:sz w:val="24"/>
          <w:szCs w:val="24"/>
        </w:rPr>
        <w:t xml:space="preserve"> </w:t>
      </w:r>
      <w:r w:rsidR="00CE4BD0">
        <w:rPr>
          <w:bCs/>
          <w:sz w:val="24"/>
          <w:szCs w:val="24"/>
        </w:rPr>
        <w:t xml:space="preserve">w ramach Programu </w:t>
      </w:r>
    </w:p>
    <w:p w14:paraId="6B2FEE3E" w14:textId="657FE59F" w:rsidR="008C0512" w:rsidRDefault="000F56FD" w:rsidP="005413D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Fundusze Europejskie dla Wielkopolski</w:t>
      </w:r>
      <w:r w:rsidR="005F2AF2">
        <w:rPr>
          <w:bCs/>
          <w:sz w:val="24"/>
          <w:szCs w:val="24"/>
        </w:rPr>
        <w:t xml:space="preserve"> na lata</w:t>
      </w:r>
      <w:r>
        <w:rPr>
          <w:bCs/>
          <w:sz w:val="24"/>
          <w:szCs w:val="24"/>
        </w:rPr>
        <w:t xml:space="preserve"> 2021-2027 (FEW)</w:t>
      </w:r>
    </w:p>
    <w:p w14:paraId="1B3F8881" w14:textId="77777777" w:rsidR="000F56FD" w:rsidRDefault="000F56FD" w:rsidP="005413DC">
      <w:pPr>
        <w:spacing w:after="0"/>
        <w:jc w:val="center"/>
        <w:rPr>
          <w:bCs/>
          <w:sz w:val="24"/>
          <w:szCs w:val="24"/>
        </w:rPr>
      </w:pPr>
    </w:p>
    <w:p w14:paraId="7C89BC03" w14:textId="68984C50" w:rsidR="000F56FD" w:rsidRPr="00A82A23" w:rsidRDefault="00BA5C19" w:rsidP="005413D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826CA6">
        <w:rPr>
          <w:bCs/>
          <w:sz w:val="24"/>
          <w:szCs w:val="24"/>
        </w:rPr>
        <w:t>w</w:t>
      </w:r>
      <w:r w:rsidR="000F56FD">
        <w:rPr>
          <w:bCs/>
          <w:sz w:val="24"/>
          <w:szCs w:val="24"/>
        </w:rPr>
        <w:t>spółfinansowany z Funduszu na rzecz Sprawiedliwej Transformacji (FST)</w:t>
      </w:r>
    </w:p>
    <w:p w14:paraId="28D3BD35" w14:textId="77777777" w:rsidR="005413DC" w:rsidRDefault="005413DC" w:rsidP="005413DC">
      <w:pPr>
        <w:spacing w:after="0"/>
        <w:jc w:val="center"/>
        <w:rPr>
          <w:bCs/>
          <w:sz w:val="24"/>
          <w:szCs w:val="24"/>
        </w:rPr>
      </w:pPr>
    </w:p>
    <w:p w14:paraId="2860F85F" w14:textId="77777777" w:rsidR="000F56FD" w:rsidRDefault="000F56FD" w:rsidP="005413DC">
      <w:pPr>
        <w:spacing w:after="0"/>
        <w:jc w:val="center"/>
        <w:rPr>
          <w:bCs/>
          <w:sz w:val="24"/>
          <w:szCs w:val="24"/>
        </w:rPr>
      </w:pPr>
    </w:p>
    <w:p w14:paraId="26E543AF" w14:textId="77777777" w:rsidR="005F2AF2" w:rsidRPr="00A82A23" w:rsidRDefault="005F2AF2" w:rsidP="005413DC">
      <w:pPr>
        <w:spacing w:after="0"/>
        <w:jc w:val="center"/>
        <w:rPr>
          <w:bCs/>
          <w:sz w:val="24"/>
          <w:szCs w:val="24"/>
        </w:rPr>
      </w:pPr>
    </w:p>
    <w:p w14:paraId="54B521D8" w14:textId="2A592002" w:rsidR="00CF395C" w:rsidRDefault="000F56FD" w:rsidP="005413DC">
      <w:pPr>
        <w:spacing w:after="0"/>
        <w:jc w:val="center"/>
        <w:rPr>
          <w:bCs/>
          <w:sz w:val="24"/>
          <w:szCs w:val="24"/>
        </w:rPr>
      </w:pPr>
      <w:r w:rsidRPr="000F56FD">
        <w:rPr>
          <w:bCs/>
          <w:sz w:val="24"/>
          <w:szCs w:val="24"/>
        </w:rPr>
        <w:t>Priorytet 10: Sprawiedliwa transformacja Wielkopolski Wschodniej</w:t>
      </w:r>
    </w:p>
    <w:p w14:paraId="65C02060" w14:textId="77777777" w:rsidR="000F56FD" w:rsidRPr="00A82A23" w:rsidRDefault="000F56FD" w:rsidP="005413DC">
      <w:pPr>
        <w:spacing w:after="0"/>
        <w:jc w:val="center"/>
        <w:rPr>
          <w:bCs/>
          <w:sz w:val="24"/>
          <w:szCs w:val="24"/>
        </w:rPr>
      </w:pPr>
    </w:p>
    <w:p w14:paraId="1893B09A" w14:textId="32EC6AFE" w:rsidR="008C0512" w:rsidRPr="00A82A23" w:rsidRDefault="000F56FD" w:rsidP="000F56FD">
      <w:pPr>
        <w:spacing w:after="0"/>
        <w:jc w:val="center"/>
        <w:rPr>
          <w:b/>
          <w:bCs/>
        </w:rPr>
      </w:pPr>
      <w:r w:rsidRPr="000F56FD">
        <w:rPr>
          <w:bCs/>
          <w:sz w:val="24"/>
          <w:szCs w:val="24"/>
        </w:rPr>
        <w:t>Działanie 10.1. Rynek pracy, kształcenie i aktywne społeczeństwo wspierające transformację gospodarki</w:t>
      </w:r>
    </w:p>
    <w:p w14:paraId="74EAB326" w14:textId="5F66114A" w:rsidR="008C0512" w:rsidRPr="00A82A23" w:rsidRDefault="008C0512" w:rsidP="00785124">
      <w:pPr>
        <w:spacing w:after="0"/>
        <w:jc w:val="center"/>
        <w:rPr>
          <w:b/>
          <w:bCs/>
        </w:rPr>
      </w:pPr>
    </w:p>
    <w:p w14:paraId="6AE7A347" w14:textId="77777777" w:rsidR="008C0512" w:rsidRPr="00A82A23" w:rsidRDefault="008C0512">
      <w:pPr>
        <w:spacing w:after="0"/>
        <w:jc w:val="both"/>
        <w:rPr>
          <w:b/>
          <w:bCs/>
        </w:rPr>
      </w:pPr>
    </w:p>
    <w:p w14:paraId="0018351A" w14:textId="77777777" w:rsidR="008C0512" w:rsidRDefault="008C0512">
      <w:pPr>
        <w:spacing w:after="0"/>
        <w:jc w:val="both"/>
        <w:rPr>
          <w:b/>
          <w:bCs/>
        </w:rPr>
      </w:pPr>
    </w:p>
    <w:p w14:paraId="38B1D1AE" w14:textId="77777777" w:rsidR="005F2AF2" w:rsidRPr="00A82A23" w:rsidRDefault="005F2AF2">
      <w:pPr>
        <w:spacing w:after="0"/>
        <w:jc w:val="both"/>
        <w:rPr>
          <w:b/>
          <w:bCs/>
        </w:rPr>
      </w:pPr>
    </w:p>
    <w:p w14:paraId="3BB9D799" w14:textId="2D668EC2" w:rsidR="008C0512" w:rsidRPr="00A82A23" w:rsidRDefault="00540A8F" w:rsidP="00B120D4">
      <w:pPr>
        <w:spacing w:after="0"/>
        <w:jc w:val="center"/>
        <w:rPr>
          <w:bCs/>
          <w:sz w:val="28"/>
          <w:szCs w:val="28"/>
        </w:rPr>
      </w:pPr>
      <w:r w:rsidRPr="00A82A23">
        <w:rPr>
          <w:bCs/>
          <w:sz w:val="28"/>
          <w:szCs w:val="28"/>
        </w:rPr>
        <w:t>Agencja Rozwoju Regionalnego S.A. w Koninie</w:t>
      </w:r>
    </w:p>
    <w:p w14:paraId="485D8601" w14:textId="77777777" w:rsidR="00CF395C" w:rsidRDefault="00CF395C" w:rsidP="00B120D4">
      <w:pPr>
        <w:spacing w:after="0"/>
        <w:jc w:val="center"/>
      </w:pPr>
    </w:p>
    <w:p w14:paraId="71ADDB94" w14:textId="77777777" w:rsidR="005F2AF2" w:rsidRDefault="005F2AF2" w:rsidP="00B120D4">
      <w:pPr>
        <w:spacing w:after="0"/>
        <w:jc w:val="center"/>
      </w:pPr>
    </w:p>
    <w:p w14:paraId="0405B490" w14:textId="77777777" w:rsidR="005F2AF2" w:rsidRDefault="005F2AF2" w:rsidP="00B120D4">
      <w:pPr>
        <w:spacing w:after="0"/>
        <w:jc w:val="center"/>
      </w:pPr>
    </w:p>
    <w:p w14:paraId="32D2F75D" w14:textId="3AF7BABC" w:rsidR="00CF395C" w:rsidRDefault="00A14271" w:rsidP="00C056F1">
      <w:pPr>
        <w:spacing w:after="0"/>
        <w:jc w:val="center"/>
      </w:pPr>
      <w:r>
        <w:t>kwiecień</w:t>
      </w:r>
      <w:r w:rsidR="009175DB">
        <w:t xml:space="preserve"> </w:t>
      </w:r>
      <w:r w:rsidR="000C2E46">
        <w:t>2024</w:t>
      </w:r>
    </w:p>
    <w:p w14:paraId="4D1F4869" w14:textId="77777777" w:rsidR="005E5448" w:rsidRDefault="005E5448" w:rsidP="00B120D4">
      <w:pPr>
        <w:spacing w:after="0"/>
        <w:jc w:val="center"/>
        <w:rPr>
          <w:b/>
          <w:bCs/>
        </w:rPr>
      </w:pPr>
    </w:p>
    <w:p w14:paraId="0466F921" w14:textId="079A7FA3" w:rsidR="00B120D4" w:rsidRPr="00A82A23" w:rsidRDefault="00B120D4" w:rsidP="00B120D4">
      <w:pPr>
        <w:spacing w:after="0"/>
        <w:jc w:val="center"/>
      </w:pPr>
      <w:r w:rsidRPr="00A82A23">
        <w:rPr>
          <w:b/>
          <w:bCs/>
        </w:rPr>
        <w:lastRenderedPageBreak/>
        <w:t>Rozdział 1</w:t>
      </w:r>
    </w:p>
    <w:p w14:paraId="1E2EB8EB" w14:textId="77777777" w:rsidR="008C0512" w:rsidRPr="00A82A23" w:rsidRDefault="008C0512" w:rsidP="00B120D4">
      <w:pPr>
        <w:spacing w:after="0"/>
        <w:jc w:val="center"/>
        <w:rPr>
          <w:b/>
          <w:bCs/>
        </w:rPr>
      </w:pPr>
    </w:p>
    <w:p w14:paraId="0178CE77" w14:textId="77777777" w:rsidR="008C0512" w:rsidRPr="00A82A23" w:rsidRDefault="00540A8F">
      <w:pPr>
        <w:spacing w:after="0"/>
        <w:jc w:val="center"/>
      </w:pPr>
      <w:r w:rsidRPr="00A82A23">
        <w:rPr>
          <w:b/>
          <w:bCs/>
        </w:rPr>
        <w:t>§1</w:t>
      </w:r>
    </w:p>
    <w:p w14:paraId="7DBFE814" w14:textId="77777777" w:rsidR="005E5448" w:rsidRDefault="005E5448" w:rsidP="005E5448">
      <w:pPr>
        <w:spacing w:after="0"/>
        <w:rPr>
          <w:b/>
          <w:bCs/>
        </w:rPr>
      </w:pPr>
    </w:p>
    <w:p w14:paraId="0C40C8DC" w14:textId="2C6666F5" w:rsidR="005E5448" w:rsidRPr="005E5448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Postanowienia ogólne</w:t>
      </w:r>
    </w:p>
    <w:p w14:paraId="0BED4B84" w14:textId="766EB31C" w:rsidR="00807B30" w:rsidRPr="00A82A23" w:rsidRDefault="00540A8F" w:rsidP="0078512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82A23">
        <w:t xml:space="preserve">Niniejszy regulamin </w:t>
      </w:r>
      <w:r w:rsidR="0033197D">
        <w:t>rekrutacji i uczestnictwa w projekcie</w:t>
      </w:r>
      <w:r w:rsidRPr="00A82A23">
        <w:t xml:space="preserve">, zwany dalej Regulaminem, określa podmiotowe kryteria dostępu, zasady przeprowadzania procesu naboru Uczestników do Projektu oraz sposób postępowania przy udzielaniu i rozliczaniu wsparcia w ramach Projektu. </w:t>
      </w:r>
    </w:p>
    <w:p w14:paraId="5252C191" w14:textId="1EE60A65" w:rsidR="00785124" w:rsidRPr="00785124" w:rsidRDefault="00540A8F" w:rsidP="0078512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82A23">
        <w:t xml:space="preserve">Regulamin przyznawania wsparcia w Projekcie jest dostępny na stronie internetowej Operatora: </w:t>
      </w:r>
      <w:hyperlink r:id="rId9" w:history="1">
        <w:r w:rsidR="000319BC" w:rsidRPr="00640307">
          <w:rPr>
            <w:rStyle w:val="Hipercze"/>
          </w:rPr>
          <w:t>www.arrkonin.org.pl</w:t>
        </w:r>
      </w:hyperlink>
      <w:r w:rsidR="000319BC">
        <w:rPr>
          <w:rStyle w:val="czeinternetowe"/>
          <w:color w:val="auto"/>
        </w:rPr>
        <w:t xml:space="preserve"> </w:t>
      </w:r>
      <w:r w:rsidRPr="00807B30">
        <w:rPr>
          <w:b/>
          <w:bCs/>
        </w:rPr>
        <w:t xml:space="preserve"> </w:t>
      </w:r>
      <w:r w:rsidRPr="00807B30">
        <w:rPr>
          <w:bCs/>
        </w:rPr>
        <w:t>oraz</w:t>
      </w:r>
      <w:r w:rsidRPr="00807B30">
        <w:rPr>
          <w:b/>
          <w:bCs/>
        </w:rPr>
        <w:t xml:space="preserve"> </w:t>
      </w:r>
      <w:r w:rsidRPr="00807B30">
        <w:rPr>
          <w:bCs/>
        </w:rPr>
        <w:t>na stronie</w:t>
      </w:r>
      <w:r w:rsidRPr="00807B30">
        <w:rPr>
          <w:b/>
          <w:bCs/>
        </w:rPr>
        <w:t xml:space="preserve"> </w:t>
      </w:r>
      <w:hyperlink r:id="rId10" w:history="1">
        <w:r w:rsidR="000C2E46" w:rsidRPr="000C2E46">
          <w:rPr>
            <w:rStyle w:val="Hipercze"/>
          </w:rPr>
          <w:t>www.uslugirozwojowe.arrkonin.org.pl</w:t>
        </w:r>
      </w:hyperlink>
      <w:r w:rsidR="00C7173D">
        <w:t xml:space="preserve"> oraz w biurze Projektu</w:t>
      </w:r>
      <w:hyperlink w:history="1"/>
    </w:p>
    <w:p w14:paraId="3C694562" w14:textId="575EDBD1" w:rsidR="00826CA6" w:rsidRDefault="00540A8F" w:rsidP="00D05FB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82A23">
        <w:t xml:space="preserve">Projekt </w:t>
      </w:r>
      <w:r w:rsidR="00BA5C19">
        <w:t>wspófinansowany</w:t>
      </w:r>
      <w:r w:rsidR="00BA5C19" w:rsidRPr="00A82A23">
        <w:t xml:space="preserve"> </w:t>
      </w:r>
      <w:r w:rsidRPr="00A82A23">
        <w:t>jest ze środków</w:t>
      </w:r>
      <w:r w:rsidR="00807B30">
        <w:t xml:space="preserve"> </w:t>
      </w:r>
      <w:r w:rsidR="00BA5C19" w:rsidRPr="00BA5C19">
        <w:t>Funduszu na rzecz Sprawiedliwej Transformacji (FST)</w:t>
      </w:r>
      <w:r w:rsidR="00BA5C19">
        <w:t xml:space="preserve"> </w:t>
      </w:r>
      <w:r w:rsidR="002D34B2">
        <w:br/>
      </w:r>
      <w:r w:rsidR="00BA5C19">
        <w:t xml:space="preserve">w ramach </w:t>
      </w:r>
      <w:r w:rsidR="00826CA6">
        <w:t>Programu Fundusze Europejskie dla Wielkopolski na lata 2021-2027 (FEW)</w:t>
      </w:r>
      <w:r w:rsidR="00BA5C19">
        <w:t>.</w:t>
      </w:r>
    </w:p>
    <w:p w14:paraId="6E14D1BF" w14:textId="6F2FA611" w:rsidR="005C5630" w:rsidRPr="00121452" w:rsidRDefault="00540A8F" w:rsidP="00D05FB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82A23">
        <w:t xml:space="preserve">Projekt jest realizowany na terenie </w:t>
      </w:r>
      <w:r w:rsidR="002E5619">
        <w:t>Wielkopolski Wschodniej</w:t>
      </w:r>
      <w:r w:rsidRPr="00A82A23">
        <w:t xml:space="preserve"> (powiaty</w:t>
      </w:r>
      <w:r w:rsidR="001803FA">
        <w:t>:</w:t>
      </w:r>
      <w:r w:rsidRPr="00A82A23">
        <w:t xml:space="preserve"> koniński, kolski, słupecki, turecki,</w:t>
      </w:r>
      <w:r w:rsidR="002E5619">
        <w:t xml:space="preserve"> </w:t>
      </w:r>
      <w:r w:rsidRPr="00A82A23">
        <w:t xml:space="preserve">m. Konin) w okresie </w:t>
      </w:r>
      <w:r w:rsidRPr="00826CA6">
        <w:rPr>
          <w:b/>
          <w:bCs/>
        </w:rPr>
        <w:t>od 01.0</w:t>
      </w:r>
      <w:r w:rsidR="00785124" w:rsidRPr="00826CA6">
        <w:rPr>
          <w:b/>
          <w:bCs/>
        </w:rPr>
        <w:t>1</w:t>
      </w:r>
      <w:r w:rsidRPr="00826CA6">
        <w:rPr>
          <w:b/>
          <w:bCs/>
        </w:rPr>
        <w:t>.20</w:t>
      </w:r>
      <w:r w:rsidR="00953980" w:rsidRPr="00826CA6">
        <w:rPr>
          <w:b/>
          <w:bCs/>
        </w:rPr>
        <w:t>2</w:t>
      </w:r>
      <w:r w:rsidR="00785124" w:rsidRPr="00826CA6">
        <w:rPr>
          <w:b/>
          <w:bCs/>
        </w:rPr>
        <w:t>4</w:t>
      </w:r>
      <w:r w:rsidRPr="00826CA6">
        <w:rPr>
          <w:b/>
          <w:bCs/>
        </w:rPr>
        <w:t xml:space="preserve"> roku do </w:t>
      </w:r>
      <w:r w:rsidR="00785124" w:rsidRPr="00826CA6">
        <w:rPr>
          <w:b/>
          <w:bCs/>
        </w:rPr>
        <w:t>31.12.2028</w:t>
      </w:r>
      <w:r w:rsidRPr="00826CA6">
        <w:rPr>
          <w:b/>
          <w:bCs/>
        </w:rPr>
        <w:t xml:space="preserve"> roku </w:t>
      </w:r>
      <w:r w:rsidRPr="00A82A23">
        <w:t xml:space="preserve">z zastrzeżeniem zapisów </w:t>
      </w:r>
      <w:r w:rsidRPr="003B7D17">
        <w:t xml:space="preserve">§ </w:t>
      </w:r>
      <w:r w:rsidR="00CF38E4">
        <w:t>5</w:t>
      </w:r>
      <w:r w:rsidRPr="003B7D17">
        <w:t xml:space="preserve"> </w:t>
      </w:r>
      <w:r w:rsidR="00072089" w:rsidRPr="003B7D17">
        <w:t>ust</w:t>
      </w:r>
      <w:r w:rsidR="00072089">
        <w:t>.</w:t>
      </w:r>
      <w:r w:rsidR="00072089" w:rsidRPr="003B7D17">
        <w:t xml:space="preserve"> </w:t>
      </w:r>
      <w:r w:rsidRPr="003B7D17">
        <w:t xml:space="preserve">2 i </w:t>
      </w:r>
      <w:r w:rsidR="00CF38E4">
        <w:t>3</w:t>
      </w:r>
      <w:r w:rsidRPr="003B7D17">
        <w:t>.</w:t>
      </w:r>
    </w:p>
    <w:p w14:paraId="5761ECAE" w14:textId="7B8F55E0" w:rsidR="00785124" w:rsidRPr="005C5630" w:rsidRDefault="00540A8F" w:rsidP="00E41BEA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</w:pPr>
      <w:r w:rsidRPr="00A82A23">
        <w:t xml:space="preserve">Celem Projektu jest </w:t>
      </w:r>
      <w:r w:rsidR="00E41BEA">
        <w:t>podniesienie i zmiana kompetencji oraz rozwój umiejętności lub kwalifikacji osób dorosłych, które z własnej inicjatywy chcą zdobyć umiejętności/kompetencje/kwalifikacje</w:t>
      </w:r>
      <w:r w:rsidR="007D3935">
        <w:t xml:space="preserve">, </w:t>
      </w:r>
      <w:r w:rsidR="002D34B2">
        <w:br/>
      </w:r>
      <w:r w:rsidR="007D3935">
        <w:t xml:space="preserve">w tym </w:t>
      </w:r>
      <w:r w:rsidR="002F6562">
        <w:t xml:space="preserve">zielone i cyfrowe </w:t>
      </w:r>
      <w:r w:rsidR="007D3935">
        <w:t xml:space="preserve">kwalifikacje </w:t>
      </w:r>
      <w:r w:rsidR="00E41BEA">
        <w:t xml:space="preserve"> lub przekwalifikować się w kierunkach zgodnych </w:t>
      </w:r>
      <w:r w:rsidR="002D34B2">
        <w:br/>
      </w:r>
      <w:r w:rsidR="00E41BEA">
        <w:t>z</w:t>
      </w:r>
      <w:r w:rsidR="00300E8A">
        <w:t xml:space="preserve"> inteligentnymi specjalizacjami</w:t>
      </w:r>
      <w:r w:rsidR="00E41BEA">
        <w:t xml:space="preserve"> </w:t>
      </w:r>
      <w:r w:rsidR="00300E8A">
        <w:t>(</w:t>
      </w:r>
      <w:r w:rsidR="00E41BEA">
        <w:t>IS</w:t>
      </w:r>
      <w:r w:rsidR="00300E8A">
        <w:t>)</w:t>
      </w:r>
      <w:r w:rsidR="00E41BEA">
        <w:t xml:space="preserve"> czy potrzebami zeroemisyjnej, </w:t>
      </w:r>
      <w:proofErr w:type="spellStart"/>
      <w:r w:rsidR="00E41BEA">
        <w:t>zasobooszczędnej</w:t>
      </w:r>
      <w:proofErr w:type="spellEnd"/>
      <w:r w:rsidR="00E41BEA">
        <w:t xml:space="preserve"> i cyfrowej gospodarki</w:t>
      </w:r>
      <w:r w:rsidR="005E2C74">
        <w:t>, w konsekwencji</w:t>
      </w:r>
      <w:r w:rsidR="007D3935">
        <w:t xml:space="preserve"> </w:t>
      </w:r>
      <w:r w:rsidR="005E2C74">
        <w:t>tego</w:t>
      </w:r>
      <w:r w:rsidR="007D3935" w:rsidRPr="007D3935">
        <w:t xml:space="preserve"> przyczynią się do wsparcia transfor</w:t>
      </w:r>
      <w:r w:rsidR="007D3935">
        <w:t>macji</w:t>
      </w:r>
      <w:r w:rsidR="007D3935" w:rsidRPr="007D3935">
        <w:t xml:space="preserve"> gospod</w:t>
      </w:r>
      <w:r w:rsidR="007D3935">
        <w:t>arczej</w:t>
      </w:r>
      <w:r w:rsidR="007D3935" w:rsidRPr="007D3935">
        <w:t xml:space="preserve"> </w:t>
      </w:r>
      <w:r w:rsidR="002D34B2">
        <w:br/>
      </w:r>
      <w:r w:rsidR="007D3935" w:rsidRPr="007D3935">
        <w:t>w W</w:t>
      </w:r>
      <w:r w:rsidR="007D3935">
        <w:t xml:space="preserve">ielkopolsce </w:t>
      </w:r>
      <w:r w:rsidR="007D3935" w:rsidRPr="007D3935">
        <w:t>W</w:t>
      </w:r>
      <w:r w:rsidR="007D3935">
        <w:t>schodniej</w:t>
      </w:r>
      <w:r w:rsidR="007D3935" w:rsidRPr="007D3935">
        <w:t xml:space="preserve"> oraz dostosują się do potrzeb zmieniającego się rynku</w:t>
      </w:r>
      <w:r w:rsidR="007D3935">
        <w:t>.</w:t>
      </w:r>
    </w:p>
    <w:p w14:paraId="442B42CB" w14:textId="219543D7" w:rsidR="00CD25FF" w:rsidRPr="00B42F35" w:rsidRDefault="00E02504" w:rsidP="005C56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bCs/>
        </w:rPr>
      </w:pPr>
      <w:r w:rsidRPr="00A82A23">
        <w:t xml:space="preserve">Pula środków przeznaczona na dofinasowanie </w:t>
      </w:r>
      <w:r w:rsidR="00CD574E">
        <w:t>U</w:t>
      </w:r>
      <w:r w:rsidRPr="00A82A23">
        <w:t xml:space="preserve">sług  </w:t>
      </w:r>
      <w:r w:rsidR="00CD574E">
        <w:t>R</w:t>
      </w:r>
      <w:r w:rsidRPr="00A82A23">
        <w:t xml:space="preserve">ozwojowych wynosi </w:t>
      </w:r>
      <w:r w:rsidR="00E41BEA" w:rsidRPr="00B42F35">
        <w:rPr>
          <w:b/>
          <w:bCs/>
        </w:rPr>
        <w:t xml:space="preserve">28 928 569,47 </w:t>
      </w:r>
      <w:r w:rsidR="00785124" w:rsidRPr="00B42F35">
        <w:rPr>
          <w:b/>
          <w:bCs/>
        </w:rPr>
        <w:t>zł.</w:t>
      </w:r>
    </w:p>
    <w:p w14:paraId="2F0BCFCD" w14:textId="77777777" w:rsidR="008C0512" w:rsidRPr="00A82A23" w:rsidRDefault="008C0512">
      <w:pPr>
        <w:spacing w:after="0"/>
        <w:jc w:val="both"/>
      </w:pPr>
    </w:p>
    <w:p w14:paraId="732FC1B6" w14:textId="77777777" w:rsidR="008C0512" w:rsidRPr="00A82A23" w:rsidRDefault="00540A8F">
      <w:pPr>
        <w:spacing w:after="0"/>
        <w:jc w:val="center"/>
      </w:pPr>
      <w:r w:rsidRPr="00A82A23">
        <w:rPr>
          <w:b/>
          <w:bCs/>
        </w:rPr>
        <w:t>§2</w:t>
      </w:r>
    </w:p>
    <w:p w14:paraId="56B79DC5" w14:textId="6F887FF8" w:rsidR="005E5448" w:rsidRPr="00A82A23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Definicje</w:t>
      </w:r>
    </w:p>
    <w:p w14:paraId="247EAE16" w14:textId="656B70C0" w:rsidR="008C0512" w:rsidRPr="00A82A23" w:rsidRDefault="00B1312F">
      <w:pPr>
        <w:spacing w:after="0"/>
        <w:jc w:val="both"/>
      </w:pPr>
      <w:r>
        <w:t xml:space="preserve">Ilekroć w Regulaminie jest mowa o: </w:t>
      </w:r>
    </w:p>
    <w:p w14:paraId="4935533E" w14:textId="3DB228A7" w:rsidR="003B5FED" w:rsidRPr="00FC077E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A82A23">
        <w:rPr>
          <w:rFonts w:ascii="Calibri" w:eastAsia="Calibri" w:hAnsi="Calibri" w:cs="Calibri"/>
          <w:b/>
        </w:rPr>
        <w:t xml:space="preserve">Administratorze BUR </w:t>
      </w:r>
      <w:r w:rsidRPr="00A82A23">
        <w:rPr>
          <w:rFonts w:ascii="Calibri" w:eastAsia="Calibri" w:hAnsi="Calibri" w:cs="Calibri"/>
        </w:rPr>
        <w:t>należy przez to rozumieć podmiot odpowiedzialny za nadzorowanie prawidłowego funkcjonowania BUR, zarządzanie kontami i uprawnieniami użytkowników BUR oraz dbający o bezpieczeństwo BUR i zawartych w nim danych. Funkcję Administratora BUR pełni Polska Agencja Rozwoju Przedsiębiorczości</w:t>
      </w:r>
      <w:r w:rsidR="00D940BA">
        <w:rPr>
          <w:rFonts w:ascii="Calibri" w:eastAsia="Calibri" w:hAnsi="Calibri" w:cs="Calibri"/>
        </w:rPr>
        <w:t xml:space="preserve"> (PARP)</w:t>
      </w:r>
      <w:r w:rsidRPr="00A82A23">
        <w:rPr>
          <w:rFonts w:ascii="Calibri" w:eastAsia="Calibri" w:hAnsi="Calibri" w:cs="Calibri"/>
        </w:rPr>
        <w:t>.</w:t>
      </w:r>
    </w:p>
    <w:p w14:paraId="0C081EC0" w14:textId="32179429" w:rsidR="00FC077E" w:rsidRPr="00FC077E" w:rsidRDefault="00FC077E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" w:eastAsia="Calibri" w:hAnsi="Calibri" w:cs="Calibri"/>
          <w:bCs/>
        </w:rPr>
      </w:pPr>
      <w:r w:rsidRPr="00FC077E">
        <w:rPr>
          <w:rFonts w:ascii="Calibri" w:eastAsia="Calibri" w:hAnsi="Calibri" w:cs="Calibri"/>
          <w:b/>
        </w:rPr>
        <w:t>Administratorze Regionalnym</w:t>
      </w:r>
      <w:r w:rsidR="005C48EB">
        <w:rPr>
          <w:rFonts w:ascii="Calibri" w:eastAsia="Calibri" w:hAnsi="Calibri" w:cs="Calibri"/>
          <w:b/>
        </w:rPr>
        <w:t xml:space="preserve"> BUR (Operator) </w:t>
      </w:r>
      <w:r w:rsidR="005C48EB" w:rsidRPr="005C48EB">
        <w:rPr>
          <w:rFonts w:ascii="Calibri" w:eastAsia="Calibri" w:hAnsi="Calibri" w:cs="Calibri"/>
          <w:bCs/>
        </w:rPr>
        <w:t>należy przez to rozumieć</w:t>
      </w:r>
      <w:r w:rsidR="005C48EB">
        <w:rPr>
          <w:rFonts w:ascii="Calibri" w:eastAsia="Calibri" w:hAnsi="Calibri" w:cs="Calibri"/>
          <w:b/>
        </w:rPr>
        <w:t xml:space="preserve"> </w:t>
      </w:r>
      <w:r w:rsidR="005C48EB" w:rsidRPr="005C48EB">
        <w:rPr>
          <w:rFonts w:ascii="Calibri" w:eastAsia="Calibri" w:hAnsi="Calibri" w:cs="Calibri"/>
          <w:bCs/>
        </w:rPr>
        <w:t xml:space="preserve">podmiot odpowiedzialny za przydzielanie ID wsparcia Użytkownikom lub monitoring przydzielonego ID wsparcia oraz weryfikację kwalifikowalności </w:t>
      </w:r>
      <w:r w:rsidR="00CD574E">
        <w:rPr>
          <w:rFonts w:ascii="Calibri" w:eastAsia="Calibri" w:hAnsi="Calibri" w:cs="Calibri"/>
          <w:bCs/>
        </w:rPr>
        <w:t>U</w:t>
      </w:r>
      <w:r w:rsidR="005C48EB" w:rsidRPr="005C48EB">
        <w:rPr>
          <w:rFonts w:ascii="Calibri" w:eastAsia="Calibri" w:hAnsi="Calibri" w:cs="Calibri"/>
          <w:bCs/>
        </w:rPr>
        <w:t xml:space="preserve">sług </w:t>
      </w:r>
      <w:r w:rsidR="00CD574E">
        <w:rPr>
          <w:rFonts w:ascii="Calibri" w:eastAsia="Calibri" w:hAnsi="Calibri" w:cs="Calibri"/>
          <w:bCs/>
        </w:rPr>
        <w:t>R</w:t>
      </w:r>
      <w:r w:rsidR="005C48EB" w:rsidRPr="005C48EB">
        <w:rPr>
          <w:rFonts w:ascii="Calibri" w:eastAsia="Calibri" w:hAnsi="Calibri" w:cs="Calibri"/>
          <w:bCs/>
        </w:rPr>
        <w:t>ozwojowych</w:t>
      </w:r>
      <w:r w:rsidRPr="00FC077E">
        <w:rPr>
          <w:rFonts w:ascii="Calibri" w:eastAsia="Calibri" w:hAnsi="Calibri" w:cs="Calibri"/>
          <w:bCs/>
        </w:rPr>
        <w:t xml:space="preserve">. W </w:t>
      </w:r>
      <w:r w:rsidR="004247E7">
        <w:rPr>
          <w:rFonts w:ascii="Calibri" w:eastAsia="Calibri" w:hAnsi="Calibri" w:cs="Calibri"/>
          <w:bCs/>
        </w:rPr>
        <w:t xml:space="preserve">Wielkopolsce Wschodniej </w:t>
      </w:r>
      <w:r w:rsidR="00073416">
        <w:rPr>
          <w:rFonts w:ascii="Calibri" w:eastAsia="Calibri" w:hAnsi="Calibri" w:cs="Calibri"/>
          <w:bCs/>
        </w:rPr>
        <w:t xml:space="preserve"> </w:t>
      </w:r>
      <w:r w:rsidRPr="00FC077E">
        <w:rPr>
          <w:rFonts w:ascii="Calibri" w:eastAsia="Calibri" w:hAnsi="Calibri" w:cs="Calibri"/>
          <w:bCs/>
        </w:rPr>
        <w:t>Operatorem jest spółka Agencja Rozwoju Regionalnego S.A. w Koninie.</w:t>
      </w:r>
    </w:p>
    <w:p w14:paraId="356F93BB" w14:textId="576CBD33" w:rsidR="00D940BA" w:rsidRPr="0033197D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A82A23">
        <w:rPr>
          <w:rFonts w:ascii="Calibri" w:eastAsia="Calibri" w:hAnsi="Calibri" w:cs="Calibri"/>
          <w:b/>
        </w:rPr>
        <w:t>Bazie Usług Rozwojowych (BUR)</w:t>
      </w:r>
      <w:r w:rsidRPr="00A82A23">
        <w:rPr>
          <w:rFonts w:ascii="Calibri" w:eastAsia="Calibri" w:hAnsi="Calibri" w:cs="Calibri"/>
        </w:rPr>
        <w:t xml:space="preserve"> należy przez to rozumieć</w:t>
      </w:r>
      <w:r w:rsidR="00D940BA">
        <w:rPr>
          <w:rFonts w:ascii="Calibri" w:eastAsia="Calibri" w:hAnsi="Calibri" w:cs="Calibri"/>
        </w:rPr>
        <w:t xml:space="preserve"> internetową,</w:t>
      </w:r>
      <w:r w:rsidRPr="00A82A23">
        <w:rPr>
          <w:rFonts w:ascii="Calibri" w:eastAsia="Calibri" w:hAnsi="Calibri" w:cs="Calibri"/>
        </w:rPr>
        <w:t xml:space="preserve"> </w:t>
      </w:r>
      <w:r w:rsidR="00D940BA" w:rsidRPr="00D940BA">
        <w:rPr>
          <w:rFonts w:ascii="Calibri" w:eastAsia="Calibri" w:hAnsi="Calibri" w:cs="Calibri"/>
        </w:rPr>
        <w:t>ogólnodostępn</w:t>
      </w:r>
      <w:r w:rsidR="00D940BA">
        <w:rPr>
          <w:rFonts w:ascii="Calibri" w:eastAsia="Calibri" w:hAnsi="Calibri" w:cs="Calibri"/>
        </w:rPr>
        <w:t xml:space="preserve">ą </w:t>
      </w:r>
      <w:r w:rsidR="00D940BA">
        <w:rPr>
          <w:rFonts w:ascii="Calibri" w:eastAsia="Calibri" w:hAnsi="Calibri" w:cs="Calibri"/>
        </w:rPr>
        <w:br/>
        <w:t>i</w:t>
      </w:r>
      <w:r w:rsidR="00D940BA" w:rsidRPr="00D940BA">
        <w:rPr>
          <w:rFonts w:ascii="Calibri" w:eastAsia="Calibri" w:hAnsi="Calibri" w:cs="Calibri"/>
        </w:rPr>
        <w:t xml:space="preserve"> darmow</w:t>
      </w:r>
      <w:r w:rsidR="00D940BA">
        <w:rPr>
          <w:rFonts w:ascii="Calibri" w:eastAsia="Calibri" w:hAnsi="Calibri" w:cs="Calibri"/>
        </w:rPr>
        <w:t>ą</w:t>
      </w:r>
      <w:r w:rsidR="00D940BA" w:rsidRPr="00D940BA">
        <w:rPr>
          <w:rFonts w:ascii="Calibri" w:eastAsia="Calibri" w:hAnsi="Calibri" w:cs="Calibri"/>
        </w:rPr>
        <w:t xml:space="preserve"> baz</w:t>
      </w:r>
      <w:r w:rsidR="00D940BA">
        <w:rPr>
          <w:rFonts w:ascii="Calibri" w:eastAsia="Calibri" w:hAnsi="Calibri" w:cs="Calibri"/>
        </w:rPr>
        <w:t>ę</w:t>
      </w:r>
      <w:r w:rsidR="00D940BA" w:rsidRPr="00D940BA">
        <w:rPr>
          <w:rFonts w:ascii="Calibri" w:eastAsia="Calibri" w:hAnsi="Calibri" w:cs="Calibri"/>
        </w:rPr>
        <w:t xml:space="preserve"> oferując</w:t>
      </w:r>
      <w:r w:rsidR="00D940BA">
        <w:rPr>
          <w:rFonts w:ascii="Calibri" w:eastAsia="Calibri" w:hAnsi="Calibri" w:cs="Calibri"/>
        </w:rPr>
        <w:t>ą</w:t>
      </w:r>
      <w:r w:rsidR="00D940BA" w:rsidRPr="00D940BA">
        <w:rPr>
          <w:rFonts w:ascii="Calibri" w:eastAsia="Calibri" w:hAnsi="Calibri" w:cs="Calibri"/>
        </w:rPr>
        <w:t xml:space="preserve"> usługi szkoleniowe i doradcze z europejskim dofinansowaniem</w:t>
      </w:r>
      <w:r w:rsidR="00D940BA">
        <w:rPr>
          <w:rFonts w:ascii="Calibri" w:eastAsia="Calibri" w:hAnsi="Calibri" w:cs="Calibri"/>
        </w:rPr>
        <w:t xml:space="preserve"> </w:t>
      </w:r>
      <w:hyperlink r:id="rId11" w:history="1">
        <w:r w:rsidR="00D940BA" w:rsidRPr="00D940BA">
          <w:rPr>
            <w:rStyle w:val="Hipercze"/>
            <w:rFonts w:ascii="Calibri" w:eastAsia="Calibri" w:hAnsi="Calibri" w:cs="Calibri"/>
          </w:rPr>
          <w:t>www.uslugirozwojowe.parp.gov.pl</w:t>
        </w:r>
      </w:hyperlink>
      <w:r w:rsidR="002F0142">
        <w:rPr>
          <w:rFonts w:ascii="Calibri" w:eastAsia="Calibri" w:hAnsi="Calibri" w:cs="Calibri"/>
        </w:rPr>
        <w:t>.</w:t>
      </w:r>
    </w:p>
    <w:p w14:paraId="57543E33" w14:textId="331F61AD" w:rsidR="003B5FED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A82A23">
        <w:rPr>
          <w:rFonts w:ascii="Calibri" w:eastAsia="Calibri" w:hAnsi="Calibri" w:cs="Calibri"/>
          <w:b/>
          <w:bCs/>
        </w:rPr>
        <w:t xml:space="preserve">Biurze </w:t>
      </w:r>
      <w:r w:rsidR="0053744B">
        <w:rPr>
          <w:rFonts w:ascii="Calibri" w:eastAsia="Calibri" w:hAnsi="Calibri" w:cs="Calibri"/>
          <w:b/>
          <w:bCs/>
        </w:rPr>
        <w:t>P</w:t>
      </w:r>
      <w:r w:rsidRPr="00A82A23">
        <w:rPr>
          <w:rFonts w:ascii="Calibri" w:eastAsia="Calibri" w:hAnsi="Calibri" w:cs="Calibri"/>
          <w:b/>
          <w:bCs/>
        </w:rPr>
        <w:t>rojektu</w:t>
      </w:r>
      <w:r w:rsidRPr="00A82A23">
        <w:rPr>
          <w:rFonts w:ascii="Calibri" w:eastAsia="Calibri" w:hAnsi="Calibri" w:cs="Calibri"/>
          <w:bCs/>
        </w:rPr>
        <w:t xml:space="preserve"> </w:t>
      </w:r>
      <w:r w:rsidRPr="00A82A23">
        <w:rPr>
          <w:rFonts w:ascii="Calibri" w:eastAsia="Calibri" w:hAnsi="Calibri" w:cs="Calibri"/>
        </w:rPr>
        <w:t>należy przez to rozumieć</w:t>
      </w:r>
      <w:r w:rsidRPr="00A82A23">
        <w:rPr>
          <w:rFonts w:ascii="Calibri" w:eastAsia="Calibri" w:hAnsi="Calibri" w:cs="Calibri"/>
          <w:bCs/>
        </w:rPr>
        <w:t xml:space="preserve"> siedzibę </w:t>
      </w:r>
      <w:r w:rsidR="005202DF">
        <w:rPr>
          <w:rFonts w:ascii="Calibri" w:eastAsia="Calibri" w:hAnsi="Calibri" w:cs="Calibri"/>
          <w:bCs/>
        </w:rPr>
        <w:t xml:space="preserve">spółki </w:t>
      </w:r>
      <w:r w:rsidRPr="00A82A23">
        <w:rPr>
          <w:rFonts w:ascii="Calibri" w:eastAsia="Calibri" w:hAnsi="Calibri" w:cs="Calibri"/>
        </w:rPr>
        <w:t>Agencj</w:t>
      </w:r>
      <w:r w:rsidR="005202DF">
        <w:rPr>
          <w:rFonts w:ascii="Calibri" w:eastAsia="Calibri" w:hAnsi="Calibri" w:cs="Calibri"/>
        </w:rPr>
        <w:t>a</w:t>
      </w:r>
      <w:r w:rsidRPr="00A82A23">
        <w:rPr>
          <w:rFonts w:ascii="Calibri" w:eastAsia="Calibri" w:hAnsi="Calibri" w:cs="Calibri"/>
        </w:rPr>
        <w:t xml:space="preserve"> Rozwoju Regionalnego S.A </w:t>
      </w:r>
      <w:r w:rsidR="00955880">
        <w:rPr>
          <w:rFonts w:ascii="Calibri" w:eastAsia="Calibri" w:hAnsi="Calibri" w:cs="Calibri"/>
        </w:rPr>
        <w:br/>
      </w:r>
      <w:r w:rsidRPr="00A82A23">
        <w:rPr>
          <w:rFonts w:ascii="Calibri" w:eastAsia="Calibri" w:hAnsi="Calibri" w:cs="Calibri"/>
        </w:rPr>
        <w:t>w Koninie, ul. Zakładowa 4, 62-510 Konin (czynne od poniedziałku do piątku w godzinach 8.00-16.00).</w:t>
      </w:r>
    </w:p>
    <w:p w14:paraId="1E996900" w14:textId="1F216365" w:rsidR="00187274" w:rsidRDefault="003F52A6" w:rsidP="00B10F7B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</w:pPr>
      <w:r w:rsidRPr="00BB0279">
        <w:rPr>
          <w:rFonts w:ascii="Calibri" w:eastAsia="Calibri" w:hAnsi="Calibri" w:cs="Calibri"/>
          <w:b/>
          <w:bCs/>
        </w:rPr>
        <w:t>Cyfrowych</w:t>
      </w:r>
      <w:r w:rsidR="00272EDC">
        <w:rPr>
          <w:rFonts w:ascii="Calibri" w:eastAsia="Calibri" w:hAnsi="Calibri" w:cs="Calibri"/>
          <w:b/>
          <w:bCs/>
        </w:rPr>
        <w:t xml:space="preserve"> </w:t>
      </w:r>
      <w:r w:rsidR="00187274" w:rsidRPr="00BB0279">
        <w:rPr>
          <w:rFonts w:ascii="Calibri" w:eastAsia="Calibri" w:hAnsi="Calibri" w:cs="Calibri"/>
          <w:b/>
          <w:bCs/>
        </w:rPr>
        <w:t>kwalifikacjach</w:t>
      </w:r>
      <w:r w:rsidR="00B043E2">
        <w:rPr>
          <w:rFonts w:ascii="Calibri" w:eastAsia="Calibri" w:hAnsi="Calibri" w:cs="Calibri"/>
          <w:b/>
          <w:bCs/>
        </w:rPr>
        <w:t xml:space="preserve">/kompetencjach </w:t>
      </w:r>
      <w:r w:rsidR="00F66F5A" w:rsidRPr="00BB0279">
        <w:rPr>
          <w:rFonts w:ascii="Calibri" w:eastAsia="Calibri" w:hAnsi="Calibri" w:cs="Calibri"/>
        </w:rPr>
        <w:t>należy</w:t>
      </w:r>
      <w:r w:rsidR="00F66F5A" w:rsidRPr="00BB0279">
        <w:rPr>
          <w:rFonts w:ascii="Calibri" w:eastAsia="Calibri" w:hAnsi="Calibri" w:cs="Calibri"/>
          <w:b/>
          <w:bCs/>
        </w:rPr>
        <w:t xml:space="preserve"> </w:t>
      </w:r>
      <w:r w:rsidR="00F66F5A" w:rsidRPr="00BB0279">
        <w:rPr>
          <w:rFonts w:ascii="Calibri" w:eastAsia="Calibri" w:hAnsi="Calibri" w:cs="Calibri"/>
        </w:rPr>
        <w:t>przez to rozumieć harmonijną kompozycję wiedzy, umiejętności i postaw umożliwiających życie, uczenie się i pracę w społeczeństwie cyfrowym, tj. społeczeństwie wykorzystującym w życiu codziennym i pracy technologie cyfrowe.</w:t>
      </w:r>
      <w:r w:rsidR="00187274" w:rsidRPr="00BB0279">
        <w:rPr>
          <w:rFonts w:ascii="Calibri" w:eastAsia="Calibri" w:hAnsi="Calibri" w:cs="Calibri"/>
        </w:rPr>
        <w:t xml:space="preserve"> W</w:t>
      </w:r>
      <w:r w:rsidR="00187274" w:rsidRPr="003501F4">
        <w:t xml:space="preserve"> skład </w:t>
      </w:r>
      <w:r w:rsidR="00B043E2">
        <w:t>umiejętności/kwalifikacji/</w:t>
      </w:r>
      <w:r w:rsidR="00187274" w:rsidRPr="003501F4">
        <w:t>kompetencji cyfrowych wchodzą:</w:t>
      </w:r>
    </w:p>
    <w:p w14:paraId="73E173FC" w14:textId="0BB61A87" w:rsidR="00187274" w:rsidRDefault="00272EDC" w:rsidP="000A57D4">
      <w:pPr>
        <w:pStyle w:val="Akapitzlist"/>
        <w:numPr>
          <w:ilvl w:val="0"/>
          <w:numId w:val="37"/>
        </w:numPr>
        <w:jc w:val="both"/>
      </w:pPr>
      <w:r>
        <w:rPr>
          <w:u w:val="single"/>
        </w:rPr>
        <w:lastRenderedPageBreak/>
        <w:t>kwalifikacje/kompetencje</w:t>
      </w:r>
      <w:r w:rsidR="00B043E2">
        <w:rPr>
          <w:u w:val="single"/>
        </w:rPr>
        <w:t xml:space="preserve"> </w:t>
      </w:r>
      <w:r w:rsidR="00B043E2" w:rsidRPr="003501F4">
        <w:rPr>
          <w:u w:val="single"/>
        </w:rPr>
        <w:t xml:space="preserve"> </w:t>
      </w:r>
      <w:r w:rsidR="00187274" w:rsidRPr="003501F4">
        <w:rPr>
          <w:u w:val="single"/>
        </w:rPr>
        <w:t>informatyczne</w:t>
      </w:r>
      <w:r w:rsidR="00187274" w:rsidRPr="003501F4">
        <w:t xml:space="preserve"> obejmujące posługiwanie się komputerem i innymi urządzeniami elektronicznymi, bezpieczne korzystanie z </w:t>
      </w:r>
      <w:proofErr w:type="spellStart"/>
      <w:r w:rsidR="00187274" w:rsidRPr="003501F4">
        <w:t>internetu</w:t>
      </w:r>
      <w:proofErr w:type="spellEnd"/>
      <w:r w:rsidR="00187274" w:rsidRPr="003501F4">
        <w:t xml:space="preserve">, aplikacji i oprogramowania, nowych inteligentnych technologii cyfrowych oraz umiejętność stosowania metod pochodzących z informatyki przy programowaniu i tworzeniu rozwiązań informatycznych dla problemów z różnych dziedzin (myślenie </w:t>
      </w:r>
      <w:proofErr w:type="spellStart"/>
      <w:r w:rsidR="00187274" w:rsidRPr="003501F4">
        <w:t>komputacyjne</w:t>
      </w:r>
      <w:proofErr w:type="spellEnd"/>
      <w:r w:rsidR="00187274" w:rsidRPr="003501F4">
        <w:t>);</w:t>
      </w:r>
    </w:p>
    <w:p w14:paraId="2B2B8D73" w14:textId="64245FC4" w:rsidR="00187274" w:rsidRDefault="00272EDC" w:rsidP="000A57D4">
      <w:pPr>
        <w:pStyle w:val="Akapitzlist"/>
        <w:numPr>
          <w:ilvl w:val="0"/>
          <w:numId w:val="37"/>
        </w:numPr>
        <w:jc w:val="both"/>
      </w:pPr>
      <w:r>
        <w:rPr>
          <w:u w:val="single"/>
        </w:rPr>
        <w:t>kwalifikacje/kompetencje</w:t>
      </w:r>
      <w:r w:rsidR="00B043E2" w:rsidRPr="003501F4">
        <w:rPr>
          <w:u w:val="single"/>
        </w:rPr>
        <w:t xml:space="preserve"> </w:t>
      </w:r>
      <w:r w:rsidR="00187274" w:rsidRPr="003501F4">
        <w:rPr>
          <w:u w:val="single"/>
        </w:rPr>
        <w:t>informacyjno-komunikacyjne</w:t>
      </w:r>
      <w:r w:rsidR="00187274" w:rsidRPr="003501F4">
        <w:t>, polegające na umiejętności wyszukiwania informacji, rozumienia jej, a także selekcji i oceny krytycznej, jak również komunikowania się na odległość za pomocą technologii cyfrowych;</w:t>
      </w:r>
    </w:p>
    <w:p w14:paraId="33C1606C" w14:textId="77777777" w:rsidR="007368E9" w:rsidRDefault="00272EDC" w:rsidP="000A57D4">
      <w:pPr>
        <w:pStyle w:val="Akapitzlist"/>
        <w:numPr>
          <w:ilvl w:val="0"/>
          <w:numId w:val="37"/>
        </w:numPr>
        <w:spacing w:after="0"/>
        <w:jc w:val="both"/>
      </w:pPr>
      <w:r>
        <w:rPr>
          <w:u w:val="single"/>
        </w:rPr>
        <w:t>kwalifikacje/kompetencje</w:t>
      </w:r>
      <w:r w:rsidR="00B043E2" w:rsidRPr="003501F4">
        <w:rPr>
          <w:u w:val="single"/>
        </w:rPr>
        <w:t xml:space="preserve"> </w:t>
      </w:r>
      <w:r w:rsidR="00187274" w:rsidRPr="003501F4">
        <w:rPr>
          <w:u w:val="single"/>
        </w:rPr>
        <w:t>funkcjonalne</w:t>
      </w:r>
      <w:r w:rsidR="00187274" w:rsidRPr="003501F4">
        <w:t>, czyli realne wykorzystanie powyższych kompetencji w różnych sferach codziennego życia, takich jak finanse, praca i rozwój zawodowy, utrzymywanie relacji, zdrowie, hobby, zaangażowanie obywatelskie, życie duchowe itd., zgodnie z zasadami bezpiecznego korzystania z technologii cyfrowych</w:t>
      </w:r>
      <w:r w:rsidR="00187274">
        <w:t>.</w:t>
      </w:r>
    </w:p>
    <w:p w14:paraId="7C38508D" w14:textId="213D4E3D" w:rsidR="007368E9" w:rsidRDefault="007368E9" w:rsidP="00CF269C">
      <w:pPr>
        <w:spacing w:after="0"/>
        <w:ind w:left="426"/>
        <w:jc w:val="both"/>
      </w:pPr>
      <w:r w:rsidRPr="007368E9">
        <w:t xml:space="preserve">Spełnienie warunku </w:t>
      </w:r>
      <w:r w:rsidR="00226566">
        <w:t>cyfrowej</w:t>
      </w:r>
      <w:r w:rsidRPr="007368E9">
        <w:t xml:space="preserve"> kwalifikacji</w:t>
      </w:r>
      <w:r w:rsidR="00226566">
        <w:t>/kompetencji</w:t>
      </w:r>
      <w:r w:rsidRPr="007368E9">
        <w:t xml:space="preserve"> będzie weryfikowane za pomocą narzędzia  stanowiącego Załącznik nr </w:t>
      </w:r>
      <w:r w:rsidR="00B10F7B">
        <w:t>7</w:t>
      </w:r>
      <w:r w:rsidR="005A4914">
        <w:t xml:space="preserve"> do niniejszego Regulaminu</w:t>
      </w:r>
      <w:r w:rsidRPr="007368E9">
        <w:t>.</w:t>
      </w:r>
    </w:p>
    <w:p w14:paraId="55E30198" w14:textId="3CE73235" w:rsidR="003B5FED" w:rsidRPr="00BD1F82" w:rsidRDefault="003B5FED" w:rsidP="007368E9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eastAsia="Calibri" w:cstheme="minorHAnsi"/>
        </w:rPr>
      </w:pPr>
      <w:r w:rsidRPr="00A82A23">
        <w:rPr>
          <w:rFonts w:ascii="Calibri" w:eastAsia="Calibri" w:hAnsi="Calibri" w:cs="Calibri"/>
          <w:b/>
          <w:bCs/>
        </w:rPr>
        <w:t xml:space="preserve">Danych osobowych </w:t>
      </w:r>
      <w:r w:rsidRPr="00A82A23">
        <w:rPr>
          <w:rFonts w:ascii="Calibri" w:eastAsia="Calibri" w:hAnsi="Calibri" w:cs="Calibri"/>
        </w:rPr>
        <w:t xml:space="preserve">należy przez to rozumieć </w:t>
      </w:r>
      <w:r w:rsidRPr="004D603E">
        <w:rPr>
          <w:rFonts w:ascii="Calibri" w:eastAsia="Calibri" w:hAnsi="Calibri" w:cs="Calibri"/>
        </w:rPr>
        <w:t xml:space="preserve">dane w rozumieniu art. 6 ustawy z dnia 29 sierpnia 1997 r. o ochronie danych osobowych (Dz.U. z 2016 r. poz. 922 z </w:t>
      </w:r>
      <w:proofErr w:type="spellStart"/>
      <w:r w:rsidRPr="004D603E">
        <w:rPr>
          <w:rFonts w:ascii="Calibri" w:eastAsia="Calibri" w:hAnsi="Calibri" w:cs="Calibri"/>
        </w:rPr>
        <w:t>późn</w:t>
      </w:r>
      <w:proofErr w:type="spellEnd"/>
      <w:r w:rsidRPr="004D603E">
        <w:rPr>
          <w:rFonts w:ascii="Calibri" w:eastAsia="Calibri" w:hAnsi="Calibri" w:cs="Calibri"/>
        </w:rPr>
        <w:t xml:space="preserve">. zm.), dotyczące Uczestników w związku z realizacją Projektu. </w:t>
      </w:r>
    </w:p>
    <w:p w14:paraId="500EDB77" w14:textId="1F614EA6" w:rsidR="009509AC" w:rsidRPr="00B42F35" w:rsidRDefault="009509A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b/>
          <w:bCs/>
        </w:rPr>
        <w:t xml:space="preserve">Doradcy zawodowym </w:t>
      </w:r>
      <w:r w:rsidRPr="00BD1F82">
        <w:rPr>
          <w:rFonts w:ascii="Calibri" w:eastAsia="Calibri" w:hAnsi="Calibri" w:cs="Calibri"/>
        </w:rPr>
        <w:t xml:space="preserve">należy przez to rozumieć osobę </w:t>
      </w:r>
      <w:r w:rsidR="002155A0">
        <w:rPr>
          <w:rFonts w:ascii="Calibri" w:eastAsia="Calibri" w:hAnsi="Calibri" w:cs="Calibri"/>
        </w:rPr>
        <w:t xml:space="preserve">zatrudnioną u Operatora na podstawie umowy o pracę, świadczącą dodatkowe wsparcie dla osób dorosłych zainteresowanych podniesieniem swoich umiejętności lub kompetencji lub nabyciem kwalifikacji w ramach projektu, której zadaniem jest m.in. </w:t>
      </w:r>
      <w:r w:rsidRPr="00BD1F82">
        <w:rPr>
          <w:rFonts w:ascii="Calibri" w:eastAsia="Calibri" w:hAnsi="Calibri" w:cs="Calibri"/>
        </w:rPr>
        <w:t>analiz</w:t>
      </w:r>
      <w:r w:rsidR="002155A0">
        <w:rPr>
          <w:rFonts w:ascii="Calibri" w:eastAsia="Calibri" w:hAnsi="Calibri" w:cs="Calibri"/>
        </w:rPr>
        <w:t>a</w:t>
      </w:r>
      <w:r w:rsidRPr="00BD1F82">
        <w:rPr>
          <w:rFonts w:ascii="Calibri" w:eastAsia="Calibri" w:hAnsi="Calibri" w:cs="Calibri"/>
        </w:rPr>
        <w:t xml:space="preserve"> potrzeb rozwojowych Uczestnika Projektu, </w:t>
      </w:r>
      <w:r w:rsidR="002155A0">
        <w:rPr>
          <w:rFonts w:ascii="Calibri" w:eastAsia="Calibri" w:hAnsi="Calibri" w:cs="Calibri"/>
        </w:rPr>
        <w:t xml:space="preserve">budowanie motywacji do rozwoju lub nabycia umiejętności/kompetencji lub kwalifikacji, </w:t>
      </w:r>
      <w:r w:rsidRPr="00BD1F82">
        <w:rPr>
          <w:rFonts w:ascii="Calibri" w:eastAsia="Calibri" w:hAnsi="Calibri" w:cs="Calibri"/>
        </w:rPr>
        <w:t xml:space="preserve"> pomoc w wyborze odpowiedn</w:t>
      </w:r>
      <w:r w:rsidR="002155A0">
        <w:rPr>
          <w:rFonts w:ascii="Calibri" w:eastAsia="Calibri" w:hAnsi="Calibri" w:cs="Calibri"/>
        </w:rPr>
        <w:t xml:space="preserve">ich </w:t>
      </w:r>
      <w:r w:rsidRPr="00BD1F82">
        <w:rPr>
          <w:rFonts w:ascii="Calibri" w:eastAsia="Calibri" w:hAnsi="Calibri" w:cs="Calibri"/>
        </w:rPr>
        <w:t xml:space="preserve"> Usług Rozwojow</w:t>
      </w:r>
      <w:r w:rsidR="002155A0">
        <w:rPr>
          <w:rFonts w:ascii="Calibri" w:eastAsia="Calibri" w:hAnsi="Calibri" w:cs="Calibri"/>
        </w:rPr>
        <w:t>ych</w:t>
      </w:r>
      <w:r w:rsidRPr="00BD1F82">
        <w:rPr>
          <w:rFonts w:ascii="Calibri" w:eastAsia="Calibri" w:hAnsi="Calibri" w:cs="Calibri"/>
        </w:rPr>
        <w:t xml:space="preserve"> w BUR</w:t>
      </w:r>
      <w:r w:rsidR="00F16542">
        <w:rPr>
          <w:rFonts w:ascii="Calibri" w:eastAsia="Calibri" w:hAnsi="Calibri" w:cs="Calibri"/>
        </w:rPr>
        <w:t>, identyfikacja nabytych umiejętności/kompetencji lub kwalifikacji oraz wsparcie w ich walidacji i certyfikacji</w:t>
      </w:r>
      <w:r w:rsidRPr="00BD1F82">
        <w:rPr>
          <w:rFonts w:ascii="Calibri" w:eastAsia="Calibri" w:hAnsi="Calibri" w:cs="Calibri"/>
        </w:rPr>
        <w:t xml:space="preserve">. </w:t>
      </w:r>
    </w:p>
    <w:p w14:paraId="7F961D25" w14:textId="5E1F912B" w:rsidR="000C2E46" w:rsidRPr="000C2E46" w:rsidRDefault="00EF66C4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EF66C4">
        <w:rPr>
          <w:rFonts w:ascii="Calibri" w:eastAsia="Calibri" w:hAnsi="Calibri" w:cs="Calibri"/>
          <w:b/>
          <w:bCs/>
        </w:rPr>
        <w:t>Dostawc</w:t>
      </w:r>
      <w:r w:rsidR="002F0142">
        <w:rPr>
          <w:rFonts w:ascii="Calibri" w:eastAsia="Calibri" w:hAnsi="Calibri" w:cs="Calibri"/>
          <w:b/>
          <w:bCs/>
        </w:rPr>
        <w:t xml:space="preserve">y </w:t>
      </w:r>
      <w:r w:rsidRPr="00EF66C4">
        <w:rPr>
          <w:rFonts w:ascii="Calibri" w:eastAsia="Calibri" w:hAnsi="Calibri" w:cs="Calibri"/>
          <w:b/>
          <w:bCs/>
        </w:rPr>
        <w:t xml:space="preserve">Usług </w:t>
      </w:r>
      <w:r w:rsidRPr="00DA4016">
        <w:rPr>
          <w:rFonts w:ascii="Calibri" w:eastAsia="Calibri" w:hAnsi="Calibri" w:cs="Calibri"/>
        </w:rPr>
        <w:t xml:space="preserve">należy przez to rozumieć </w:t>
      </w:r>
      <w:r w:rsidR="000C2E46">
        <w:rPr>
          <w:rFonts w:ascii="Calibri" w:eastAsia="Calibri" w:hAnsi="Calibri" w:cs="Calibri"/>
        </w:rPr>
        <w:t xml:space="preserve">podmiot świadczący </w:t>
      </w:r>
      <w:r w:rsidR="00CD574E">
        <w:rPr>
          <w:rFonts w:ascii="Calibri" w:eastAsia="Calibri" w:hAnsi="Calibri" w:cs="Calibri"/>
        </w:rPr>
        <w:t>U</w:t>
      </w:r>
      <w:r w:rsidR="000C2E46">
        <w:rPr>
          <w:rFonts w:ascii="Calibri" w:eastAsia="Calibri" w:hAnsi="Calibri" w:cs="Calibri"/>
        </w:rPr>
        <w:t xml:space="preserve">sługi </w:t>
      </w:r>
      <w:r w:rsidR="00CD574E">
        <w:rPr>
          <w:rFonts w:ascii="Calibri" w:eastAsia="Calibri" w:hAnsi="Calibri" w:cs="Calibri"/>
        </w:rPr>
        <w:t>R</w:t>
      </w:r>
      <w:r w:rsidR="000C2E46">
        <w:rPr>
          <w:rFonts w:ascii="Calibri" w:eastAsia="Calibri" w:hAnsi="Calibri" w:cs="Calibri"/>
        </w:rPr>
        <w:t xml:space="preserve">ozwojowe </w:t>
      </w:r>
      <w:r w:rsidR="000319BC">
        <w:rPr>
          <w:rFonts w:ascii="Calibri" w:eastAsia="Calibri" w:hAnsi="Calibri" w:cs="Calibri"/>
        </w:rPr>
        <w:br/>
      </w:r>
      <w:r w:rsidR="000C2E46">
        <w:rPr>
          <w:rFonts w:ascii="Calibri" w:eastAsia="Calibri" w:hAnsi="Calibri" w:cs="Calibri"/>
        </w:rPr>
        <w:t xml:space="preserve">tj. </w:t>
      </w:r>
      <w:r w:rsidRPr="00DA4016">
        <w:rPr>
          <w:rFonts w:ascii="Calibri" w:eastAsia="Calibri" w:hAnsi="Calibri" w:cs="Calibri"/>
        </w:rPr>
        <w:t xml:space="preserve">przedsiębiorcę lub instytucję, którzy świadczą </w:t>
      </w:r>
      <w:r w:rsidR="00CD574E">
        <w:rPr>
          <w:rFonts w:ascii="Calibri" w:eastAsia="Calibri" w:hAnsi="Calibri" w:cs="Calibri"/>
        </w:rPr>
        <w:t>U</w:t>
      </w:r>
      <w:r w:rsidRPr="00DA4016">
        <w:rPr>
          <w:rFonts w:ascii="Calibri" w:eastAsia="Calibri" w:hAnsi="Calibri" w:cs="Calibri"/>
        </w:rPr>
        <w:t xml:space="preserve">sługi </w:t>
      </w:r>
      <w:r w:rsidR="00CD574E">
        <w:rPr>
          <w:rFonts w:ascii="Calibri" w:eastAsia="Calibri" w:hAnsi="Calibri" w:cs="Calibri"/>
        </w:rPr>
        <w:t>R</w:t>
      </w:r>
      <w:r w:rsidRPr="00DA4016">
        <w:rPr>
          <w:rFonts w:ascii="Calibri" w:eastAsia="Calibri" w:hAnsi="Calibri" w:cs="Calibri"/>
        </w:rPr>
        <w:t xml:space="preserve">ozwojowe i dokonują rejestracji w Bazie Usług Rozwojowych za pomocą Karty </w:t>
      </w:r>
      <w:r>
        <w:rPr>
          <w:rFonts w:ascii="Calibri" w:eastAsia="Calibri" w:hAnsi="Calibri" w:cs="Calibri"/>
        </w:rPr>
        <w:t>Dostawcy Usług</w:t>
      </w:r>
      <w:r w:rsidRPr="00DA4016">
        <w:rPr>
          <w:rFonts w:ascii="Calibri" w:eastAsia="Calibri" w:hAnsi="Calibri" w:cs="Calibri"/>
        </w:rPr>
        <w:t xml:space="preserve"> w trybie określonym w regulaminie BUR.</w:t>
      </w:r>
      <w:r w:rsidRPr="00EF66C4">
        <w:rPr>
          <w:rFonts w:ascii="Calibri" w:eastAsia="Calibri" w:hAnsi="Calibri" w:cs="Calibri"/>
          <w:b/>
          <w:bCs/>
        </w:rPr>
        <w:t xml:space="preserve"> </w:t>
      </w:r>
    </w:p>
    <w:p w14:paraId="4BACE241" w14:textId="42B180C5" w:rsidR="00C47D26" w:rsidRDefault="00C47D26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47D26">
        <w:rPr>
          <w:rFonts w:ascii="Calibri" w:eastAsia="Calibri" w:hAnsi="Calibri" w:cs="Calibri"/>
          <w:b/>
          <w:bCs/>
        </w:rPr>
        <w:t>FERS</w:t>
      </w:r>
      <w:r w:rsidRPr="00C47D2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należy przez skrót rozumieć </w:t>
      </w:r>
      <w:r w:rsidRPr="00C47D26">
        <w:rPr>
          <w:rFonts w:ascii="Calibri" w:eastAsia="Calibri" w:hAnsi="Calibri" w:cs="Calibri"/>
        </w:rPr>
        <w:t>Fundusze Europejskie dla Rozwoju Społecznego</w:t>
      </w:r>
      <w:r>
        <w:rPr>
          <w:rFonts w:ascii="Calibri" w:eastAsia="Calibri" w:hAnsi="Calibri" w:cs="Calibri"/>
        </w:rPr>
        <w:t>.</w:t>
      </w:r>
    </w:p>
    <w:p w14:paraId="4883EF5D" w14:textId="2EA5CEEC" w:rsidR="00C47D26" w:rsidRDefault="00C47D26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47D26">
        <w:rPr>
          <w:rFonts w:ascii="Calibri" w:eastAsia="Calibri" w:hAnsi="Calibri" w:cs="Calibri"/>
          <w:b/>
          <w:bCs/>
        </w:rPr>
        <w:t>FEW</w:t>
      </w:r>
      <w:r w:rsidRPr="00C47D2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należy przez skrót rozumieć </w:t>
      </w:r>
      <w:r w:rsidRPr="00C47D26">
        <w:rPr>
          <w:rFonts w:ascii="Calibri" w:eastAsia="Calibri" w:hAnsi="Calibri" w:cs="Calibri"/>
        </w:rPr>
        <w:t>Fundusze Europejskie dla Wielkopolski na lata 2021-2027</w:t>
      </w:r>
      <w:r>
        <w:rPr>
          <w:rFonts w:ascii="Calibri" w:eastAsia="Calibri" w:hAnsi="Calibri" w:cs="Calibri"/>
        </w:rPr>
        <w:t>.</w:t>
      </w:r>
    </w:p>
    <w:p w14:paraId="690229DF" w14:textId="2A0006E8" w:rsidR="00C47D26" w:rsidRDefault="00C47D26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47D26">
        <w:rPr>
          <w:rFonts w:ascii="Calibri" w:eastAsia="Calibri" w:hAnsi="Calibri" w:cs="Calibri"/>
          <w:b/>
          <w:bCs/>
        </w:rPr>
        <w:t>FST</w:t>
      </w:r>
      <w:r w:rsidRPr="00C47D2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należy przez skrót rozumieć </w:t>
      </w:r>
      <w:r w:rsidRPr="00C47D26">
        <w:rPr>
          <w:rFonts w:ascii="Calibri" w:eastAsia="Calibri" w:hAnsi="Calibri" w:cs="Calibri"/>
        </w:rPr>
        <w:t>Fundusz na rzecz Sprawiedliwej Transformacji</w:t>
      </w:r>
      <w:r>
        <w:rPr>
          <w:rFonts w:ascii="Calibri" w:eastAsia="Calibri" w:hAnsi="Calibri" w:cs="Calibri"/>
        </w:rPr>
        <w:t>.</w:t>
      </w:r>
    </w:p>
    <w:p w14:paraId="60D5ED1D" w14:textId="406EC887" w:rsidR="00E1522F" w:rsidRDefault="00E1522F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E1522F">
        <w:rPr>
          <w:rFonts w:ascii="Calibri" w:eastAsia="Calibri" w:hAnsi="Calibri" w:cs="Calibri"/>
          <w:b/>
          <w:bCs/>
        </w:rPr>
        <w:t>GOZ</w:t>
      </w:r>
      <w:r w:rsidRPr="00E1522F">
        <w:rPr>
          <w:rFonts w:ascii="Calibri" w:eastAsia="Calibri" w:hAnsi="Calibri" w:cs="Calibri"/>
        </w:rPr>
        <w:t xml:space="preserve"> (gospodarka o obiegu zamkniętym) należy przez to rozumieć model biznesowy, który minimalizuje zużycie surowców oraz powstawanie odpadów. Celem GOZ jest zmniejszenie emisji gazów cieplarnianych i poziomu wykorzystania energii. Tworzy ona zamknięte pętle procesów, </w:t>
      </w:r>
      <w:r w:rsidR="002D34B2">
        <w:rPr>
          <w:rFonts w:ascii="Calibri" w:eastAsia="Calibri" w:hAnsi="Calibri" w:cs="Calibri"/>
        </w:rPr>
        <w:br/>
      </w:r>
      <w:r w:rsidRPr="00E1522F">
        <w:rPr>
          <w:rFonts w:ascii="Calibri" w:eastAsia="Calibri" w:hAnsi="Calibri" w:cs="Calibri"/>
        </w:rPr>
        <w:t>w których powstające odpady traktowane są jako surowce w kolejnych fazach produkcji.</w:t>
      </w:r>
    </w:p>
    <w:p w14:paraId="311623B2" w14:textId="15A4921F" w:rsidR="00B61FDB" w:rsidRDefault="00F66F5A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F66F5A">
        <w:rPr>
          <w:rFonts w:ascii="Calibri" w:eastAsia="Calibri" w:hAnsi="Calibri" w:cs="Calibri"/>
          <w:b/>
          <w:bCs/>
        </w:rPr>
        <w:t>Grupie w niekorzystnej sytuacji</w:t>
      </w:r>
      <w:r w:rsidRPr="00F66F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należy przez to rozumieć</w:t>
      </w:r>
      <w:r w:rsidR="00B61FDB">
        <w:rPr>
          <w:rFonts w:ascii="Calibri" w:eastAsia="Calibri" w:hAnsi="Calibri" w:cs="Calibri"/>
        </w:rPr>
        <w:t>:</w:t>
      </w:r>
    </w:p>
    <w:p w14:paraId="32B34307" w14:textId="77777777" w:rsidR="004E742A" w:rsidRDefault="00B61FDB" w:rsidP="000A57D4">
      <w:pPr>
        <w:pStyle w:val="Akapitzlist"/>
        <w:numPr>
          <w:ilvl w:val="0"/>
          <w:numId w:val="35"/>
        </w:numPr>
        <w:jc w:val="both"/>
      </w:pPr>
      <w:r w:rsidRPr="00A71E3E">
        <w:t xml:space="preserve">osobę </w:t>
      </w:r>
      <w:r w:rsidR="00187274">
        <w:t>50 +</w:t>
      </w:r>
      <w:r w:rsidRPr="00A71E3E">
        <w:t xml:space="preserve"> (tj. osoba, która ukończyła </w:t>
      </w:r>
      <w:r w:rsidR="00187274">
        <w:t>5</w:t>
      </w:r>
      <w:r w:rsidRPr="00A71E3E">
        <w:t>0 rok życia w</w:t>
      </w:r>
      <w:r w:rsidR="00187274">
        <w:t xml:space="preserve"> momencie podpisania Formularza Zgłoszeniowego</w:t>
      </w:r>
      <w:r w:rsidRPr="00A71E3E">
        <w:t>);</w:t>
      </w:r>
    </w:p>
    <w:p w14:paraId="438729FA" w14:textId="12CE532C" w:rsidR="00B61FDB" w:rsidRDefault="00B61FDB" w:rsidP="000A57D4">
      <w:pPr>
        <w:pStyle w:val="Akapitzlist"/>
        <w:numPr>
          <w:ilvl w:val="0"/>
          <w:numId w:val="35"/>
        </w:numPr>
        <w:jc w:val="both"/>
      </w:pPr>
      <w:r w:rsidRPr="00A71E3E">
        <w:t xml:space="preserve"> </w:t>
      </w:r>
      <w:r w:rsidR="004E742A">
        <w:t xml:space="preserve">osobę bezrobotną </w:t>
      </w:r>
      <w:r w:rsidR="00277A9F">
        <w:t>(</w:t>
      </w:r>
      <w:r w:rsidR="004E742A">
        <w:t xml:space="preserve">tj. </w:t>
      </w:r>
      <w:r w:rsidR="004E742A" w:rsidRPr="004E742A">
        <w:t>osob</w:t>
      </w:r>
      <w:r w:rsidR="004E742A">
        <w:t>ę</w:t>
      </w:r>
      <w:r w:rsidR="004E742A" w:rsidRPr="004E742A">
        <w:t xml:space="preserve"> pozostająca bez pracy, gotow</w:t>
      </w:r>
      <w:r w:rsidR="004E742A">
        <w:t>ą</w:t>
      </w:r>
      <w:r w:rsidR="004E742A" w:rsidRPr="004E742A">
        <w:t xml:space="preserve"> do podjęcia pracy i aktywnie poszukująca zatrudnienia</w:t>
      </w:r>
      <w:r w:rsidR="00277A9F">
        <w:t>)</w:t>
      </w:r>
      <w:r w:rsidR="004E742A">
        <w:t>;</w:t>
      </w:r>
    </w:p>
    <w:p w14:paraId="41190678" w14:textId="47030060" w:rsidR="004E742A" w:rsidRPr="00A71E3E" w:rsidRDefault="00B11070" w:rsidP="000A57D4">
      <w:pPr>
        <w:pStyle w:val="Akapitzlist"/>
        <w:numPr>
          <w:ilvl w:val="0"/>
          <w:numId w:val="35"/>
        </w:numPr>
        <w:jc w:val="both"/>
      </w:pPr>
      <w:r>
        <w:t>o</w:t>
      </w:r>
      <w:r w:rsidR="004E742A">
        <w:t>sobę zamieszkującą obszary wiejskie</w:t>
      </w:r>
      <w:r w:rsidR="00277A9F">
        <w:t xml:space="preserve"> (zgodnie z Załącznikiem nr </w:t>
      </w:r>
      <w:r w:rsidR="00C02E18">
        <w:t>5</w:t>
      </w:r>
      <w:r w:rsidR="00277A9F">
        <w:t>.</w:t>
      </w:r>
    </w:p>
    <w:p w14:paraId="1E931A53" w14:textId="77777777" w:rsidR="004E742A" w:rsidRPr="00B11070" w:rsidRDefault="004E742A" w:rsidP="005A4914">
      <w:pPr>
        <w:pStyle w:val="Akapitzlist"/>
        <w:ind w:left="426"/>
        <w:jc w:val="both"/>
        <w:rPr>
          <w:rFonts w:ascii="Calibri" w:eastAsia="Calibri" w:hAnsi="Calibri" w:cs="Calibri"/>
        </w:rPr>
      </w:pPr>
    </w:p>
    <w:p w14:paraId="5DD5EED8" w14:textId="134BB48D" w:rsidR="00F66F5A" w:rsidRDefault="00F66F5A" w:rsidP="003B547A">
      <w:pPr>
        <w:pStyle w:val="Akapitzlist"/>
        <w:ind w:left="426"/>
        <w:jc w:val="both"/>
        <w:rPr>
          <w:rFonts w:ascii="Calibri" w:eastAsia="Calibri" w:hAnsi="Calibri" w:cs="Calibri"/>
        </w:rPr>
      </w:pPr>
    </w:p>
    <w:p w14:paraId="05E9E680" w14:textId="26AC2705" w:rsidR="00DF5159" w:rsidRPr="00DF5159" w:rsidRDefault="00DF5159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DF5159">
        <w:rPr>
          <w:rFonts w:ascii="Calibri" w:eastAsia="Calibri" w:hAnsi="Calibri" w:cs="Calibri"/>
          <w:b/>
          <w:bCs/>
        </w:rPr>
        <w:lastRenderedPageBreak/>
        <w:t>Inteligentnych specjalizacjach</w:t>
      </w:r>
      <w:r w:rsidR="00A20078">
        <w:rPr>
          <w:rFonts w:ascii="Calibri" w:eastAsia="Calibri" w:hAnsi="Calibri" w:cs="Calibri"/>
          <w:b/>
          <w:bCs/>
        </w:rPr>
        <w:t xml:space="preserve"> (IS)</w:t>
      </w:r>
      <w:r w:rsidRPr="00DF5159">
        <w:rPr>
          <w:rFonts w:ascii="Calibri" w:eastAsia="Calibri" w:hAnsi="Calibri" w:cs="Calibri"/>
        </w:rPr>
        <w:t xml:space="preserve"> należy przez to rozumieć branże zidentyfikowane jako kluczowe dla rozwoju regionu czy danego obszaru, na którym jest realizowany projekt. Zakres podnoszenia i zmiany kompetencji oraz rozwoju umiejętności osób dorosłych musi być zgodny </w:t>
      </w:r>
      <w:r w:rsidR="002D34B2">
        <w:rPr>
          <w:rFonts w:ascii="Calibri" w:eastAsia="Calibri" w:hAnsi="Calibri" w:cs="Calibri"/>
        </w:rPr>
        <w:br/>
      </w:r>
      <w:r w:rsidRPr="00DF5159">
        <w:rPr>
          <w:rFonts w:ascii="Calibri" w:eastAsia="Calibri" w:hAnsi="Calibri" w:cs="Calibri"/>
        </w:rPr>
        <w:t>z inteligentnymi specjalizacjami krajowymi, regionalnymi, podregionalnymi</w:t>
      </w:r>
      <w:r w:rsidR="00277A9F">
        <w:rPr>
          <w:rFonts w:ascii="Calibri" w:eastAsia="Calibri" w:hAnsi="Calibri" w:cs="Calibri"/>
        </w:rPr>
        <w:t>, zgodnie z Załącznikiem nr 3 i 4</w:t>
      </w:r>
      <w:r w:rsidR="005A4914">
        <w:rPr>
          <w:rFonts w:ascii="Calibri" w:eastAsia="Calibri" w:hAnsi="Calibri" w:cs="Calibri"/>
        </w:rPr>
        <w:t xml:space="preserve"> do niniejszego Regulaminu</w:t>
      </w:r>
      <w:r>
        <w:rPr>
          <w:rFonts w:ascii="Calibri" w:eastAsia="Calibri" w:hAnsi="Calibri" w:cs="Calibri"/>
        </w:rPr>
        <w:t xml:space="preserve">. </w:t>
      </w:r>
      <w:bookmarkStart w:id="2" w:name="_Hlk157074009"/>
    </w:p>
    <w:bookmarkEnd w:id="2"/>
    <w:p w14:paraId="34046133" w14:textId="77777777" w:rsidR="00525AA5" w:rsidRDefault="00525AA5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  <w:bCs/>
        </w:rPr>
        <w:t>IZ FEW</w:t>
      </w:r>
      <w:r w:rsidRPr="00525AA5">
        <w:rPr>
          <w:rFonts w:ascii="Calibri" w:eastAsia="Calibri" w:hAnsi="Calibri" w:cs="Calibri"/>
        </w:rPr>
        <w:t xml:space="preserve"> należy przez to rozumieć Instytucję Zarządzającą Funduszami Europejskimi dla Wielkopolski.</w:t>
      </w:r>
    </w:p>
    <w:p w14:paraId="688CFA0B" w14:textId="06FBFD6D" w:rsidR="00525AA5" w:rsidRDefault="003B5FED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</w:rPr>
        <w:t xml:space="preserve">Karcie Usługi </w:t>
      </w:r>
      <w:r w:rsidRPr="00525AA5">
        <w:rPr>
          <w:rFonts w:ascii="Calibri" w:eastAsia="Calibri" w:hAnsi="Calibri" w:cs="Calibri"/>
        </w:rPr>
        <w:t>należy przez to rozumieć</w:t>
      </w:r>
      <w:r w:rsidR="00B42F35">
        <w:rPr>
          <w:rFonts w:ascii="Calibri" w:eastAsia="Calibri" w:hAnsi="Calibri" w:cs="Calibri"/>
        </w:rPr>
        <w:t xml:space="preserve"> Załącznik nr 1 do Umowy Wsparcia </w:t>
      </w:r>
      <w:r w:rsidR="00C45D55" w:rsidRPr="00525AA5">
        <w:rPr>
          <w:rFonts w:ascii="Calibri" w:eastAsia="Calibri" w:hAnsi="Calibri" w:cs="Calibri"/>
        </w:rPr>
        <w:t xml:space="preserve">określający zakres informacji umożliwiających publikację danej </w:t>
      </w:r>
      <w:r w:rsidR="00CD574E">
        <w:rPr>
          <w:rFonts w:ascii="Calibri" w:eastAsia="Calibri" w:hAnsi="Calibri" w:cs="Calibri"/>
        </w:rPr>
        <w:t>U</w:t>
      </w:r>
      <w:r w:rsidR="00C45D55" w:rsidRPr="00525AA5">
        <w:rPr>
          <w:rFonts w:ascii="Calibri" w:eastAsia="Calibri" w:hAnsi="Calibri" w:cs="Calibri"/>
        </w:rPr>
        <w:t xml:space="preserve">sługi </w:t>
      </w:r>
      <w:r w:rsidR="00CD574E">
        <w:rPr>
          <w:rFonts w:ascii="Calibri" w:eastAsia="Calibri" w:hAnsi="Calibri" w:cs="Calibri"/>
        </w:rPr>
        <w:t>R</w:t>
      </w:r>
      <w:r w:rsidR="00C45D55" w:rsidRPr="00525AA5">
        <w:rPr>
          <w:rFonts w:ascii="Calibri" w:eastAsia="Calibri" w:hAnsi="Calibri" w:cs="Calibri"/>
        </w:rPr>
        <w:t xml:space="preserve">ozwojowej w BUR, oraz dostępny na stronie internetowej BUR </w:t>
      </w:r>
      <w:r w:rsidRPr="00525AA5">
        <w:rPr>
          <w:rFonts w:ascii="Calibri" w:eastAsia="Calibri" w:hAnsi="Calibri" w:cs="Calibri"/>
        </w:rPr>
        <w:t xml:space="preserve"> </w:t>
      </w:r>
      <w:hyperlink r:id="rId12" w:history="1">
        <w:r w:rsidR="00E72425" w:rsidRPr="00525AA5">
          <w:rPr>
            <w:rStyle w:val="Hipercze"/>
            <w:rFonts w:ascii="Calibri" w:eastAsia="Calibri" w:hAnsi="Calibri" w:cs="Calibri"/>
          </w:rPr>
          <w:t>http://uslugirozwojowe.parp.gov.pl/</w:t>
        </w:r>
      </w:hyperlink>
      <w:r w:rsidR="00E72425" w:rsidRPr="00525AA5">
        <w:rPr>
          <w:rFonts w:ascii="Calibri" w:eastAsia="Calibri" w:hAnsi="Calibri" w:cs="Calibri"/>
        </w:rPr>
        <w:t xml:space="preserve"> </w:t>
      </w:r>
      <w:r w:rsidRPr="00525AA5">
        <w:rPr>
          <w:rFonts w:ascii="Calibri" w:eastAsia="Calibri" w:hAnsi="Calibri" w:cs="Calibri"/>
        </w:rPr>
        <w:t>.</w:t>
      </w:r>
    </w:p>
    <w:p w14:paraId="5499C299" w14:textId="6B95C826" w:rsidR="00FA67DF" w:rsidRDefault="00FA67DF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Krajowych Inteligentnych Specjalizacjach (KIS) </w:t>
      </w:r>
      <w:r w:rsidRPr="00BD1F82">
        <w:rPr>
          <w:rFonts w:ascii="Calibri" w:eastAsia="Calibri" w:hAnsi="Calibri" w:cs="Calibri"/>
          <w:bCs/>
        </w:rPr>
        <w:t>należy przez to rozumieć branże, których rozwój zapewni: tworzenie innowacyjnych rozwiązań społeczno-gospodarczych, zwiększenie wartości dodanej gospodarki i podniesienie jej konkurencyjności na arenie międzynarodowej.</w:t>
      </w:r>
    </w:p>
    <w:p w14:paraId="7072054B" w14:textId="77777777" w:rsidR="00525AA5" w:rsidRDefault="003B5FED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</w:rPr>
        <w:t xml:space="preserve">Kompetencji </w:t>
      </w:r>
      <w:r w:rsidRPr="00525AA5">
        <w:rPr>
          <w:rFonts w:ascii="Calibri" w:eastAsia="Calibri" w:hAnsi="Calibri" w:cs="Calibri"/>
        </w:rPr>
        <w:t>należy przez to rozumieć</w:t>
      </w:r>
      <w:r w:rsidRPr="00525AA5">
        <w:rPr>
          <w:rFonts w:ascii="Calibri" w:eastAsia="Calibri" w:hAnsi="Calibri" w:cs="Calibri"/>
          <w:b/>
        </w:rPr>
        <w:t xml:space="preserve"> </w:t>
      </w:r>
      <w:r w:rsidR="00B51696" w:rsidRPr="00525AA5">
        <w:rPr>
          <w:rFonts w:ascii="Calibri" w:eastAsia="Calibri" w:hAnsi="Calibri" w:cs="Calibri"/>
        </w:rPr>
        <w:t>wyodrębniony zestaw efektów uczenia się/kształcenia, które zostały sprawdzone w procesie walidacji w sposób zgodny z wymaganiami ustalonymi dla danej kompetencji, odnoszącymi się w szczególności do składających się na nią efektów uczenia się.</w:t>
      </w:r>
    </w:p>
    <w:p w14:paraId="6054945A" w14:textId="77777777" w:rsidR="00525AA5" w:rsidRDefault="003B5FED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</w:rPr>
        <w:t xml:space="preserve">Kwalifikacji </w:t>
      </w:r>
      <w:r w:rsidRPr="00525AA5">
        <w:rPr>
          <w:rFonts w:ascii="Calibri" w:eastAsia="Calibri" w:hAnsi="Calibri" w:cs="Calibri"/>
        </w:rPr>
        <w:t>należy przez to rozumieć określony zestaw efektów uczenia się w zakresie wiedzy, umiejętności oraz kompetencji społecznych nabytych w edukacji formalnej,</w:t>
      </w:r>
      <w:r w:rsidR="00F04BBC" w:rsidRPr="00525AA5">
        <w:rPr>
          <w:rFonts w:ascii="Calibri" w:eastAsia="Calibri" w:hAnsi="Calibri" w:cs="Calibri"/>
        </w:rPr>
        <w:t xml:space="preserve"> </w:t>
      </w:r>
      <w:r w:rsidRPr="00525AA5">
        <w:rPr>
          <w:rFonts w:ascii="Calibri" w:eastAsia="Calibri" w:hAnsi="Calibri" w:cs="Calibri"/>
        </w:rPr>
        <w:t xml:space="preserve">edukacji </w:t>
      </w:r>
      <w:proofErr w:type="spellStart"/>
      <w:r w:rsidRPr="00525AA5">
        <w:rPr>
          <w:rFonts w:ascii="Calibri" w:eastAsia="Calibri" w:hAnsi="Calibri" w:cs="Calibri"/>
        </w:rPr>
        <w:t>pozaformalnej</w:t>
      </w:r>
      <w:proofErr w:type="spellEnd"/>
      <w:r w:rsidRPr="00525AA5">
        <w:rPr>
          <w:rFonts w:ascii="Calibri" w:eastAsia="Calibri" w:hAnsi="Calibri" w:cs="Calibri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certyfikowania.</w:t>
      </w:r>
    </w:p>
    <w:p w14:paraId="588490B2" w14:textId="77777777" w:rsidR="002663E8" w:rsidRDefault="002663E8" w:rsidP="002663E8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2663E8">
        <w:rPr>
          <w:rFonts w:ascii="Calibri" w:eastAsia="Calibri" w:hAnsi="Calibri" w:cs="Calibri"/>
          <w:b/>
          <w:bCs/>
        </w:rPr>
        <w:t>Obszarach RIS</w:t>
      </w:r>
      <w:r w:rsidRPr="002663E8">
        <w:rPr>
          <w:rFonts w:ascii="Calibri" w:eastAsia="Calibri" w:hAnsi="Calibri" w:cs="Calibri"/>
        </w:rPr>
        <w:t xml:space="preserve"> </w:t>
      </w:r>
      <w:r w:rsidRPr="002663E8">
        <w:rPr>
          <w:rFonts w:ascii="Calibri" w:eastAsia="Calibri" w:hAnsi="Calibri" w:cs="Calibri"/>
          <w:b/>
          <w:bCs/>
        </w:rPr>
        <w:t>(regionalnych inteligentnych specjalizacji)</w:t>
      </w:r>
      <w:r w:rsidRPr="002663E8">
        <w:rPr>
          <w:rFonts w:ascii="Calibri" w:eastAsia="Calibri" w:hAnsi="Calibri" w:cs="Calibri"/>
        </w:rPr>
        <w:t xml:space="preserve"> należy przez to rozumieć dziedziny, </w:t>
      </w:r>
      <w:r w:rsidRPr="002663E8">
        <w:rPr>
          <w:rFonts w:ascii="Calibri" w:eastAsia="Calibri" w:hAnsi="Calibri" w:cs="Calibri"/>
        </w:rPr>
        <w:br/>
        <w:t>w których dany region może przodować, powstałe w wyniku integracji wiedzy o nauce, technologii, inżynierii, rozwoju rynku potrzebach biznesowych. Wykaz sekcji PKD przyporządkowanych do obszarów inteligentnych specjalizacji Wielkopolski i podregionów znajduje się w Załączniku nr 3 do niniejszego Regulaminu.</w:t>
      </w:r>
    </w:p>
    <w:p w14:paraId="19AE649B" w14:textId="730D55B9" w:rsidR="002663E8" w:rsidRPr="000B6EB1" w:rsidRDefault="00F3459D" w:rsidP="000B6EB1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Obszarach wiejskich </w:t>
      </w:r>
      <w:r w:rsidRPr="002F3D25">
        <w:rPr>
          <w:rFonts w:ascii="Calibri" w:eastAsia="Calibri" w:hAnsi="Calibri" w:cs="Calibri"/>
        </w:rPr>
        <w:t xml:space="preserve">należy przez to rozumieć teren położony poza granicami administracyjnymi miast, </w:t>
      </w:r>
      <w:r w:rsidR="00F950A9" w:rsidRPr="002F3D25">
        <w:rPr>
          <w:rFonts w:ascii="Calibri" w:eastAsia="Calibri" w:hAnsi="Calibri" w:cs="Calibri"/>
        </w:rPr>
        <w:t>charakteryzujący się niską gęstością zaludnienia</w:t>
      </w:r>
      <w:r w:rsidR="00F950A9">
        <w:rPr>
          <w:rFonts w:ascii="Calibri" w:eastAsia="Calibri" w:hAnsi="Calibri" w:cs="Calibri"/>
          <w:b/>
          <w:bCs/>
        </w:rPr>
        <w:t xml:space="preserve">. </w:t>
      </w:r>
      <w:r w:rsidR="00CC7868">
        <w:rPr>
          <w:rFonts w:ascii="Calibri" w:eastAsia="Calibri" w:hAnsi="Calibri" w:cs="Calibri"/>
        </w:rPr>
        <w:t>Obszar</w:t>
      </w:r>
      <w:r w:rsidR="00C10EEF">
        <w:rPr>
          <w:rFonts w:ascii="Calibri" w:eastAsia="Calibri" w:hAnsi="Calibri" w:cs="Calibri"/>
        </w:rPr>
        <w:t>y</w:t>
      </w:r>
      <w:r w:rsidR="00CC7868">
        <w:rPr>
          <w:rFonts w:ascii="Calibri" w:eastAsia="Calibri" w:hAnsi="Calibri" w:cs="Calibri"/>
        </w:rPr>
        <w:t xml:space="preserve"> zgodn</w:t>
      </w:r>
      <w:r w:rsidR="00C10EEF">
        <w:rPr>
          <w:rFonts w:ascii="Calibri" w:eastAsia="Calibri" w:hAnsi="Calibri" w:cs="Calibri"/>
        </w:rPr>
        <w:t>e</w:t>
      </w:r>
      <w:r w:rsidR="00CC7868">
        <w:rPr>
          <w:rFonts w:ascii="Calibri" w:eastAsia="Calibri" w:hAnsi="Calibri" w:cs="Calibri"/>
        </w:rPr>
        <w:t xml:space="preserve"> z </w:t>
      </w:r>
      <w:r w:rsidR="002F3D25" w:rsidRPr="002F3D25">
        <w:rPr>
          <w:rFonts w:ascii="Calibri" w:eastAsia="Calibri" w:hAnsi="Calibri" w:cs="Calibri"/>
        </w:rPr>
        <w:t xml:space="preserve">Załącznikiem nr </w:t>
      </w:r>
      <w:r w:rsidR="00CC7868">
        <w:rPr>
          <w:rFonts w:ascii="Calibri" w:eastAsia="Calibri" w:hAnsi="Calibri" w:cs="Calibri"/>
        </w:rPr>
        <w:t>5</w:t>
      </w:r>
      <w:r w:rsidR="00C10EEF">
        <w:rPr>
          <w:rFonts w:ascii="Calibri" w:eastAsia="Calibri" w:hAnsi="Calibri" w:cs="Calibri"/>
        </w:rPr>
        <w:t xml:space="preserve"> do niniejszego Regulaminu.</w:t>
      </w:r>
      <w:r w:rsidR="00CC7868">
        <w:rPr>
          <w:rFonts w:ascii="Calibri" w:eastAsia="Calibri" w:hAnsi="Calibri" w:cs="Calibri"/>
        </w:rPr>
        <w:t>.</w:t>
      </w:r>
    </w:p>
    <w:p w14:paraId="71F25342" w14:textId="044CF10B" w:rsidR="00525AA5" w:rsidRDefault="006473AF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  <w:bCs/>
        </w:rPr>
        <w:t>Podejści</w:t>
      </w:r>
      <w:r w:rsidR="00F04BBC" w:rsidRPr="00525AA5">
        <w:rPr>
          <w:rFonts w:ascii="Calibri" w:eastAsia="Calibri" w:hAnsi="Calibri" w:cs="Calibri"/>
          <w:b/>
          <w:bCs/>
        </w:rPr>
        <w:t>u</w:t>
      </w:r>
      <w:r w:rsidRPr="00525AA5">
        <w:rPr>
          <w:rFonts w:ascii="Calibri" w:eastAsia="Calibri" w:hAnsi="Calibri" w:cs="Calibri"/>
          <w:b/>
          <w:bCs/>
        </w:rPr>
        <w:t xml:space="preserve"> popytow</w:t>
      </w:r>
      <w:r w:rsidR="00F04BBC" w:rsidRPr="00525AA5">
        <w:rPr>
          <w:rFonts w:ascii="Calibri" w:eastAsia="Calibri" w:hAnsi="Calibri" w:cs="Calibri"/>
          <w:b/>
          <w:bCs/>
        </w:rPr>
        <w:t xml:space="preserve">ym </w:t>
      </w:r>
      <w:r w:rsidR="00F04BBC" w:rsidRPr="00525AA5">
        <w:rPr>
          <w:rFonts w:ascii="Calibri" w:eastAsia="Calibri" w:hAnsi="Calibri" w:cs="Calibri"/>
        </w:rPr>
        <w:t>należy przez to rozumieć</w:t>
      </w:r>
      <w:r w:rsidRPr="00525AA5">
        <w:rPr>
          <w:rFonts w:ascii="Calibri" w:eastAsia="Calibri" w:hAnsi="Calibri" w:cs="Calibri"/>
        </w:rPr>
        <w:t xml:space="preserve"> mechanizm dystrybucji środków dający możliwość samodzielnego wyboru </w:t>
      </w:r>
      <w:r w:rsidR="00CA6FBB">
        <w:rPr>
          <w:rFonts w:ascii="Calibri" w:eastAsia="Calibri" w:hAnsi="Calibri" w:cs="Calibri"/>
        </w:rPr>
        <w:t>U</w:t>
      </w:r>
      <w:r w:rsidRPr="00525AA5">
        <w:rPr>
          <w:rFonts w:ascii="Calibri" w:eastAsia="Calibri" w:hAnsi="Calibri" w:cs="Calibri"/>
        </w:rPr>
        <w:t xml:space="preserve">sług </w:t>
      </w:r>
      <w:r w:rsidR="00CD574E">
        <w:rPr>
          <w:rFonts w:ascii="Calibri" w:eastAsia="Calibri" w:hAnsi="Calibri" w:cs="Calibri"/>
        </w:rPr>
        <w:t>R</w:t>
      </w:r>
      <w:r w:rsidRPr="00525AA5">
        <w:rPr>
          <w:rFonts w:ascii="Calibri" w:eastAsia="Calibri" w:hAnsi="Calibri" w:cs="Calibri"/>
        </w:rPr>
        <w:t>ozwojowych przez użytkownika oraz odpowiadający na indywidualne potrzeby rozwojowe danego użytkownika</w:t>
      </w:r>
      <w:r w:rsidR="00F04BBC" w:rsidRPr="00525AA5">
        <w:rPr>
          <w:rFonts w:ascii="Calibri" w:eastAsia="Calibri" w:hAnsi="Calibri" w:cs="Calibri"/>
        </w:rPr>
        <w:t>.</w:t>
      </w:r>
    </w:p>
    <w:p w14:paraId="483B3DE2" w14:textId="703EC739" w:rsidR="00525AA5" w:rsidRDefault="003B5FED">
      <w:pPr>
        <w:pStyle w:val="Akapitzlist"/>
        <w:numPr>
          <w:ilvl w:val="0"/>
          <w:numId w:val="18"/>
        </w:numPr>
        <w:ind w:left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  <w:bCs/>
        </w:rPr>
        <w:t xml:space="preserve">Podmiotowym Systemie Finansowania (PSF) </w:t>
      </w:r>
      <w:r w:rsidR="006473AF" w:rsidRPr="00525AA5">
        <w:rPr>
          <w:rFonts w:ascii="Calibri" w:eastAsia="Calibri" w:hAnsi="Calibri" w:cs="Calibri"/>
          <w:b/>
          <w:bCs/>
        </w:rPr>
        <w:t xml:space="preserve"> </w:t>
      </w:r>
      <w:r w:rsidR="006473AF" w:rsidRPr="00525AA5">
        <w:rPr>
          <w:rFonts w:ascii="Calibri" w:eastAsia="Calibri" w:hAnsi="Calibri" w:cs="Calibri"/>
        </w:rPr>
        <w:t>należy przez to rozumieć system dystrybucji przez Operatora</w:t>
      </w:r>
      <w:r w:rsidR="00CA6FBB">
        <w:rPr>
          <w:rFonts w:ascii="Calibri" w:eastAsia="Calibri" w:hAnsi="Calibri" w:cs="Calibri"/>
        </w:rPr>
        <w:t xml:space="preserve"> </w:t>
      </w:r>
      <w:r w:rsidR="008C55D8" w:rsidRPr="00525AA5">
        <w:rPr>
          <w:rFonts w:ascii="Calibri" w:eastAsia="Calibri" w:hAnsi="Calibri" w:cs="Calibri"/>
        </w:rPr>
        <w:t>(tj. beneficjenta, w rozumieniu art. 2 pkt 1 ustawy wdrożeniowej) środków 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programu regionalnego.</w:t>
      </w:r>
    </w:p>
    <w:p w14:paraId="5C866E81" w14:textId="51309D11" w:rsidR="009A49E7" w:rsidRPr="009A49E7" w:rsidRDefault="009A49E7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9A49E7">
        <w:rPr>
          <w:rFonts w:ascii="Calibri" w:eastAsia="Calibri" w:hAnsi="Calibri" w:cs="Calibri"/>
          <w:b/>
        </w:rPr>
        <w:t>Pracownik</w:t>
      </w:r>
      <w:r>
        <w:rPr>
          <w:rFonts w:ascii="Calibri" w:eastAsia="Calibri" w:hAnsi="Calibri" w:cs="Calibri"/>
          <w:b/>
        </w:rPr>
        <w:t>u</w:t>
      </w:r>
      <w:r w:rsidRPr="009A49E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 xml:space="preserve"> należy przez to rozumieć </w:t>
      </w:r>
      <w:r w:rsidRPr="009A49E7">
        <w:rPr>
          <w:rFonts w:ascii="Calibri" w:eastAsia="Calibri" w:hAnsi="Calibri" w:cs="Calibri"/>
          <w:bCs/>
        </w:rPr>
        <w:t>personel w rozumieniu art. 2 ustawy z dnia 26 czerwca 1974 r - Kodeks pracy</w:t>
      </w:r>
      <w:r>
        <w:rPr>
          <w:rFonts w:ascii="Calibri" w:eastAsia="Calibri" w:hAnsi="Calibri" w:cs="Calibri"/>
          <w:bCs/>
        </w:rPr>
        <w:t>.</w:t>
      </w:r>
    </w:p>
    <w:p w14:paraId="5920FAB7" w14:textId="7F0A02F9" w:rsidR="00497F05" w:rsidRDefault="00497F05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  <w:bCs/>
        </w:rPr>
      </w:pPr>
      <w:r w:rsidRPr="00497F05">
        <w:rPr>
          <w:rFonts w:ascii="Calibri" w:eastAsia="Calibri" w:hAnsi="Calibri" w:cs="Calibri"/>
          <w:b/>
        </w:rPr>
        <w:lastRenderedPageBreak/>
        <w:t xml:space="preserve">Projekcie </w:t>
      </w:r>
      <w:r w:rsidRPr="00497F05">
        <w:rPr>
          <w:rFonts w:ascii="Calibri" w:eastAsia="Calibri" w:hAnsi="Calibri" w:cs="Calibri"/>
          <w:bCs/>
        </w:rPr>
        <w:t xml:space="preserve">należy przez to rozumieć </w:t>
      </w:r>
      <w:r w:rsidR="0053744B">
        <w:rPr>
          <w:rFonts w:ascii="Calibri" w:eastAsia="Calibri" w:hAnsi="Calibri" w:cs="Calibri"/>
          <w:bCs/>
        </w:rPr>
        <w:t>P</w:t>
      </w:r>
      <w:r w:rsidRPr="00497F05">
        <w:rPr>
          <w:rFonts w:ascii="Calibri" w:eastAsia="Calibri" w:hAnsi="Calibri" w:cs="Calibri"/>
          <w:bCs/>
        </w:rPr>
        <w:t xml:space="preserve">rojekt </w:t>
      </w:r>
      <w:r w:rsidR="009146F6" w:rsidRPr="009146F6">
        <w:rPr>
          <w:rFonts w:ascii="Calibri" w:eastAsia="Calibri" w:hAnsi="Calibri" w:cs="Calibri"/>
          <w:bCs/>
        </w:rPr>
        <w:t xml:space="preserve">„Transformacja w kształceniu osób dorosłych </w:t>
      </w:r>
      <w:r w:rsidR="002D34B2">
        <w:rPr>
          <w:rFonts w:ascii="Calibri" w:eastAsia="Calibri" w:hAnsi="Calibri" w:cs="Calibri"/>
          <w:bCs/>
        </w:rPr>
        <w:br/>
      </w:r>
      <w:r w:rsidR="009146F6" w:rsidRPr="009146F6">
        <w:rPr>
          <w:rFonts w:ascii="Calibri" w:eastAsia="Calibri" w:hAnsi="Calibri" w:cs="Calibri"/>
          <w:bCs/>
        </w:rPr>
        <w:t>z Wielkopolski Wschodniej”</w:t>
      </w:r>
      <w:r w:rsidRPr="00497F05">
        <w:rPr>
          <w:rFonts w:ascii="Calibri" w:eastAsia="Calibri" w:hAnsi="Calibri" w:cs="Calibri"/>
          <w:bCs/>
        </w:rPr>
        <w:t xml:space="preserve"> realizowany przez spółkę Agencja Rozwoju Regionalnego S.A. </w:t>
      </w:r>
      <w:r w:rsidR="002E6303">
        <w:rPr>
          <w:rFonts w:ascii="Calibri" w:eastAsia="Calibri" w:hAnsi="Calibri" w:cs="Calibri"/>
          <w:bCs/>
        </w:rPr>
        <w:br/>
      </w:r>
      <w:r w:rsidRPr="00497F05">
        <w:rPr>
          <w:rFonts w:ascii="Calibri" w:eastAsia="Calibri" w:hAnsi="Calibri" w:cs="Calibri"/>
          <w:bCs/>
        </w:rPr>
        <w:t>w Koninie.</w:t>
      </w:r>
    </w:p>
    <w:p w14:paraId="6B314A5F" w14:textId="4FCB87D8" w:rsidR="003054DC" w:rsidRPr="0073402F" w:rsidRDefault="003054DC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  <w:bCs/>
        </w:rPr>
      </w:pPr>
      <w:r w:rsidRPr="003054DC">
        <w:rPr>
          <w:rFonts w:ascii="Calibri" w:eastAsia="Calibri" w:hAnsi="Calibri" w:cs="Calibri"/>
          <w:b/>
        </w:rPr>
        <w:t>Promesie</w:t>
      </w:r>
      <w:r w:rsidRPr="003054DC">
        <w:rPr>
          <w:rFonts w:ascii="Calibri" w:eastAsia="Calibri" w:hAnsi="Calibri" w:cs="Calibri"/>
          <w:bCs/>
        </w:rPr>
        <w:t xml:space="preserve">  należy przez to rozumieć dokument</w:t>
      </w:r>
      <w:r w:rsidR="0080732D">
        <w:rPr>
          <w:rFonts w:ascii="Calibri" w:eastAsia="Calibri" w:hAnsi="Calibri" w:cs="Calibri"/>
          <w:bCs/>
        </w:rPr>
        <w:t xml:space="preserve"> stanowiący załącznik do Umowy </w:t>
      </w:r>
      <w:r w:rsidR="00AA17DF">
        <w:rPr>
          <w:rFonts w:ascii="Calibri" w:eastAsia="Calibri" w:hAnsi="Calibri" w:cs="Calibri"/>
          <w:bCs/>
        </w:rPr>
        <w:t>W</w:t>
      </w:r>
      <w:r w:rsidR="0080732D">
        <w:rPr>
          <w:rFonts w:ascii="Calibri" w:eastAsia="Calibri" w:hAnsi="Calibri" w:cs="Calibri"/>
          <w:bCs/>
        </w:rPr>
        <w:t>sparcia,</w:t>
      </w:r>
      <w:r w:rsidRPr="003054DC">
        <w:rPr>
          <w:rFonts w:ascii="Calibri" w:eastAsia="Calibri" w:hAnsi="Calibri" w:cs="Calibri"/>
          <w:bCs/>
        </w:rPr>
        <w:t xml:space="preserve"> będący wstępną deklaracją Operatora o</w:t>
      </w:r>
      <w:r w:rsidR="00BA4849">
        <w:rPr>
          <w:rFonts w:ascii="Calibri" w:eastAsia="Calibri" w:hAnsi="Calibri" w:cs="Calibri"/>
          <w:bCs/>
        </w:rPr>
        <w:t xml:space="preserve"> </w:t>
      </w:r>
      <w:r w:rsidRPr="003054DC">
        <w:rPr>
          <w:rFonts w:ascii="Calibri" w:eastAsia="Calibri" w:hAnsi="Calibri" w:cs="Calibri"/>
          <w:bCs/>
        </w:rPr>
        <w:t xml:space="preserve">udzieleniu wsparcia </w:t>
      </w:r>
      <w:r w:rsidR="000E14C8">
        <w:rPr>
          <w:rFonts w:ascii="Calibri" w:eastAsia="Calibri" w:hAnsi="Calibri" w:cs="Calibri"/>
          <w:bCs/>
        </w:rPr>
        <w:t>Uczestnikowi Projektu</w:t>
      </w:r>
      <w:r w:rsidRPr="003054DC">
        <w:rPr>
          <w:rFonts w:ascii="Calibri" w:eastAsia="Calibri" w:hAnsi="Calibri" w:cs="Calibri"/>
          <w:bCs/>
        </w:rPr>
        <w:t xml:space="preserve"> poprzez refundacj</w:t>
      </w:r>
      <w:r w:rsidR="00615E14">
        <w:rPr>
          <w:rFonts w:ascii="Calibri" w:eastAsia="Calibri" w:hAnsi="Calibri" w:cs="Calibri"/>
          <w:bCs/>
        </w:rPr>
        <w:t>ę</w:t>
      </w:r>
      <w:r w:rsidRPr="003054DC">
        <w:rPr>
          <w:rFonts w:ascii="Calibri" w:eastAsia="Calibri" w:hAnsi="Calibri" w:cs="Calibri"/>
          <w:bCs/>
        </w:rPr>
        <w:t xml:space="preserve"> kosztów </w:t>
      </w:r>
      <w:r w:rsidR="00CD574E">
        <w:rPr>
          <w:rFonts w:ascii="Calibri" w:eastAsia="Calibri" w:hAnsi="Calibri" w:cs="Calibri"/>
          <w:bCs/>
        </w:rPr>
        <w:t>U</w:t>
      </w:r>
      <w:r w:rsidRPr="003054DC">
        <w:rPr>
          <w:rFonts w:ascii="Calibri" w:eastAsia="Calibri" w:hAnsi="Calibri" w:cs="Calibri"/>
          <w:bCs/>
        </w:rPr>
        <w:t xml:space="preserve">sługi </w:t>
      </w:r>
      <w:r w:rsidR="00CD574E">
        <w:rPr>
          <w:rFonts w:ascii="Calibri" w:eastAsia="Calibri" w:hAnsi="Calibri" w:cs="Calibri"/>
          <w:bCs/>
        </w:rPr>
        <w:t>R</w:t>
      </w:r>
      <w:r w:rsidRPr="003054DC">
        <w:rPr>
          <w:rFonts w:ascii="Calibri" w:eastAsia="Calibri" w:hAnsi="Calibri" w:cs="Calibri"/>
          <w:bCs/>
        </w:rPr>
        <w:t>ozwojowej pod warunkiem spełnienia formalno</w:t>
      </w:r>
      <w:r w:rsidR="00615E14">
        <w:rPr>
          <w:rFonts w:ascii="Calibri" w:eastAsia="Calibri" w:hAnsi="Calibri" w:cs="Calibri"/>
          <w:bCs/>
        </w:rPr>
        <w:t>-</w:t>
      </w:r>
      <w:r w:rsidRPr="003054DC">
        <w:rPr>
          <w:rFonts w:ascii="Calibri" w:eastAsia="Calibri" w:hAnsi="Calibri" w:cs="Calibri"/>
          <w:bCs/>
        </w:rPr>
        <w:t>prawnych postanowień Umowy Wsparcia oraz Regulaminu</w:t>
      </w:r>
      <w:r w:rsidR="0080732D">
        <w:rPr>
          <w:rFonts w:ascii="Calibri" w:eastAsia="Calibri" w:hAnsi="Calibri" w:cs="Calibri"/>
          <w:bCs/>
        </w:rPr>
        <w:t xml:space="preserve"> rekrutacji i uczestnictwa w projekcie</w:t>
      </w:r>
      <w:r w:rsidRPr="003054DC">
        <w:rPr>
          <w:rFonts w:ascii="Calibri" w:eastAsia="Calibri" w:hAnsi="Calibri" w:cs="Calibri"/>
          <w:bCs/>
        </w:rPr>
        <w:t>.</w:t>
      </w:r>
    </w:p>
    <w:p w14:paraId="5730E802" w14:textId="12FA8FC6" w:rsidR="003054DC" w:rsidRPr="003054DC" w:rsidRDefault="003054D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Calibri" w:eastAsia="Calibri" w:hAnsi="Calibri" w:cs="Calibri"/>
          <w:bCs/>
        </w:rPr>
      </w:pPr>
      <w:r w:rsidRPr="0067788C">
        <w:rPr>
          <w:rFonts w:ascii="Calibri" w:eastAsia="Calibri" w:hAnsi="Calibri" w:cs="Calibri"/>
          <w:b/>
        </w:rPr>
        <w:t>Regulaminie</w:t>
      </w:r>
      <w:r w:rsidRPr="003054DC">
        <w:rPr>
          <w:rFonts w:ascii="Calibri" w:eastAsia="Calibri" w:hAnsi="Calibri" w:cs="Calibri"/>
          <w:bCs/>
        </w:rPr>
        <w:t xml:space="preserve"> należy przez to rozumieć Regulamin rekrutacji i uczestnictwa w projekcie: </w:t>
      </w:r>
      <w:r w:rsidR="00E966B8" w:rsidRPr="00E966B8">
        <w:rPr>
          <w:rFonts w:ascii="Calibri" w:eastAsia="Calibri" w:hAnsi="Calibri" w:cs="Calibri"/>
          <w:bCs/>
        </w:rPr>
        <w:t>„Transformacja w kształceniu osób dorosłych z Wielkopolski Wschodniej”</w:t>
      </w:r>
      <w:r w:rsidRPr="003054DC">
        <w:rPr>
          <w:rFonts w:ascii="Calibri" w:eastAsia="Calibri" w:hAnsi="Calibri" w:cs="Calibri"/>
          <w:bCs/>
        </w:rPr>
        <w:t>.</w:t>
      </w:r>
    </w:p>
    <w:p w14:paraId="4B4A9455" w14:textId="6806024A" w:rsidR="009774CD" w:rsidRPr="00DE02DA" w:rsidRDefault="003B5FED" w:rsidP="00C1144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Style w:val="Hipercze"/>
          <w:rFonts w:ascii="Calibri" w:eastAsia="Calibri" w:hAnsi="Calibri" w:cs="Calibri"/>
          <w:bCs/>
          <w:color w:val="auto"/>
          <w:u w:val="none"/>
        </w:rPr>
      </w:pPr>
      <w:r w:rsidRPr="0071521C">
        <w:rPr>
          <w:rFonts w:ascii="Calibri" w:eastAsia="Calibri" w:hAnsi="Calibri" w:cs="Calibri"/>
          <w:b/>
        </w:rPr>
        <w:t>Regulaminie BUR</w:t>
      </w:r>
      <w:r w:rsidRPr="0071521C">
        <w:rPr>
          <w:rFonts w:ascii="Calibri" w:eastAsia="Calibri" w:hAnsi="Calibri" w:cs="Calibri"/>
        </w:rPr>
        <w:t xml:space="preserve"> należy przez to rozumieć dokument określający zasady oraz warunki funkcjonowania BUR oraz prawa i obowiązki użytkowników BUR, zatwierdzony przez ministra właściwego do spraw rozwoju regionalnego oraz dostępny na stronie </w:t>
      </w:r>
      <w:hyperlink r:id="rId13" w:anchor="regulamin" w:history="1">
        <w:r w:rsidR="00B42F35" w:rsidRPr="0080732D">
          <w:rPr>
            <w:rStyle w:val="Hipercze"/>
          </w:rPr>
          <w:t>www.serwis-uslugirozwojowe.parp.gov.pl/component/site/site/serwis-informacyjny-bur/#regulamin</w:t>
        </w:r>
      </w:hyperlink>
      <w:r w:rsidR="00B42F35">
        <w:rPr>
          <w:rStyle w:val="Hipercze"/>
        </w:rPr>
        <w:t>.</w:t>
      </w:r>
    </w:p>
    <w:p w14:paraId="38009639" w14:textId="2270EFCF" w:rsidR="00DE02DA" w:rsidRPr="009774CD" w:rsidRDefault="00DE02DA" w:rsidP="00C1144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Cs/>
        </w:rPr>
      </w:pPr>
      <w:r w:rsidRPr="00DE02DA">
        <w:rPr>
          <w:rFonts w:ascii="Calibri" w:eastAsia="Calibri" w:hAnsi="Calibri" w:cs="Calibri"/>
          <w:b/>
        </w:rPr>
        <w:t>Standardzie Usług Zdalnego Uczenia się (SUZ)</w:t>
      </w:r>
      <w:r>
        <w:rPr>
          <w:rFonts w:ascii="Calibri" w:eastAsia="Calibri" w:hAnsi="Calibri" w:cs="Calibri"/>
          <w:bCs/>
        </w:rPr>
        <w:t xml:space="preserve"> należy przez to rozumieć</w:t>
      </w:r>
      <w:r w:rsidRPr="00DE02DA">
        <w:rPr>
          <w:rFonts w:ascii="Calibri" w:eastAsia="Calibri" w:hAnsi="Calibri" w:cs="Calibri"/>
          <w:bCs/>
        </w:rPr>
        <w:t xml:space="preserve"> dokument stanowiący omówienie warunków realizacji </w:t>
      </w:r>
      <w:r w:rsidR="00CD574E">
        <w:rPr>
          <w:rFonts w:ascii="Calibri" w:eastAsia="Calibri" w:hAnsi="Calibri" w:cs="Calibri"/>
          <w:bCs/>
        </w:rPr>
        <w:t>U</w:t>
      </w:r>
      <w:r w:rsidRPr="00DE02DA">
        <w:rPr>
          <w:rFonts w:ascii="Calibri" w:eastAsia="Calibri" w:hAnsi="Calibri" w:cs="Calibri"/>
          <w:bCs/>
        </w:rPr>
        <w:t xml:space="preserve">sług </w:t>
      </w:r>
      <w:r w:rsidR="00CD574E">
        <w:rPr>
          <w:rFonts w:ascii="Calibri" w:eastAsia="Calibri" w:hAnsi="Calibri" w:cs="Calibri"/>
          <w:bCs/>
        </w:rPr>
        <w:t>R</w:t>
      </w:r>
      <w:r w:rsidRPr="00DE02DA">
        <w:rPr>
          <w:rFonts w:ascii="Calibri" w:eastAsia="Calibri" w:hAnsi="Calibri" w:cs="Calibri"/>
          <w:bCs/>
        </w:rPr>
        <w:t>ozwojowych świadczonych na odległość za pomocą połączenia internetowego, z wykorzystaniem urządzeń takich jak komputer, tablet, inne urządzenia mobilne, stanowiący Załącznik 5 do Regulaminu</w:t>
      </w:r>
      <w:r>
        <w:rPr>
          <w:rFonts w:ascii="Calibri" w:eastAsia="Calibri" w:hAnsi="Calibri" w:cs="Calibri"/>
          <w:bCs/>
        </w:rPr>
        <w:t xml:space="preserve"> BUR.</w:t>
      </w:r>
    </w:p>
    <w:p w14:paraId="576EF4B2" w14:textId="18BF49D1" w:rsidR="003B5FED" w:rsidRPr="005C4F8B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5C4F8B">
        <w:rPr>
          <w:rFonts w:ascii="Calibri" w:eastAsia="Calibri" w:hAnsi="Calibri" w:cs="Calibri"/>
          <w:b/>
        </w:rPr>
        <w:t>Systemie Oceny Usług Rozwojowych</w:t>
      </w:r>
      <w:r w:rsidRPr="005C4F8B">
        <w:rPr>
          <w:rFonts w:ascii="Calibri" w:eastAsia="Calibri" w:hAnsi="Calibri" w:cs="Calibri"/>
        </w:rPr>
        <w:t xml:space="preserve"> należy przez to rozumieć </w:t>
      </w:r>
      <w:r w:rsidR="0065268D" w:rsidRPr="005C4F8B">
        <w:rPr>
          <w:rFonts w:ascii="Calibri" w:eastAsia="Calibri" w:hAnsi="Calibri" w:cs="Calibri"/>
        </w:rPr>
        <w:t xml:space="preserve">dokument będący załącznikiem do Regulaminu BUR, określający zasady oceny </w:t>
      </w:r>
      <w:r w:rsidR="00CD574E">
        <w:rPr>
          <w:rFonts w:ascii="Calibri" w:eastAsia="Calibri" w:hAnsi="Calibri" w:cs="Calibri"/>
        </w:rPr>
        <w:t>U</w:t>
      </w:r>
      <w:r w:rsidR="0065268D" w:rsidRPr="005C4F8B">
        <w:rPr>
          <w:rFonts w:ascii="Calibri" w:eastAsia="Calibri" w:hAnsi="Calibri" w:cs="Calibri"/>
        </w:rPr>
        <w:t xml:space="preserve">sług </w:t>
      </w:r>
      <w:r w:rsidR="00CD574E">
        <w:rPr>
          <w:rFonts w:ascii="Calibri" w:eastAsia="Calibri" w:hAnsi="Calibri" w:cs="Calibri"/>
        </w:rPr>
        <w:t>R</w:t>
      </w:r>
      <w:r w:rsidR="0065268D" w:rsidRPr="005C4F8B">
        <w:rPr>
          <w:rFonts w:ascii="Calibri" w:eastAsia="Calibri" w:hAnsi="Calibri" w:cs="Calibri"/>
        </w:rPr>
        <w:t>ozwojowych, dokonywanej przez użytkowników BUR w ramach profili: Dostawcy Usług, Przedsiębiorstwa, Użytkownika, zatwierdzony przez ministra właściwego do spraw rozwoju regionalnego</w:t>
      </w:r>
      <w:r w:rsidR="00770766" w:rsidRPr="005C4F8B">
        <w:rPr>
          <w:rFonts w:ascii="Calibri" w:eastAsia="Calibri" w:hAnsi="Calibri" w:cs="Calibri"/>
        </w:rPr>
        <w:t xml:space="preserve"> </w:t>
      </w:r>
      <w:r w:rsidRPr="005C4F8B">
        <w:rPr>
          <w:rFonts w:ascii="Calibri" w:eastAsia="Calibri" w:hAnsi="Calibri" w:cs="Calibri"/>
        </w:rPr>
        <w:t xml:space="preserve">oraz dostępny na stronie </w:t>
      </w:r>
      <w:hyperlink r:id="rId14" w:history="1">
        <w:r w:rsidR="00F95824" w:rsidRPr="005C4F8B">
          <w:rPr>
            <w:rStyle w:val="Hipercze"/>
            <w:rFonts w:ascii="Calibri" w:eastAsia="Calibri" w:hAnsi="Calibri" w:cs="Calibri"/>
          </w:rPr>
          <w:t>www.uslugirozwojowe.parp.gov.pl</w:t>
        </w:r>
      </w:hyperlink>
      <w:r w:rsidRPr="005C4F8B">
        <w:rPr>
          <w:rFonts w:ascii="Calibri" w:eastAsia="Calibri" w:hAnsi="Calibri" w:cs="Calibri"/>
        </w:rPr>
        <w:t>.</w:t>
      </w:r>
    </w:p>
    <w:p w14:paraId="50A7F97B" w14:textId="08506FF5" w:rsidR="00110691" w:rsidRPr="00110691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A82A23">
        <w:rPr>
          <w:rFonts w:ascii="Calibri" w:eastAsia="Calibri" w:hAnsi="Calibri" w:cs="Calibri"/>
          <w:b/>
          <w:bCs/>
        </w:rPr>
        <w:t xml:space="preserve">Uczestniku Projektu </w:t>
      </w:r>
      <w:r w:rsidR="00110691" w:rsidRPr="00110691">
        <w:rPr>
          <w:rFonts w:ascii="Calibri" w:eastAsia="Calibri" w:hAnsi="Calibri" w:cs="Calibri"/>
        </w:rPr>
        <w:t>należy przez to rozumieć</w:t>
      </w:r>
      <w:r w:rsidR="00110691">
        <w:rPr>
          <w:rFonts w:ascii="Calibri" w:eastAsia="Calibri" w:hAnsi="Calibri" w:cs="Calibri"/>
        </w:rPr>
        <w:t xml:space="preserve"> </w:t>
      </w:r>
      <w:r w:rsidR="00110691" w:rsidRPr="00110691">
        <w:rPr>
          <w:rFonts w:ascii="Calibri" w:eastAsia="Calibri" w:hAnsi="Calibri" w:cs="Calibri"/>
        </w:rPr>
        <w:t>dorosł</w:t>
      </w:r>
      <w:r w:rsidR="00110691">
        <w:rPr>
          <w:rFonts w:ascii="Calibri" w:eastAsia="Calibri" w:hAnsi="Calibri" w:cs="Calibri"/>
        </w:rPr>
        <w:t>ą</w:t>
      </w:r>
      <w:r w:rsidR="00110691" w:rsidRPr="00110691">
        <w:rPr>
          <w:rFonts w:ascii="Calibri" w:eastAsia="Calibri" w:hAnsi="Calibri" w:cs="Calibri"/>
        </w:rPr>
        <w:t xml:space="preserve"> osob</w:t>
      </w:r>
      <w:r w:rsidR="00110691">
        <w:rPr>
          <w:rFonts w:ascii="Calibri" w:eastAsia="Calibri" w:hAnsi="Calibri" w:cs="Calibri"/>
        </w:rPr>
        <w:t>ę</w:t>
      </w:r>
      <w:r w:rsidR="00110691" w:rsidRPr="00110691">
        <w:rPr>
          <w:rFonts w:ascii="Calibri" w:eastAsia="Calibri" w:hAnsi="Calibri" w:cs="Calibri"/>
        </w:rPr>
        <w:t xml:space="preserve"> fizyczn</w:t>
      </w:r>
      <w:r w:rsidR="00110691">
        <w:rPr>
          <w:rFonts w:ascii="Calibri" w:eastAsia="Calibri" w:hAnsi="Calibri" w:cs="Calibri"/>
        </w:rPr>
        <w:t>ą</w:t>
      </w:r>
      <w:r w:rsidR="00110691" w:rsidRPr="00110691">
        <w:rPr>
          <w:rFonts w:ascii="Calibri" w:eastAsia="Calibri" w:hAnsi="Calibri" w:cs="Calibri"/>
        </w:rPr>
        <w:t xml:space="preserve"> (nieprowadząc</w:t>
      </w:r>
      <w:r w:rsidR="00110691">
        <w:rPr>
          <w:rFonts w:ascii="Calibri" w:eastAsia="Calibri" w:hAnsi="Calibri" w:cs="Calibri"/>
        </w:rPr>
        <w:t>ą</w:t>
      </w:r>
      <w:r w:rsidR="00110691" w:rsidRPr="00110691">
        <w:rPr>
          <w:rFonts w:ascii="Calibri" w:eastAsia="Calibri" w:hAnsi="Calibri" w:cs="Calibri"/>
        </w:rPr>
        <w:t xml:space="preserve"> działalności gospodarczej</w:t>
      </w:r>
      <w:r w:rsidR="00110691">
        <w:rPr>
          <w:rFonts w:ascii="Calibri" w:eastAsia="Calibri" w:hAnsi="Calibri" w:cs="Calibri"/>
        </w:rPr>
        <w:t>) z</w:t>
      </w:r>
      <w:r w:rsidR="00110691" w:rsidRPr="00110691">
        <w:t xml:space="preserve"> </w:t>
      </w:r>
      <w:r w:rsidR="00110691" w:rsidRPr="00110691">
        <w:rPr>
          <w:rFonts w:ascii="Calibri" w:eastAsia="Calibri" w:hAnsi="Calibri" w:cs="Calibri"/>
        </w:rPr>
        <w:t>obszaru Wielkopolski Wschodniej</w:t>
      </w:r>
      <w:r w:rsidR="00110691">
        <w:rPr>
          <w:rFonts w:ascii="Calibri" w:eastAsia="Calibri" w:hAnsi="Calibri" w:cs="Calibri"/>
        </w:rPr>
        <w:t xml:space="preserve">, która </w:t>
      </w:r>
      <w:r w:rsidR="00110691" w:rsidRPr="00110691">
        <w:rPr>
          <w:rFonts w:ascii="Calibri" w:eastAsia="Calibri" w:hAnsi="Calibri" w:cs="Calibri"/>
        </w:rPr>
        <w:t>ucz</w:t>
      </w:r>
      <w:r w:rsidR="00110691">
        <w:rPr>
          <w:rFonts w:ascii="Calibri" w:eastAsia="Calibri" w:hAnsi="Calibri" w:cs="Calibri"/>
        </w:rPr>
        <w:t>y</w:t>
      </w:r>
      <w:r w:rsidR="00110691" w:rsidRPr="00110691">
        <w:rPr>
          <w:rFonts w:ascii="Calibri" w:eastAsia="Calibri" w:hAnsi="Calibri" w:cs="Calibri"/>
        </w:rPr>
        <w:t xml:space="preserve"> się, pracuj</w:t>
      </w:r>
      <w:r w:rsidR="00110691">
        <w:rPr>
          <w:rFonts w:ascii="Calibri" w:eastAsia="Calibri" w:hAnsi="Calibri" w:cs="Calibri"/>
        </w:rPr>
        <w:t>e</w:t>
      </w:r>
      <w:r w:rsidR="00110691" w:rsidRPr="00110691">
        <w:rPr>
          <w:rFonts w:ascii="Calibri" w:eastAsia="Calibri" w:hAnsi="Calibri" w:cs="Calibri"/>
        </w:rPr>
        <w:t>/pracował</w:t>
      </w:r>
      <w:r w:rsidR="00110691">
        <w:rPr>
          <w:rFonts w:ascii="Calibri" w:eastAsia="Calibri" w:hAnsi="Calibri" w:cs="Calibri"/>
        </w:rPr>
        <w:t>a</w:t>
      </w:r>
      <w:r w:rsidR="00110691" w:rsidRPr="00110691">
        <w:rPr>
          <w:rFonts w:ascii="Calibri" w:eastAsia="Calibri" w:hAnsi="Calibri" w:cs="Calibri"/>
        </w:rPr>
        <w:t xml:space="preserve"> lub zamieszkuj</w:t>
      </w:r>
      <w:r w:rsidR="00110691">
        <w:rPr>
          <w:rFonts w:ascii="Calibri" w:eastAsia="Calibri" w:hAnsi="Calibri" w:cs="Calibri"/>
        </w:rPr>
        <w:t>e</w:t>
      </w:r>
      <w:r w:rsidR="00110691" w:rsidRPr="00110691">
        <w:rPr>
          <w:rFonts w:ascii="Calibri" w:eastAsia="Calibri" w:hAnsi="Calibri" w:cs="Calibri"/>
        </w:rPr>
        <w:t xml:space="preserve"> na obszarze województwa wielkopolskiego w rozumieniu przepisów Kodeksu Cywilnego, natomiast w przypadku osób bezdomnych, przebywa na tym obszarze</w:t>
      </w:r>
      <w:r w:rsidR="00110691">
        <w:rPr>
          <w:rFonts w:ascii="Calibri" w:eastAsia="Calibri" w:hAnsi="Calibri" w:cs="Calibri"/>
        </w:rPr>
        <w:t>.</w:t>
      </w:r>
    </w:p>
    <w:p w14:paraId="7584274C" w14:textId="05EE1E38" w:rsidR="003B5FED" w:rsidRPr="00A82A23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A82A23">
        <w:rPr>
          <w:rFonts w:ascii="Calibri" w:eastAsia="Calibri" w:hAnsi="Calibri" w:cs="Calibri"/>
          <w:b/>
        </w:rPr>
        <w:t xml:space="preserve">Umowie </w:t>
      </w:r>
      <w:r w:rsidR="001D243C">
        <w:rPr>
          <w:rFonts w:ascii="Calibri" w:eastAsia="Calibri" w:hAnsi="Calibri" w:cs="Calibri"/>
          <w:b/>
        </w:rPr>
        <w:t>W</w:t>
      </w:r>
      <w:r w:rsidRPr="00A82A23">
        <w:rPr>
          <w:rFonts w:ascii="Calibri" w:eastAsia="Calibri" w:hAnsi="Calibri" w:cs="Calibri"/>
          <w:b/>
        </w:rPr>
        <w:t>sparcia</w:t>
      </w:r>
      <w:r w:rsidRPr="00A82A23">
        <w:rPr>
          <w:rFonts w:ascii="Calibri" w:eastAsia="Calibri" w:hAnsi="Calibri" w:cs="Calibri"/>
        </w:rPr>
        <w:t xml:space="preserve"> należy przez to rozumieć umowę zawieraną pomiędzy Operatorem </w:t>
      </w:r>
      <w:r w:rsidR="00620108">
        <w:rPr>
          <w:rFonts w:ascii="Calibri" w:eastAsia="Calibri" w:hAnsi="Calibri" w:cs="Calibri"/>
        </w:rPr>
        <w:br/>
      </w:r>
      <w:r w:rsidRPr="00A82A23">
        <w:rPr>
          <w:rFonts w:ascii="Calibri" w:eastAsia="Calibri" w:hAnsi="Calibri" w:cs="Calibri"/>
        </w:rPr>
        <w:t xml:space="preserve">a </w:t>
      </w:r>
      <w:r w:rsidR="00353F2A">
        <w:rPr>
          <w:rFonts w:ascii="Calibri" w:eastAsia="Calibri" w:hAnsi="Calibri" w:cs="Calibri"/>
        </w:rPr>
        <w:t>Uczestnikiem Projektu</w:t>
      </w:r>
      <w:r w:rsidRPr="00A82A23">
        <w:rPr>
          <w:rFonts w:ascii="Calibri" w:eastAsia="Calibri" w:hAnsi="Calibri" w:cs="Calibri"/>
        </w:rPr>
        <w:t xml:space="preserve">, określająca warunki dofinansowania, realizacji i rozliczania </w:t>
      </w:r>
      <w:r w:rsidR="00B42F35">
        <w:rPr>
          <w:rFonts w:ascii="Calibri" w:eastAsia="Calibri" w:hAnsi="Calibri" w:cs="Calibri"/>
        </w:rPr>
        <w:t>U</w:t>
      </w:r>
      <w:r w:rsidRPr="00A82A23">
        <w:rPr>
          <w:rFonts w:ascii="Calibri" w:eastAsia="Calibri" w:hAnsi="Calibri" w:cs="Calibri"/>
        </w:rPr>
        <w:t xml:space="preserve">sług </w:t>
      </w:r>
      <w:r w:rsidR="00B42F35">
        <w:rPr>
          <w:rFonts w:ascii="Calibri" w:eastAsia="Calibri" w:hAnsi="Calibri" w:cs="Calibri"/>
        </w:rPr>
        <w:t>R</w:t>
      </w:r>
      <w:r w:rsidRPr="00A82A23">
        <w:rPr>
          <w:rFonts w:ascii="Calibri" w:eastAsia="Calibri" w:hAnsi="Calibri" w:cs="Calibri"/>
        </w:rPr>
        <w:t>ozwojowych.</w:t>
      </w:r>
    </w:p>
    <w:p w14:paraId="7D02D0DB" w14:textId="764774F5" w:rsidR="00A95537" w:rsidRPr="00A95537" w:rsidRDefault="003B5FED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A82A23">
        <w:rPr>
          <w:rFonts w:ascii="Calibri" w:eastAsia="Calibri" w:hAnsi="Calibri" w:cs="Calibri"/>
          <w:b/>
        </w:rPr>
        <w:t xml:space="preserve">Usłudze </w:t>
      </w:r>
      <w:r w:rsidR="00B42F35">
        <w:rPr>
          <w:rFonts w:ascii="Calibri" w:eastAsia="Calibri" w:hAnsi="Calibri" w:cs="Calibri"/>
          <w:b/>
        </w:rPr>
        <w:t>R</w:t>
      </w:r>
      <w:r w:rsidRPr="00A82A23">
        <w:rPr>
          <w:rFonts w:ascii="Calibri" w:eastAsia="Calibri" w:hAnsi="Calibri" w:cs="Calibri"/>
          <w:b/>
        </w:rPr>
        <w:t xml:space="preserve">ozwojowej </w:t>
      </w:r>
      <w:r w:rsidRPr="00A82A23">
        <w:rPr>
          <w:rFonts w:ascii="Calibri" w:eastAsia="Calibri" w:hAnsi="Calibri" w:cs="Calibri"/>
        </w:rPr>
        <w:t xml:space="preserve">należy </w:t>
      </w:r>
      <w:r w:rsidR="00A95537">
        <w:rPr>
          <w:rFonts w:ascii="Calibri" w:eastAsia="Calibri" w:hAnsi="Calibri" w:cs="Calibri"/>
        </w:rPr>
        <w:t xml:space="preserve">przez to rozumieć </w:t>
      </w:r>
      <w:r w:rsidR="00A95537" w:rsidRPr="00A95537">
        <w:rPr>
          <w:rFonts w:ascii="Calibri" w:eastAsia="Calibri" w:hAnsi="Calibri" w:cs="Calibri"/>
        </w:rPr>
        <w:t>usługi:</w:t>
      </w:r>
    </w:p>
    <w:p w14:paraId="701353F9" w14:textId="77777777" w:rsidR="00A95537" w:rsidRPr="00A95537" w:rsidRDefault="00A95537" w:rsidP="00A90B6E">
      <w:pPr>
        <w:spacing w:after="0" w:line="259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A95537">
        <w:rPr>
          <w:rFonts w:ascii="Calibri" w:eastAsia="Calibri" w:hAnsi="Calibri" w:cs="Calibri"/>
        </w:rPr>
        <w:t>a) doradcze, mające na celu nabycie, utrzymanie lub wzrost kompetencji usługobiorcy lub pozwalające na jego rozwój,</w:t>
      </w:r>
    </w:p>
    <w:p w14:paraId="725DAD7A" w14:textId="77777777" w:rsidR="000319BC" w:rsidRPr="000319BC" w:rsidRDefault="00A95537" w:rsidP="00353F2A">
      <w:pPr>
        <w:spacing w:after="0" w:line="259" w:lineRule="auto"/>
        <w:ind w:left="709" w:hanging="283"/>
        <w:contextualSpacing/>
        <w:jc w:val="both"/>
        <w:rPr>
          <w:rFonts w:ascii="Calibri" w:eastAsia="Calibri" w:hAnsi="Calibri" w:cs="Calibri"/>
          <w:b/>
          <w:bCs/>
        </w:rPr>
      </w:pPr>
      <w:r w:rsidRPr="00A95537">
        <w:rPr>
          <w:rFonts w:ascii="Calibri" w:eastAsia="Calibri" w:hAnsi="Calibri" w:cs="Calibri"/>
        </w:rPr>
        <w:t xml:space="preserve">b) szkoleniowe, mające na celu nabycie, potwierdzenie lub wzrost kompetencji usługobiorcy, </w:t>
      </w:r>
      <w:r w:rsidR="00615E14">
        <w:rPr>
          <w:rFonts w:ascii="Calibri" w:eastAsia="Calibri" w:hAnsi="Calibri" w:cs="Calibri"/>
        </w:rPr>
        <w:br/>
      </w:r>
      <w:r w:rsidRPr="00A95537">
        <w:rPr>
          <w:rFonts w:ascii="Calibri" w:eastAsia="Calibri" w:hAnsi="Calibri" w:cs="Calibri"/>
        </w:rPr>
        <w:t>w tym przygotowujące do uzyskania kwalifikacji, lub umożliwiające potwierdzenie kwalifikacji, lub pozwalające na jego rozwój</w:t>
      </w:r>
      <w:r w:rsidR="000319BC">
        <w:rPr>
          <w:rFonts w:ascii="Calibri" w:eastAsia="Calibri" w:hAnsi="Calibri" w:cs="Calibri"/>
        </w:rPr>
        <w:t>.</w:t>
      </w:r>
    </w:p>
    <w:p w14:paraId="19F22718" w14:textId="65CCC82C" w:rsidR="00D7072C" w:rsidRPr="00D7072C" w:rsidRDefault="00D7072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D7072C">
        <w:rPr>
          <w:rFonts w:ascii="Calibri" w:eastAsia="Calibri" w:hAnsi="Calibri" w:cs="Calibri"/>
          <w:b/>
        </w:rPr>
        <w:t>Usłu</w:t>
      </w:r>
      <w:r>
        <w:rPr>
          <w:rFonts w:ascii="Calibri" w:eastAsia="Calibri" w:hAnsi="Calibri" w:cs="Calibri"/>
          <w:b/>
        </w:rPr>
        <w:t>dze</w:t>
      </w:r>
      <w:r w:rsidRPr="00D7072C">
        <w:rPr>
          <w:rFonts w:ascii="Calibri" w:eastAsia="Calibri" w:hAnsi="Calibri" w:cs="Calibri"/>
          <w:b/>
        </w:rPr>
        <w:t xml:space="preserve"> stacjonarn</w:t>
      </w:r>
      <w:r>
        <w:rPr>
          <w:rFonts w:ascii="Calibri" w:eastAsia="Calibri" w:hAnsi="Calibri" w:cs="Calibri"/>
          <w:b/>
        </w:rPr>
        <w:t>ej</w:t>
      </w:r>
      <w:r w:rsidRPr="00D7072C">
        <w:rPr>
          <w:rFonts w:ascii="Calibri" w:eastAsia="Calibri" w:hAnsi="Calibri" w:cs="Calibri"/>
          <w:b/>
        </w:rPr>
        <w:t xml:space="preserve"> </w:t>
      </w:r>
      <w:r w:rsidRPr="00A82A23">
        <w:rPr>
          <w:rFonts w:ascii="Calibri" w:eastAsia="Calibri" w:hAnsi="Calibri" w:cs="Calibri"/>
        </w:rPr>
        <w:t xml:space="preserve">należy przez to rozumieć </w:t>
      </w:r>
      <w:r w:rsidRPr="00D7072C">
        <w:rPr>
          <w:rFonts w:ascii="Calibri" w:eastAsia="Calibri" w:hAnsi="Calibri" w:cs="Calibri"/>
          <w:bCs/>
        </w:rPr>
        <w:t xml:space="preserve">proces uczenia się, który odbywa się </w:t>
      </w:r>
      <w:r w:rsidR="002D34B2">
        <w:rPr>
          <w:rFonts w:ascii="Calibri" w:eastAsia="Calibri" w:hAnsi="Calibri" w:cs="Calibri"/>
          <w:bCs/>
        </w:rPr>
        <w:br/>
      </w:r>
      <w:r w:rsidRPr="00D7072C">
        <w:rPr>
          <w:rFonts w:ascii="Calibri" w:eastAsia="Calibri" w:hAnsi="Calibri" w:cs="Calibri"/>
          <w:bCs/>
        </w:rPr>
        <w:t xml:space="preserve">z równoczesnym udziałem zarówno </w:t>
      </w:r>
      <w:r w:rsidR="007D120A">
        <w:rPr>
          <w:rFonts w:ascii="Calibri" w:eastAsia="Calibri" w:hAnsi="Calibri" w:cs="Calibri"/>
          <w:bCs/>
        </w:rPr>
        <w:t>U</w:t>
      </w:r>
      <w:r w:rsidRPr="00D7072C">
        <w:rPr>
          <w:rFonts w:ascii="Calibri" w:eastAsia="Calibri" w:hAnsi="Calibri" w:cs="Calibri"/>
          <w:bCs/>
        </w:rPr>
        <w:t>czestników, jak i eksperta</w:t>
      </w:r>
      <w:r w:rsidR="005E6EDD">
        <w:rPr>
          <w:rFonts w:ascii="Calibri" w:eastAsia="Calibri" w:hAnsi="Calibri" w:cs="Calibri"/>
          <w:bCs/>
        </w:rPr>
        <w:t>/</w:t>
      </w:r>
      <w:r w:rsidRPr="00D7072C">
        <w:rPr>
          <w:rFonts w:ascii="Calibri" w:eastAsia="Calibri" w:hAnsi="Calibri" w:cs="Calibri"/>
          <w:bCs/>
        </w:rPr>
        <w:t xml:space="preserve">trenera w miejscu wyznaczonym przez </w:t>
      </w:r>
      <w:r w:rsidR="00935024">
        <w:rPr>
          <w:rFonts w:ascii="Calibri" w:eastAsia="Calibri" w:hAnsi="Calibri" w:cs="Calibri"/>
          <w:bCs/>
        </w:rPr>
        <w:t>D</w:t>
      </w:r>
      <w:r w:rsidR="007C5226" w:rsidRPr="00D7072C">
        <w:rPr>
          <w:rFonts w:ascii="Calibri" w:eastAsia="Calibri" w:hAnsi="Calibri" w:cs="Calibri"/>
          <w:bCs/>
        </w:rPr>
        <w:t xml:space="preserve">ostawcę </w:t>
      </w:r>
      <w:r w:rsidR="00935024">
        <w:rPr>
          <w:rFonts w:ascii="Calibri" w:eastAsia="Calibri" w:hAnsi="Calibri" w:cs="Calibri"/>
          <w:bCs/>
        </w:rPr>
        <w:t>U</w:t>
      </w:r>
      <w:r w:rsidR="007C5226" w:rsidRPr="00D7072C">
        <w:rPr>
          <w:rFonts w:ascii="Calibri" w:eastAsia="Calibri" w:hAnsi="Calibri" w:cs="Calibri"/>
          <w:bCs/>
        </w:rPr>
        <w:t xml:space="preserve">sług </w:t>
      </w:r>
      <w:r w:rsidRPr="00D7072C">
        <w:rPr>
          <w:rFonts w:ascii="Calibri" w:eastAsia="Calibri" w:hAnsi="Calibri" w:cs="Calibri"/>
          <w:bCs/>
        </w:rPr>
        <w:t xml:space="preserve">lub </w:t>
      </w:r>
      <w:r w:rsidR="00935024">
        <w:rPr>
          <w:rFonts w:ascii="Calibri" w:eastAsia="Calibri" w:hAnsi="Calibri" w:cs="Calibri"/>
          <w:bCs/>
        </w:rPr>
        <w:t>P</w:t>
      </w:r>
      <w:r w:rsidR="007C5226" w:rsidRPr="00D7072C">
        <w:rPr>
          <w:rFonts w:ascii="Calibri" w:eastAsia="Calibri" w:hAnsi="Calibri" w:cs="Calibri"/>
          <w:bCs/>
        </w:rPr>
        <w:t>rzedsiębiorcę</w:t>
      </w:r>
      <w:r w:rsidR="00934078">
        <w:rPr>
          <w:rFonts w:ascii="Calibri" w:eastAsia="Calibri" w:hAnsi="Calibri" w:cs="Calibri"/>
          <w:bCs/>
        </w:rPr>
        <w:t>, Użytkownika.</w:t>
      </w:r>
    </w:p>
    <w:p w14:paraId="53B78906" w14:textId="3BAAD5ED" w:rsidR="00D7072C" w:rsidRPr="00D7072C" w:rsidRDefault="00D7072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D7072C">
        <w:rPr>
          <w:rFonts w:ascii="Calibri" w:eastAsia="Calibri" w:hAnsi="Calibri" w:cs="Calibri"/>
          <w:b/>
          <w:bCs/>
        </w:rPr>
        <w:t>Usłu</w:t>
      </w:r>
      <w:r>
        <w:rPr>
          <w:rFonts w:ascii="Calibri" w:eastAsia="Calibri" w:hAnsi="Calibri" w:cs="Calibri"/>
          <w:b/>
          <w:bCs/>
        </w:rPr>
        <w:t>dze</w:t>
      </w:r>
      <w:r w:rsidRPr="00D7072C">
        <w:rPr>
          <w:rFonts w:ascii="Calibri" w:eastAsia="Calibri" w:hAnsi="Calibri" w:cs="Calibri"/>
          <w:b/>
          <w:bCs/>
        </w:rPr>
        <w:t xml:space="preserve"> zdaln</w:t>
      </w:r>
      <w:r>
        <w:rPr>
          <w:rFonts w:ascii="Calibri" w:eastAsia="Calibri" w:hAnsi="Calibri" w:cs="Calibri"/>
          <w:b/>
          <w:bCs/>
        </w:rPr>
        <w:t>ej</w:t>
      </w:r>
      <w:r w:rsidRPr="00D7072C">
        <w:rPr>
          <w:rFonts w:ascii="Calibri" w:eastAsia="Calibri" w:hAnsi="Calibri" w:cs="Calibri"/>
          <w:b/>
          <w:bCs/>
        </w:rPr>
        <w:t xml:space="preserve"> w czasie rzeczywistym</w:t>
      </w:r>
      <w:r>
        <w:rPr>
          <w:rFonts w:ascii="Calibri" w:eastAsia="Calibri" w:hAnsi="Calibri" w:cs="Calibri"/>
          <w:b/>
          <w:bCs/>
        </w:rPr>
        <w:t xml:space="preserve"> </w:t>
      </w:r>
      <w:r w:rsidR="00DC12A2" w:rsidRP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należy przez to rozumieć proces uczenia się, realizowany na odległość za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pomocą połączenia internetowego,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wykorzystaniem urządzeń takich jak komputer,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tablet, inne urządzenia mobilne, który odbywa się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równoczesnym udziałem zarówno Uczestników,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jak i eksperta czy trenera (osoby prowadzącej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usługę) za pomocą komunikatora.</w:t>
      </w:r>
    </w:p>
    <w:p w14:paraId="7AE040E6" w14:textId="08D6A20E" w:rsidR="00D7072C" w:rsidRPr="00BE3A31" w:rsidRDefault="00D7072C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D7072C">
        <w:rPr>
          <w:rFonts w:ascii="Calibri" w:eastAsia="Calibri" w:hAnsi="Calibri" w:cs="Calibri"/>
          <w:b/>
          <w:bCs/>
        </w:rPr>
        <w:t>Usłu</w:t>
      </w:r>
      <w:r>
        <w:rPr>
          <w:rFonts w:ascii="Calibri" w:eastAsia="Calibri" w:hAnsi="Calibri" w:cs="Calibri"/>
          <w:b/>
          <w:bCs/>
        </w:rPr>
        <w:t>dze</w:t>
      </w:r>
      <w:r w:rsidRPr="00D7072C">
        <w:rPr>
          <w:rFonts w:ascii="Calibri" w:eastAsia="Calibri" w:hAnsi="Calibri" w:cs="Calibri"/>
          <w:b/>
          <w:bCs/>
        </w:rPr>
        <w:t xml:space="preserve"> zdaln</w:t>
      </w:r>
      <w:r>
        <w:rPr>
          <w:rFonts w:ascii="Calibri" w:eastAsia="Calibri" w:hAnsi="Calibri" w:cs="Calibri"/>
          <w:b/>
          <w:bCs/>
        </w:rPr>
        <w:t>ej</w:t>
      </w:r>
      <w:r w:rsidRPr="00D7072C">
        <w:rPr>
          <w:rFonts w:ascii="Calibri" w:eastAsia="Calibri" w:hAnsi="Calibri" w:cs="Calibri"/>
          <w:b/>
          <w:bCs/>
        </w:rPr>
        <w:t xml:space="preserve"> </w:t>
      </w:r>
      <w:r w:rsidR="00DC12A2" w:rsidRP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należy przez to rozumieć proces uczenia się,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realizowany na odległość za pomocą połączenia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internetowego, z wykorzystaniem urządzeń takich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 xml:space="preserve">jak komputer, tablet, inne </w:t>
      </w:r>
      <w:r w:rsidR="00DC12A2" w:rsidRPr="00AB320E">
        <w:rPr>
          <w:rFonts w:ascii="Calibri" w:eastAsia="Calibri" w:hAnsi="Calibri" w:cs="Calibri"/>
        </w:rPr>
        <w:lastRenderedPageBreak/>
        <w:t>urządzenia mobilne,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oparty na interakcji Uczestnika usługi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materiałem wspierającym rozwój i uczenie się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bez równoczesnego udziału eksperta czy trenera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(osoby prowadzącej usługę).</w:t>
      </w:r>
    </w:p>
    <w:p w14:paraId="246D39BB" w14:textId="34B23910" w:rsidR="00BE3A31" w:rsidRPr="00BE3A31" w:rsidRDefault="00BE3A31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BE3A31">
        <w:rPr>
          <w:rFonts w:ascii="Calibri" w:eastAsia="Calibri" w:hAnsi="Calibri" w:cs="Calibri"/>
          <w:b/>
          <w:bCs/>
        </w:rPr>
        <w:t>Usłu</w:t>
      </w:r>
      <w:r>
        <w:rPr>
          <w:rFonts w:ascii="Calibri" w:eastAsia="Calibri" w:hAnsi="Calibri" w:cs="Calibri"/>
          <w:b/>
          <w:bCs/>
        </w:rPr>
        <w:t>dze</w:t>
      </w:r>
      <w:r w:rsidRPr="00BE3A31">
        <w:rPr>
          <w:rFonts w:ascii="Calibri" w:eastAsia="Calibri" w:hAnsi="Calibri" w:cs="Calibri"/>
          <w:b/>
          <w:bCs/>
        </w:rPr>
        <w:t xml:space="preserve"> mieszan</w:t>
      </w:r>
      <w:r>
        <w:rPr>
          <w:rFonts w:ascii="Calibri" w:eastAsia="Calibri" w:hAnsi="Calibri" w:cs="Calibri"/>
          <w:b/>
          <w:bCs/>
        </w:rPr>
        <w:t>ej</w:t>
      </w:r>
      <w:r w:rsidRPr="00BE3A31">
        <w:rPr>
          <w:rFonts w:ascii="Calibri" w:eastAsia="Calibri" w:hAnsi="Calibri" w:cs="Calibri"/>
          <w:b/>
          <w:bCs/>
        </w:rPr>
        <w:t xml:space="preserve"> </w:t>
      </w:r>
      <w:r w:rsidR="001831A8">
        <w:rPr>
          <w:rFonts w:ascii="Calibri" w:eastAsia="Calibri" w:hAnsi="Calibri" w:cs="Calibri"/>
          <w:b/>
          <w:bCs/>
        </w:rPr>
        <w:t xml:space="preserve">- </w:t>
      </w:r>
      <w:r w:rsidRPr="00BE3A31">
        <w:rPr>
          <w:rFonts w:ascii="Calibri" w:eastAsia="Calibri" w:hAnsi="Calibri" w:cs="Calibri"/>
          <w:b/>
          <w:bCs/>
        </w:rPr>
        <w:t xml:space="preserve">usługa stacjonarna połączona z usługą zdalną w czasie rzeczywistym </w:t>
      </w:r>
      <w:r w:rsidR="00DC12A2" w:rsidRP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należy przez to rozumieć proces uczenia się, który odbywa się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równoczesnym udziałem zarówno Uczestników,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jak i eksperta czy trenera w miejscu wyznaczonym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przez Dostawcę Usług Pracodawcę lub Uczestnika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oraz zawiera elementy procesu realizowanego na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odległość za pomocą połączenia internetowego,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wykorzystaniem urządzeń takich jak komputer,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tablet, inne urządzenia mobilne, odbywającego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się z równoczesnym udziałem zarówno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Uczestników, jak i eksperta czy trenera (osoby prowadzącej usługę) za pomocą komunikatora.</w:t>
      </w:r>
    </w:p>
    <w:p w14:paraId="1870FA6F" w14:textId="0CD3C99B" w:rsidR="00BE3A31" w:rsidRPr="00BE3A31" w:rsidRDefault="00BE3A31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BE3A31">
        <w:rPr>
          <w:rFonts w:ascii="Calibri" w:eastAsia="Calibri" w:hAnsi="Calibri" w:cs="Calibri"/>
          <w:b/>
          <w:bCs/>
        </w:rPr>
        <w:t>Usłu</w:t>
      </w:r>
      <w:r>
        <w:rPr>
          <w:rFonts w:ascii="Calibri" w:eastAsia="Calibri" w:hAnsi="Calibri" w:cs="Calibri"/>
          <w:b/>
          <w:bCs/>
        </w:rPr>
        <w:t>dze</w:t>
      </w:r>
      <w:r w:rsidRPr="00BE3A31">
        <w:rPr>
          <w:rFonts w:ascii="Calibri" w:eastAsia="Calibri" w:hAnsi="Calibri" w:cs="Calibri"/>
          <w:b/>
          <w:bCs/>
        </w:rPr>
        <w:t xml:space="preserve"> mieszan</w:t>
      </w:r>
      <w:r>
        <w:rPr>
          <w:rFonts w:ascii="Calibri" w:eastAsia="Calibri" w:hAnsi="Calibri" w:cs="Calibri"/>
          <w:b/>
          <w:bCs/>
        </w:rPr>
        <w:t>ej</w:t>
      </w:r>
      <w:r w:rsidRPr="00BE3A31">
        <w:rPr>
          <w:rFonts w:ascii="Calibri" w:eastAsia="Calibri" w:hAnsi="Calibri" w:cs="Calibri"/>
          <w:b/>
          <w:bCs/>
        </w:rPr>
        <w:t xml:space="preserve"> </w:t>
      </w:r>
      <w:r w:rsidR="001831A8">
        <w:rPr>
          <w:rFonts w:ascii="Calibri" w:eastAsia="Calibri" w:hAnsi="Calibri" w:cs="Calibri"/>
          <w:b/>
          <w:bCs/>
        </w:rPr>
        <w:t xml:space="preserve">- </w:t>
      </w:r>
      <w:r w:rsidRPr="00BE3A31">
        <w:rPr>
          <w:rFonts w:ascii="Calibri" w:eastAsia="Calibri" w:hAnsi="Calibri" w:cs="Calibri"/>
          <w:b/>
          <w:bCs/>
        </w:rPr>
        <w:t xml:space="preserve">usługa stacjonarna połączona z usługą zdalną </w:t>
      </w:r>
      <w:r w:rsidR="00DC12A2" w:rsidRP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należy przez to rozumieć proces uczenia się,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który odbywa się z równoczesnym udziałem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zarówno Uczestników, jak i eksperta czy trenera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w miejscu wyznaczonym przez Dostawcę Usług,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Pracodawcę lub Uczestnika oraz zawiera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elementy procesu uczenia się, realizowanego na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odległość za pomocą połączenia internetowego</w:t>
      </w:r>
      <w:r w:rsidR="00DC12A2">
        <w:rPr>
          <w:rFonts w:ascii="Calibri" w:eastAsia="Calibri" w:hAnsi="Calibri" w:cs="Calibri"/>
        </w:rPr>
        <w:t xml:space="preserve">, </w:t>
      </w:r>
      <w:r w:rsidR="00DC12A2" w:rsidRPr="00AB320E">
        <w:rPr>
          <w:rFonts w:ascii="Calibri" w:eastAsia="Calibri" w:hAnsi="Calibri" w:cs="Calibri"/>
        </w:rPr>
        <w:t>z wykorzystaniem urządzeń takich jak komputer,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tablet, inne urządzenia mobilne, opartego na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interakcji Uczestnika usługi z materiałem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wspierającym rozwój i uczenie się bez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równoczesnego udziału eksperta czy trenera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(osoby prowadzącej usługę).</w:t>
      </w:r>
    </w:p>
    <w:p w14:paraId="7927336F" w14:textId="00003777" w:rsidR="00BE3A31" w:rsidRPr="008173DE" w:rsidRDefault="00BE3A31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 w:rsidRPr="00BE3A31">
        <w:rPr>
          <w:rFonts w:ascii="Calibri" w:eastAsia="Calibri" w:hAnsi="Calibri" w:cs="Calibri"/>
          <w:b/>
          <w:bCs/>
        </w:rPr>
        <w:t>Usłu</w:t>
      </w:r>
      <w:r w:rsidR="0085255B">
        <w:rPr>
          <w:rFonts w:ascii="Calibri" w:eastAsia="Calibri" w:hAnsi="Calibri" w:cs="Calibri"/>
          <w:b/>
          <w:bCs/>
        </w:rPr>
        <w:t>dze</w:t>
      </w:r>
      <w:r w:rsidRPr="00BE3A31">
        <w:rPr>
          <w:rFonts w:ascii="Calibri" w:eastAsia="Calibri" w:hAnsi="Calibri" w:cs="Calibri"/>
          <w:b/>
          <w:bCs/>
        </w:rPr>
        <w:t xml:space="preserve"> mieszan</w:t>
      </w:r>
      <w:r w:rsidR="0085255B">
        <w:rPr>
          <w:rFonts w:ascii="Calibri" w:eastAsia="Calibri" w:hAnsi="Calibri" w:cs="Calibri"/>
          <w:b/>
          <w:bCs/>
        </w:rPr>
        <w:t>ej</w:t>
      </w:r>
      <w:r w:rsidRPr="00BE3A31">
        <w:rPr>
          <w:rFonts w:ascii="Calibri" w:eastAsia="Calibri" w:hAnsi="Calibri" w:cs="Calibri"/>
          <w:b/>
          <w:bCs/>
        </w:rPr>
        <w:t xml:space="preserve"> </w:t>
      </w:r>
      <w:r w:rsidR="001831A8">
        <w:rPr>
          <w:rFonts w:ascii="Calibri" w:eastAsia="Calibri" w:hAnsi="Calibri" w:cs="Calibri"/>
          <w:b/>
          <w:bCs/>
        </w:rPr>
        <w:t xml:space="preserve">- </w:t>
      </w:r>
      <w:r w:rsidRPr="00BE3A31">
        <w:rPr>
          <w:rFonts w:ascii="Calibri" w:eastAsia="Calibri" w:hAnsi="Calibri" w:cs="Calibri"/>
          <w:b/>
          <w:bCs/>
        </w:rPr>
        <w:t xml:space="preserve">usługa zdalna połączona z usługą zdalną w czasie rzeczywistym </w:t>
      </w:r>
      <w:r w:rsidR="00DC12A2" w:rsidRPr="00DC12A2">
        <w:rPr>
          <w:rFonts w:ascii="Calibri" w:eastAsia="Calibri" w:hAnsi="Calibri" w:cs="Calibri"/>
        </w:rPr>
        <w:t xml:space="preserve"> </w:t>
      </w:r>
      <w:r w:rsidR="00DC12A2" w:rsidRPr="00A82A23">
        <w:rPr>
          <w:rFonts w:ascii="Calibri" w:eastAsia="Calibri" w:hAnsi="Calibri" w:cs="Calibri"/>
        </w:rPr>
        <w:t>należy przez to rozumieć</w:t>
      </w:r>
      <w:r w:rsidR="00DC12A2" w:rsidRPr="00BE3A31">
        <w:rPr>
          <w:rFonts w:ascii="Calibri" w:eastAsia="Calibri" w:hAnsi="Calibri" w:cs="Calibri"/>
        </w:rPr>
        <w:t xml:space="preserve"> proces </w:t>
      </w:r>
      <w:r w:rsidR="00DC12A2" w:rsidRPr="00AB320E">
        <w:rPr>
          <w:rFonts w:ascii="Calibri" w:eastAsia="Calibri" w:hAnsi="Calibri" w:cs="Calibri"/>
        </w:rPr>
        <w:t>uczenia się realizowany na odległość za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pomocą połączenia internetowego,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wykorzystaniem urządzeń takich jak komputer,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tablet, inne urządzenia mobilne, który zawiera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elementy opierające się na interakcji Uczestnika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usługi z materiałem wspierającym rozwó</w:t>
      </w:r>
      <w:r w:rsidR="00DC12A2">
        <w:rPr>
          <w:rFonts w:ascii="Calibri" w:eastAsia="Calibri" w:hAnsi="Calibri" w:cs="Calibri"/>
        </w:rPr>
        <w:t xml:space="preserve">j </w:t>
      </w:r>
      <w:r w:rsidR="00DC12A2" w:rsidRPr="00AB320E">
        <w:rPr>
          <w:rFonts w:ascii="Calibri" w:eastAsia="Calibri" w:hAnsi="Calibri" w:cs="Calibri"/>
        </w:rPr>
        <w:t>i uczenie się bez równoczesnego udziału eksperta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czy trenera oraz elementy odbywające się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 równoczesnym udziałem Uczestników oraz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eksperta czy trenera (osoba prowadząca usługę)</w:t>
      </w:r>
      <w:r w:rsidR="00DC12A2">
        <w:rPr>
          <w:rFonts w:ascii="Calibri" w:eastAsia="Calibri" w:hAnsi="Calibri" w:cs="Calibri"/>
        </w:rPr>
        <w:t xml:space="preserve"> </w:t>
      </w:r>
      <w:r w:rsidR="00DC12A2" w:rsidRPr="00AB320E">
        <w:rPr>
          <w:rFonts w:ascii="Calibri" w:eastAsia="Calibri" w:hAnsi="Calibri" w:cs="Calibri"/>
        </w:rPr>
        <w:t>za pomocą komunikatora.</w:t>
      </w:r>
    </w:p>
    <w:p w14:paraId="6B843ED6" w14:textId="5B19D810" w:rsidR="008173DE" w:rsidRPr="00226F41" w:rsidRDefault="008173DE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Użytkownik</w:t>
      </w:r>
      <w:r w:rsidR="006C7165"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należy przez to rozumieć </w:t>
      </w:r>
      <w:r w:rsidRPr="008173DE">
        <w:rPr>
          <w:rFonts w:ascii="Calibri" w:eastAsia="Calibri" w:hAnsi="Calibri" w:cs="Calibri"/>
        </w:rPr>
        <w:t>każd</w:t>
      </w:r>
      <w:r>
        <w:rPr>
          <w:rFonts w:ascii="Calibri" w:eastAsia="Calibri" w:hAnsi="Calibri" w:cs="Calibri"/>
        </w:rPr>
        <w:t>ą</w:t>
      </w:r>
      <w:r w:rsidRPr="008173DE">
        <w:rPr>
          <w:rFonts w:ascii="Calibri" w:eastAsia="Calibri" w:hAnsi="Calibri" w:cs="Calibri"/>
        </w:rPr>
        <w:t xml:space="preserve"> osob</w:t>
      </w:r>
      <w:r>
        <w:rPr>
          <w:rFonts w:ascii="Calibri" w:eastAsia="Calibri" w:hAnsi="Calibri" w:cs="Calibri"/>
        </w:rPr>
        <w:t>ę</w:t>
      </w:r>
      <w:r w:rsidRPr="008173DE">
        <w:rPr>
          <w:rFonts w:ascii="Calibri" w:eastAsia="Calibri" w:hAnsi="Calibri" w:cs="Calibri"/>
        </w:rPr>
        <w:t xml:space="preserve"> fizyczn</w:t>
      </w:r>
      <w:r>
        <w:rPr>
          <w:rFonts w:ascii="Calibri" w:eastAsia="Calibri" w:hAnsi="Calibri" w:cs="Calibri"/>
        </w:rPr>
        <w:t>ą</w:t>
      </w:r>
      <w:r w:rsidRPr="008173DE">
        <w:rPr>
          <w:rFonts w:ascii="Calibri" w:eastAsia="Calibri" w:hAnsi="Calibri" w:cs="Calibri"/>
        </w:rPr>
        <w:t>, która zapoznała się z treścią Regulaminu i zaakceptowała go, a następnie pomyślnie przeszła procedurę rejestracyjną i uzyskała uprawnienia w Bazie na zasadach określonych w Regulaminie</w:t>
      </w:r>
      <w:r>
        <w:rPr>
          <w:rFonts w:ascii="Calibri" w:eastAsia="Calibri" w:hAnsi="Calibri" w:cs="Calibri"/>
        </w:rPr>
        <w:t xml:space="preserve"> BUR.</w:t>
      </w:r>
    </w:p>
    <w:p w14:paraId="08A50868" w14:textId="203F3DA9" w:rsidR="00226F41" w:rsidRDefault="00226F41">
      <w:pPr>
        <w:numPr>
          <w:ilvl w:val="0"/>
          <w:numId w:val="18"/>
        </w:numPr>
        <w:spacing w:after="0" w:line="259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226F41">
        <w:rPr>
          <w:rFonts w:ascii="Calibri" w:eastAsia="Calibri" w:hAnsi="Calibri" w:cs="Calibri"/>
          <w:b/>
          <w:bCs/>
        </w:rPr>
        <w:t>Walidacj</w:t>
      </w:r>
      <w:r w:rsidR="00EB424B">
        <w:rPr>
          <w:rFonts w:ascii="Calibri" w:eastAsia="Calibri" w:hAnsi="Calibri" w:cs="Calibri"/>
          <w:b/>
          <w:bCs/>
        </w:rPr>
        <w:t>i</w:t>
      </w:r>
      <w:r w:rsidRPr="00226F4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 w:rsidRPr="00226F41">
        <w:rPr>
          <w:rFonts w:ascii="Calibri" w:eastAsia="Calibri" w:hAnsi="Calibri" w:cs="Calibri"/>
        </w:rPr>
        <w:t>należy przez to rozumieć</w:t>
      </w:r>
      <w:r>
        <w:rPr>
          <w:rFonts w:ascii="Calibri" w:eastAsia="Calibri" w:hAnsi="Calibri" w:cs="Calibri"/>
          <w:b/>
          <w:bCs/>
        </w:rPr>
        <w:t xml:space="preserve"> </w:t>
      </w:r>
      <w:r w:rsidRPr="00226F41">
        <w:rPr>
          <w:rFonts w:ascii="Calibri" w:eastAsia="Calibri" w:hAnsi="Calibri" w:cs="Calibri"/>
        </w:rPr>
        <w:t>sprawdzenie, czy osoba ubiegająca się o nadanie określonej kwalifikacji, niezależnie od sposobu uczenia się tej osoby, osiągnęła wyodrębnioną część lub całość efektów uczenia się wymaganych dla tej kwalifikacji</w:t>
      </w:r>
      <w:r w:rsidR="007C5226">
        <w:rPr>
          <w:rFonts w:ascii="Calibri" w:eastAsia="Calibri" w:hAnsi="Calibri" w:cs="Calibri"/>
        </w:rPr>
        <w:t>.</w:t>
      </w:r>
    </w:p>
    <w:p w14:paraId="10B0E007" w14:textId="2EA052DC" w:rsidR="008C55D8" w:rsidRDefault="008C55D8" w:rsidP="004A4171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8C55D8">
        <w:rPr>
          <w:rFonts w:ascii="Calibri" w:eastAsia="Calibri" w:hAnsi="Calibri" w:cs="Calibri"/>
          <w:b/>
          <w:bCs/>
        </w:rPr>
        <w:t>Wielkopols</w:t>
      </w:r>
      <w:r w:rsidR="00540657">
        <w:rPr>
          <w:rFonts w:ascii="Calibri" w:eastAsia="Calibri" w:hAnsi="Calibri" w:cs="Calibri"/>
          <w:b/>
          <w:bCs/>
        </w:rPr>
        <w:t>ce</w:t>
      </w:r>
      <w:r w:rsidRPr="008C55D8">
        <w:rPr>
          <w:rFonts w:ascii="Calibri" w:eastAsia="Calibri" w:hAnsi="Calibri" w:cs="Calibri"/>
          <w:b/>
          <w:bCs/>
        </w:rPr>
        <w:t xml:space="preserve"> Wschodni</w:t>
      </w:r>
      <w:r w:rsidR="00540657">
        <w:rPr>
          <w:rFonts w:ascii="Calibri" w:eastAsia="Calibri" w:hAnsi="Calibri" w:cs="Calibri"/>
          <w:b/>
          <w:bCs/>
        </w:rPr>
        <w:t>ej</w:t>
      </w:r>
      <w:r w:rsidRPr="008C55D8">
        <w:rPr>
          <w:rFonts w:ascii="Calibri" w:eastAsia="Calibri" w:hAnsi="Calibri" w:cs="Calibri"/>
          <w:b/>
          <w:bCs/>
        </w:rPr>
        <w:t xml:space="preserve"> </w:t>
      </w:r>
      <w:r w:rsidRPr="008C55D8">
        <w:rPr>
          <w:rFonts w:ascii="Calibri" w:eastAsia="Calibri" w:hAnsi="Calibri" w:cs="Calibri"/>
        </w:rPr>
        <w:t>należy przez to rozumieć obszar obejmujący powiat</w:t>
      </w:r>
      <w:r w:rsidR="00540657">
        <w:rPr>
          <w:rFonts w:ascii="Calibri" w:eastAsia="Calibri" w:hAnsi="Calibri" w:cs="Calibri"/>
        </w:rPr>
        <w:t>y</w:t>
      </w:r>
      <w:r w:rsidRPr="008C55D8">
        <w:rPr>
          <w:rFonts w:ascii="Calibri" w:eastAsia="Calibri" w:hAnsi="Calibri" w:cs="Calibri"/>
        </w:rPr>
        <w:t xml:space="preserve"> słupecki, kolski, turecki, koniński oraz Miasto Konin.</w:t>
      </w:r>
    </w:p>
    <w:p w14:paraId="57180B89" w14:textId="3CC89C73" w:rsidR="00525AA5" w:rsidRPr="007D266B" w:rsidRDefault="001A19D1" w:rsidP="007D266B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bookmarkStart w:id="3" w:name="_Hlk163039751"/>
      <w:r w:rsidRPr="00BB0279">
        <w:rPr>
          <w:rFonts w:ascii="Calibri" w:eastAsia="Calibri" w:hAnsi="Calibri" w:cs="Calibri"/>
          <w:b/>
          <w:bCs/>
        </w:rPr>
        <w:t>Zielonej</w:t>
      </w:r>
      <w:r w:rsidR="00187274" w:rsidRPr="00BB0279">
        <w:rPr>
          <w:rFonts w:ascii="Calibri" w:eastAsia="Calibri" w:hAnsi="Calibri" w:cs="Calibri"/>
          <w:b/>
          <w:bCs/>
        </w:rPr>
        <w:t xml:space="preserve"> </w:t>
      </w:r>
      <w:r w:rsidR="008F48BF" w:rsidRPr="00BB0279">
        <w:rPr>
          <w:rFonts w:ascii="Calibri" w:eastAsia="Calibri" w:hAnsi="Calibri" w:cs="Calibri"/>
          <w:b/>
          <w:bCs/>
        </w:rPr>
        <w:t xml:space="preserve">kwalifikacji </w:t>
      </w:r>
      <w:r w:rsidR="00187274" w:rsidRPr="00187274">
        <w:t xml:space="preserve"> </w:t>
      </w:r>
      <w:r w:rsidR="00F950A9">
        <w:t xml:space="preserve">należy przez to rozumieć zbiór umiejętności, wiedzy i kompetencji, które są niezbędne do skutecznego działania w obszarach związanych z ochroną środowiska, zrównoważonym rozwojem i walką ze zmianami klimatycznymi. Osoby posiadające zielone kwalifikacje są świadome ekologicznych wyzwań współczesnego świata oraz potrafią identyfikować i wdrażać rozwiązania sprzyjające zrównoważonemu gospodarowaniu zasobami naturalnymi. Kwalifikacje te obejmują szeroki zakres obszarów, m.in. takich jak energetyka odnawialna, ochrona przyrody, zarządzanie zasobami naturalnymi, ekologiczne projektowanie i planowanie, analiza ekonomiczna związana z ochroną środowiska oraz komunikacja i edukacja ekologiczna.  Usługa </w:t>
      </w:r>
      <w:r w:rsidR="00F950A9" w:rsidRPr="0077291E">
        <w:t xml:space="preserve">Rozwojowa </w:t>
      </w:r>
      <w:r w:rsidR="0077291E">
        <w:t xml:space="preserve">powinna </w:t>
      </w:r>
      <w:r w:rsidR="00762655">
        <w:t xml:space="preserve">mieć </w:t>
      </w:r>
      <w:r w:rsidR="00F950A9" w:rsidRPr="0077291E">
        <w:t>bezpośredni</w:t>
      </w:r>
      <w:r w:rsidR="0003774C">
        <w:t xml:space="preserve"> </w:t>
      </w:r>
      <w:r w:rsidR="00762655">
        <w:t>lub</w:t>
      </w:r>
      <w:r w:rsidR="0073161B">
        <w:t xml:space="preserve"> </w:t>
      </w:r>
      <w:r w:rsidR="0003774C">
        <w:t xml:space="preserve">pośredni </w:t>
      </w:r>
      <w:r w:rsidR="00762655">
        <w:t>wpływ na</w:t>
      </w:r>
      <w:r w:rsidR="00F950A9">
        <w:t xml:space="preserve"> </w:t>
      </w:r>
      <w:r w:rsidR="0003774C">
        <w:t>rozw</w:t>
      </w:r>
      <w:r w:rsidR="00762655">
        <w:t>ój</w:t>
      </w:r>
      <w:r w:rsidR="0003774C">
        <w:t xml:space="preserve"> </w:t>
      </w:r>
      <w:r w:rsidR="00F950A9">
        <w:t>zielony</w:t>
      </w:r>
      <w:r w:rsidR="00762655">
        <w:t>ch</w:t>
      </w:r>
      <w:r w:rsidR="00F950A9">
        <w:t xml:space="preserve"> kwalifikacj</w:t>
      </w:r>
      <w:r w:rsidR="0003774C">
        <w:t>i/kompetencji/umiejętności</w:t>
      </w:r>
      <w:r w:rsidR="00370A1E">
        <w:t>.</w:t>
      </w:r>
      <w:r w:rsidR="0073161B" w:rsidRPr="0073161B">
        <w:t xml:space="preserve"> </w:t>
      </w:r>
      <w:r w:rsidR="0073161B">
        <w:t>Spełnienie warunku zielonej kwalifikacji będzie weryfikowane za pomocą narzędzia  stanowiącego Załącznik nr 6.</w:t>
      </w:r>
      <w:bookmarkEnd w:id="3"/>
    </w:p>
    <w:p w14:paraId="7CB85C61" w14:textId="08664956" w:rsidR="003B5FED" w:rsidRPr="00525AA5" w:rsidRDefault="003B5FED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</w:rPr>
      </w:pPr>
      <w:r w:rsidRPr="00525AA5">
        <w:rPr>
          <w:rFonts w:ascii="Calibri" w:eastAsia="Calibri" w:hAnsi="Calibri" w:cs="Calibri"/>
          <w:b/>
        </w:rPr>
        <w:t>Zintegrowanym Systemie Kwalifikacji (ZSK)</w:t>
      </w:r>
      <w:r w:rsidRPr="00525AA5">
        <w:rPr>
          <w:rFonts w:ascii="Calibri" w:eastAsia="Calibri" w:hAnsi="Calibri" w:cs="Calibri"/>
        </w:rPr>
        <w:t xml:space="preserve"> należy przez to rozumieć wyodrębnioną część Krajowego Systemu Kwalifikacji, w której obowiązują określone w ustawie standardy opisywania kwalifikacji oraz przypisywania poziomu Polskiej Ramy Kwalifikacji do kwalifikacji, zasady </w:t>
      </w:r>
      <w:r w:rsidRPr="00525AA5">
        <w:rPr>
          <w:rFonts w:ascii="Calibri" w:eastAsia="Calibri" w:hAnsi="Calibri" w:cs="Calibri"/>
        </w:rPr>
        <w:lastRenderedPageBreak/>
        <w:t xml:space="preserve">włączania kwalifikacji do Zintegrowanego Systemu Kwalifikacji i ich ewidencjonowania </w:t>
      </w:r>
      <w:r w:rsidR="007C5226" w:rsidRPr="00525AA5">
        <w:rPr>
          <w:rFonts w:ascii="Calibri" w:eastAsia="Calibri" w:hAnsi="Calibri" w:cs="Calibri"/>
        </w:rPr>
        <w:br/>
      </w:r>
      <w:r w:rsidRPr="00525AA5">
        <w:rPr>
          <w:rFonts w:ascii="Calibri" w:eastAsia="Calibri" w:hAnsi="Calibri" w:cs="Calibri"/>
        </w:rPr>
        <w:t>w Zintegrowanym Rejestrze Kwalifikacji, a także zasady i standardy certyfikowania kwalifikacji oraz zapewniania jakości nadawania kwalifikacji.</w:t>
      </w:r>
      <w:r w:rsidRPr="00525AA5">
        <w:rPr>
          <w:rFonts w:ascii="Calibri" w:eastAsia="Calibri" w:hAnsi="Calibri" w:cs="Calibri"/>
          <w:b/>
          <w:bCs/>
        </w:rPr>
        <w:t xml:space="preserve"> </w:t>
      </w:r>
    </w:p>
    <w:p w14:paraId="2295AA94" w14:textId="77777777" w:rsidR="000E14C8" w:rsidRPr="00A82A23" w:rsidRDefault="000E14C8">
      <w:pPr>
        <w:spacing w:after="0"/>
        <w:jc w:val="both"/>
      </w:pPr>
    </w:p>
    <w:p w14:paraId="5D8D1AAC" w14:textId="77777777" w:rsidR="008C0512" w:rsidRPr="00A82A23" w:rsidRDefault="00540A8F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§3</w:t>
      </w:r>
    </w:p>
    <w:p w14:paraId="399AAECD" w14:textId="62A24B6C" w:rsidR="008C0512" w:rsidRPr="005E5448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Uczestnicy Projektu</w:t>
      </w:r>
    </w:p>
    <w:p w14:paraId="19C53F9D" w14:textId="67168E08" w:rsidR="000C29EF" w:rsidRDefault="00540A8F" w:rsidP="005E5448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A82A23">
        <w:t>Uczestnikami</w:t>
      </w:r>
      <w:r w:rsidR="005E5448">
        <w:t xml:space="preserve"> </w:t>
      </w:r>
      <w:r w:rsidRPr="00A82A23">
        <w:t>Projektu mogą być</w:t>
      </w:r>
      <w:r w:rsidR="000C29EF">
        <w:t xml:space="preserve"> </w:t>
      </w:r>
      <w:r w:rsidR="00A20078">
        <w:t>osoby dorosłe</w:t>
      </w:r>
      <w:r w:rsidR="00A20078" w:rsidRPr="00A20078">
        <w:t xml:space="preserve"> z W</w:t>
      </w:r>
      <w:r w:rsidR="00A20078">
        <w:t xml:space="preserve">ielkopolski </w:t>
      </w:r>
      <w:r w:rsidR="00A20078" w:rsidRPr="00A20078">
        <w:t>W</w:t>
      </w:r>
      <w:r w:rsidR="00A20078">
        <w:t>schodniej</w:t>
      </w:r>
      <w:r w:rsidR="00A20078" w:rsidRPr="00A20078">
        <w:t xml:space="preserve"> (p</w:t>
      </w:r>
      <w:r w:rsidR="00A20078">
        <w:t>owiaty</w:t>
      </w:r>
      <w:r w:rsidR="00A20078" w:rsidRPr="00A20078">
        <w:t xml:space="preserve"> słup</w:t>
      </w:r>
      <w:r w:rsidR="00A20078">
        <w:t>ecki</w:t>
      </w:r>
      <w:r w:rsidR="00A20078" w:rsidRPr="00A20078">
        <w:t>, kolski, tur</w:t>
      </w:r>
      <w:r w:rsidR="00A20078">
        <w:t>ecki</w:t>
      </w:r>
      <w:r w:rsidR="00A20078" w:rsidRPr="00A20078">
        <w:t>, kon</w:t>
      </w:r>
      <w:r w:rsidR="00A20078">
        <w:t>iński</w:t>
      </w:r>
      <w:r w:rsidR="00A20078" w:rsidRPr="00A20078">
        <w:t xml:space="preserve"> i M. Konin), które uczą się, pracują/pracowały lub zam</w:t>
      </w:r>
      <w:r w:rsidR="00A20078">
        <w:t>ieszkują</w:t>
      </w:r>
      <w:r w:rsidR="00A20078" w:rsidRPr="00A20078">
        <w:t xml:space="preserve"> w W</w:t>
      </w:r>
      <w:r w:rsidR="00A20078">
        <w:t xml:space="preserve">ielkopolsce </w:t>
      </w:r>
      <w:r w:rsidR="00A20078" w:rsidRPr="00A20078">
        <w:t>W</w:t>
      </w:r>
      <w:r w:rsidR="00A20078">
        <w:t>schodniej</w:t>
      </w:r>
      <w:r w:rsidR="00A20078" w:rsidRPr="00A20078">
        <w:t xml:space="preserve"> w rozum</w:t>
      </w:r>
      <w:r w:rsidR="00A20078">
        <w:t>ieniu</w:t>
      </w:r>
      <w:r w:rsidR="00A20078" w:rsidRPr="00A20078">
        <w:t xml:space="preserve"> przep</w:t>
      </w:r>
      <w:r w:rsidR="00A20078">
        <w:t>isów</w:t>
      </w:r>
      <w:r w:rsidR="00A20078" w:rsidRPr="00A20078">
        <w:t xml:space="preserve"> K</w:t>
      </w:r>
      <w:r w:rsidR="00A20078">
        <w:t xml:space="preserve">odeksu </w:t>
      </w:r>
      <w:r w:rsidR="00A20078" w:rsidRPr="00A20078">
        <w:t>C</w:t>
      </w:r>
      <w:r w:rsidR="00A20078">
        <w:t>ywilnego</w:t>
      </w:r>
      <w:r w:rsidR="007A421A">
        <w:rPr>
          <w:rStyle w:val="Odwoanieprzypisudolnego"/>
        </w:rPr>
        <w:footnoteReference w:id="1"/>
      </w:r>
      <w:r w:rsidR="00540657">
        <w:t>,</w:t>
      </w:r>
      <w:r w:rsidR="00D36A1F">
        <w:t xml:space="preserve"> a</w:t>
      </w:r>
      <w:r w:rsidR="007263A2">
        <w:t xml:space="preserve"> w</w:t>
      </w:r>
      <w:r w:rsidR="00A20078">
        <w:t xml:space="preserve"> przypadku osób bezdomnych przebywają one na tym obszarze</w:t>
      </w:r>
      <w:r w:rsidR="000C29EF">
        <w:t>, k</w:t>
      </w:r>
      <w:r w:rsidR="00A20078">
        <w:t xml:space="preserve">tóre z własnej inicjatywy chcą </w:t>
      </w:r>
      <w:r w:rsidR="00CD5EEC">
        <w:t xml:space="preserve">nabyć lub podnieść umiejętności/kompetencje lub przekwalifikować się za pośrednictwem BUR. </w:t>
      </w:r>
    </w:p>
    <w:p w14:paraId="5DFE1AD9" w14:textId="7B0EB3E2" w:rsidR="009B271A" w:rsidRPr="005C491C" w:rsidRDefault="000C29EF" w:rsidP="000C29EF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5C491C">
        <w:t>W</w:t>
      </w:r>
      <w:r w:rsidR="007F3785" w:rsidRPr="00940828">
        <w:t>sparciem w</w:t>
      </w:r>
      <w:r w:rsidR="00540A8F" w:rsidRPr="00940828">
        <w:t xml:space="preserve"> ramach Projektu</w:t>
      </w:r>
      <w:r w:rsidR="007F3785" w:rsidRPr="00940828">
        <w:t xml:space="preserve"> </w:t>
      </w:r>
      <w:r w:rsidR="007263A2" w:rsidRPr="00940828">
        <w:t xml:space="preserve">mogą być objęte </w:t>
      </w:r>
      <w:r w:rsidR="007263A2" w:rsidRPr="00940828">
        <w:rPr>
          <w:b/>
          <w:bCs/>
          <w:u w:val="single"/>
        </w:rPr>
        <w:t>wyłącznie</w:t>
      </w:r>
      <w:r w:rsidR="00540A8F" w:rsidRPr="00940828">
        <w:t xml:space="preserve"> </w:t>
      </w:r>
      <w:r w:rsidR="007263A2" w:rsidRPr="00940828">
        <w:t>U</w:t>
      </w:r>
      <w:r w:rsidR="00B95D1A" w:rsidRPr="00940828">
        <w:t xml:space="preserve">sługi </w:t>
      </w:r>
      <w:r w:rsidR="00B42F35" w:rsidRPr="00940828">
        <w:t>R</w:t>
      </w:r>
      <w:r w:rsidR="00B95D1A" w:rsidRPr="00940828">
        <w:t>ozwojowe</w:t>
      </w:r>
      <w:r w:rsidR="00F16542" w:rsidRPr="00940828">
        <w:t>, które prowadzą do podnoszenia i zmiany kompetencji oraz rozwoju umiejętności</w:t>
      </w:r>
      <w:r w:rsidR="00CD5EEC" w:rsidRPr="00940828">
        <w:t>,</w:t>
      </w:r>
      <w:r w:rsidR="00F16542" w:rsidRPr="00940828">
        <w:t xml:space="preserve"> </w:t>
      </w:r>
      <w:r w:rsidR="00CD5EEC" w:rsidRPr="00940828">
        <w:t xml:space="preserve">w tym kwalifikacji zielonych </w:t>
      </w:r>
      <w:r w:rsidR="00CD5EEC" w:rsidRPr="00940828">
        <w:br/>
        <w:t xml:space="preserve">i cyfrowych </w:t>
      </w:r>
      <w:r w:rsidR="00F16542" w:rsidRPr="00940828">
        <w:t>osób dorosłych</w:t>
      </w:r>
      <w:r w:rsidR="00245C3B">
        <w:t>,</w:t>
      </w:r>
      <w:r w:rsidR="00F16542" w:rsidRPr="00940828">
        <w:t xml:space="preserve"> a zakres wsparcia jest </w:t>
      </w:r>
      <w:r w:rsidR="004C3B8D" w:rsidRPr="00940828">
        <w:t>zgodn</w:t>
      </w:r>
      <w:r w:rsidR="00F16542" w:rsidRPr="00940828">
        <w:t xml:space="preserve">y </w:t>
      </w:r>
      <w:r w:rsidR="004C3B8D" w:rsidRPr="00940828">
        <w:t xml:space="preserve">z </w:t>
      </w:r>
      <w:r w:rsidR="009B271A" w:rsidRPr="00940828">
        <w:t>Inteligentnymi Specjalizacjami (krajowymi, regionalnymi, podregionalnymi)</w:t>
      </w:r>
      <w:r w:rsidR="00F16542" w:rsidRPr="00940828">
        <w:t xml:space="preserve"> czy </w:t>
      </w:r>
      <w:r w:rsidR="009B271A" w:rsidRPr="00940828">
        <w:t xml:space="preserve">potrzebami zeroemisyjnej, </w:t>
      </w:r>
      <w:proofErr w:type="spellStart"/>
      <w:r w:rsidR="009B271A" w:rsidRPr="00940828">
        <w:t>zasobooszczędnej</w:t>
      </w:r>
      <w:proofErr w:type="spellEnd"/>
      <w:r w:rsidR="009B271A" w:rsidRPr="00940828">
        <w:t xml:space="preserve"> </w:t>
      </w:r>
      <w:r w:rsidR="00CD5EEC" w:rsidRPr="00940828">
        <w:br/>
      </w:r>
      <w:r w:rsidR="009B271A" w:rsidRPr="00940828">
        <w:t>i cyfrowej gospodarki</w:t>
      </w:r>
      <w:r w:rsidR="00CD5EEC" w:rsidRPr="005C491C">
        <w:t>.</w:t>
      </w:r>
    </w:p>
    <w:p w14:paraId="5E0B05E1" w14:textId="7C4C7BBF" w:rsidR="007970BC" w:rsidRPr="007B53FD" w:rsidRDefault="00B95D1A" w:rsidP="009B271A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9B271A">
        <w:rPr>
          <w:bCs/>
        </w:rPr>
        <w:t>Wiek i status Uczestników Projektu weryfikowane są na dzień złożenia Formularza Zgłoszeniowego</w:t>
      </w:r>
      <w:r w:rsidR="00540A8F" w:rsidRPr="009B271A">
        <w:rPr>
          <w:bCs/>
        </w:rPr>
        <w:t>.</w:t>
      </w:r>
      <w:bookmarkStart w:id="4" w:name="_Hlk83805286"/>
    </w:p>
    <w:p w14:paraId="6699AD00" w14:textId="0AF5B43B" w:rsidR="007B53FD" w:rsidRPr="001A4B6C" w:rsidRDefault="007B53FD" w:rsidP="001A4B6C">
      <w:pPr>
        <w:pStyle w:val="Akapitzlist"/>
        <w:numPr>
          <w:ilvl w:val="0"/>
          <w:numId w:val="2"/>
        </w:numPr>
        <w:jc w:val="both"/>
      </w:pPr>
      <w:r w:rsidRPr="007B53FD">
        <w:t xml:space="preserve">Uczestnicy </w:t>
      </w:r>
      <w:r w:rsidRPr="003F5FB3">
        <w:t xml:space="preserve">Projektu </w:t>
      </w:r>
      <w:r w:rsidRPr="003F5FB3">
        <w:rPr>
          <w:b/>
          <w:bCs/>
        </w:rPr>
        <w:t>nie mogą prowadzić działalności gospodarczej</w:t>
      </w:r>
      <w:r w:rsidR="003F5FB3" w:rsidRPr="003F5FB3">
        <w:rPr>
          <w:b/>
          <w:bCs/>
        </w:rPr>
        <w:t xml:space="preserve"> </w:t>
      </w:r>
      <w:r w:rsidR="003F5FB3" w:rsidRPr="003F5FB3">
        <w:t>(w tym działalności o statusie ,,zawieszona”)</w:t>
      </w:r>
      <w:r w:rsidR="000C29EF" w:rsidRPr="003F5FB3">
        <w:t xml:space="preserve">, co </w:t>
      </w:r>
      <w:r w:rsidRPr="003F5FB3">
        <w:t xml:space="preserve"> dotyczy również wspólników spółki cywilnej, wspólnika jednoosobowej spółki</w:t>
      </w:r>
      <w:r w:rsidRPr="007B53FD">
        <w:t xml:space="preserve"> z ograniczoną odpowiedzialnością oraz wspólników spółki jawnej, komandytowej lub partnerskiej. </w:t>
      </w:r>
    </w:p>
    <w:p w14:paraId="68934DD0" w14:textId="77777777" w:rsidR="006541C8" w:rsidRDefault="006541C8">
      <w:pPr>
        <w:spacing w:after="0"/>
        <w:jc w:val="center"/>
        <w:rPr>
          <w:b/>
          <w:bCs/>
        </w:rPr>
      </w:pPr>
    </w:p>
    <w:p w14:paraId="4A31732D" w14:textId="7A60A47D" w:rsidR="008C0512" w:rsidRDefault="00540A8F">
      <w:pPr>
        <w:spacing w:after="0"/>
        <w:jc w:val="center"/>
        <w:rPr>
          <w:b/>
          <w:bCs/>
        </w:rPr>
      </w:pPr>
      <w:bookmarkStart w:id="5" w:name="_Hlk156211952"/>
      <w:r w:rsidRPr="00A82A23">
        <w:rPr>
          <w:b/>
          <w:bCs/>
        </w:rPr>
        <w:t>§4</w:t>
      </w:r>
    </w:p>
    <w:bookmarkEnd w:id="5"/>
    <w:p w14:paraId="4E8CC58D" w14:textId="44529600" w:rsidR="00CC4CD2" w:rsidRDefault="00CC4CD2" w:rsidP="005E5448">
      <w:pPr>
        <w:spacing w:after="0"/>
        <w:jc w:val="center"/>
        <w:rPr>
          <w:b/>
          <w:bCs/>
        </w:rPr>
      </w:pPr>
      <w:r>
        <w:rPr>
          <w:b/>
          <w:bCs/>
        </w:rPr>
        <w:t>Preferencje projektowe</w:t>
      </w:r>
    </w:p>
    <w:p w14:paraId="4F0C7489" w14:textId="33D98471" w:rsidR="00CC4CD2" w:rsidRPr="00044382" w:rsidRDefault="00E7323E" w:rsidP="00A16CE5">
      <w:pPr>
        <w:pStyle w:val="Akapitzlist"/>
        <w:numPr>
          <w:ilvl w:val="3"/>
          <w:numId w:val="2"/>
        </w:numPr>
        <w:spacing w:after="0"/>
        <w:ind w:left="284" w:hanging="284"/>
        <w:jc w:val="both"/>
      </w:pPr>
      <w:r>
        <w:t>W</w:t>
      </w:r>
      <w:r w:rsidR="00CC4CD2" w:rsidRPr="00044382">
        <w:t xml:space="preserve"> ramach Projektu </w:t>
      </w:r>
      <w:r w:rsidR="00F61149">
        <w:t xml:space="preserve">uwzględniane </w:t>
      </w:r>
      <w:r w:rsidR="00CC4CD2" w:rsidRPr="00044382">
        <w:t xml:space="preserve">będą następujące preferencje: </w:t>
      </w:r>
    </w:p>
    <w:p w14:paraId="4D4C8344" w14:textId="5098A6D6" w:rsidR="00A16CE5" w:rsidRPr="008C4595" w:rsidRDefault="00CD574E">
      <w:pPr>
        <w:pStyle w:val="Akapitzlist"/>
        <w:numPr>
          <w:ilvl w:val="0"/>
          <w:numId w:val="24"/>
        </w:numPr>
        <w:ind w:left="567" w:hanging="283"/>
        <w:jc w:val="both"/>
      </w:pPr>
      <w:r>
        <w:t>U</w:t>
      </w:r>
      <w:r w:rsidR="00A16CE5" w:rsidRPr="00A16CE5">
        <w:t xml:space="preserve">sługi </w:t>
      </w:r>
      <w:r>
        <w:t>R</w:t>
      </w:r>
      <w:r w:rsidR="00A16CE5" w:rsidRPr="00A16CE5">
        <w:t>ozwojowe, prowadzą</w:t>
      </w:r>
      <w:r w:rsidR="00F52AD0">
        <w:t>ce</w:t>
      </w:r>
      <w:r w:rsidR="00A16CE5" w:rsidRPr="00A16CE5">
        <w:t xml:space="preserve"> do nabycia kwalifikacji, o których mowa w art. 2 pkt 8 Ust. z dnia </w:t>
      </w:r>
      <w:r w:rsidR="00A16CE5" w:rsidRPr="008C4595">
        <w:t>22.12.2015r. o ZSK, zarejestrowanych w ZRK oraz posiadających nadany kod kwalifikacji,</w:t>
      </w:r>
    </w:p>
    <w:p w14:paraId="2328613A" w14:textId="5560DCC6" w:rsidR="00A16CE5" w:rsidRPr="008C4595" w:rsidRDefault="00CD574E">
      <w:pPr>
        <w:pStyle w:val="Akapitzlist"/>
        <w:numPr>
          <w:ilvl w:val="0"/>
          <w:numId w:val="24"/>
        </w:numPr>
        <w:ind w:left="567" w:hanging="283"/>
        <w:jc w:val="both"/>
      </w:pPr>
      <w:r>
        <w:t>U</w:t>
      </w:r>
      <w:r w:rsidR="00F52AD0" w:rsidRPr="008C4595">
        <w:t xml:space="preserve">sługi </w:t>
      </w:r>
      <w:r>
        <w:t>R</w:t>
      </w:r>
      <w:r w:rsidR="00F52AD0" w:rsidRPr="008C4595">
        <w:t xml:space="preserve">ozwojowe dla </w:t>
      </w:r>
      <w:r w:rsidR="00A16CE5" w:rsidRPr="008C4595">
        <w:t>os</w:t>
      </w:r>
      <w:r w:rsidR="00F52AD0" w:rsidRPr="008C4595">
        <w:t>ób</w:t>
      </w:r>
      <w:r w:rsidR="00A16CE5" w:rsidRPr="008C4595">
        <w:t xml:space="preserve"> z grup w niekorzystnej sytuacji </w:t>
      </w:r>
      <w:r w:rsidR="00B61FDB">
        <w:t xml:space="preserve">zgodnie z definicją </w:t>
      </w:r>
      <w:r w:rsidR="00B61FDB" w:rsidRPr="00B61FDB">
        <w:t>§ 2 pkt.13</w:t>
      </w:r>
      <w:r w:rsidR="00245C3B">
        <w:t>.</w:t>
      </w:r>
      <w:r w:rsidR="00A16CE5" w:rsidRPr="008C4595">
        <w:t xml:space="preserve"> </w:t>
      </w:r>
    </w:p>
    <w:p w14:paraId="2D1F74CB" w14:textId="1F3E077C" w:rsidR="005C5750" w:rsidRDefault="005C5750" w:rsidP="007D266B">
      <w:pPr>
        <w:pStyle w:val="Akapitzlist"/>
        <w:numPr>
          <w:ilvl w:val="3"/>
          <w:numId w:val="2"/>
        </w:numPr>
        <w:ind w:left="284" w:hanging="284"/>
        <w:jc w:val="both"/>
      </w:pPr>
      <w:r>
        <w:t>Weryfikacja spełnienia warunku wymienionego w pkt 1</w:t>
      </w:r>
      <w:r w:rsidR="00861BE1">
        <w:t>.</w:t>
      </w:r>
      <w:r>
        <w:t>a) nastąpi na podstawie dokumentów wymienionych w  pkt</w:t>
      </w:r>
      <w:r w:rsidR="00861BE1">
        <w:t>.</w:t>
      </w:r>
      <w:r>
        <w:t xml:space="preserve"> 4.3 Formularza Zgłoszeniowego</w:t>
      </w:r>
      <w:r w:rsidR="00861BE1">
        <w:t xml:space="preserve"> stanowiącego Załącznik nr 1 do niniejszego Regulaminu</w:t>
      </w:r>
      <w:r>
        <w:t xml:space="preserve">. </w:t>
      </w:r>
    </w:p>
    <w:p w14:paraId="177BF17E" w14:textId="765FCCE4" w:rsidR="00A71E3E" w:rsidRDefault="00661218" w:rsidP="007D266B">
      <w:pPr>
        <w:pStyle w:val="Akapitzlist"/>
        <w:numPr>
          <w:ilvl w:val="3"/>
          <w:numId w:val="2"/>
        </w:numPr>
        <w:ind w:left="284" w:hanging="284"/>
        <w:jc w:val="both"/>
      </w:pPr>
      <w:r>
        <w:t xml:space="preserve">Przynależność </w:t>
      </w:r>
      <w:r w:rsidRPr="007D266B">
        <w:t xml:space="preserve">do </w:t>
      </w:r>
      <w:r w:rsidR="00245C3B" w:rsidRPr="007D266B">
        <w:t>grupy</w:t>
      </w:r>
      <w:r w:rsidR="00245C3B">
        <w:t xml:space="preserve"> w niekorzystnej sytuacji</w:t>
      </w:r>
      <w:r>
        <w:t xml:space="preserve"> Operator zweryfikuje w sposób następujący:</w:t>
      </w:r>
    </w:p>
    <w:p w14:paraId="57889805" w14:textId="77777777" w:rsidR="007260CA" w:rsidRDefault="00A71E3E" w:rsidP="007260CA">
      <w:pPr>
        <w:pStyle w:val="Akapitzlist"/>
        <w:numPr>
          <w:ilvl w:val="0"/>
          <w:numId w:val="40"/>
        </w:numPr>
        <w:jc w:val="both"/>
      </w:pPr>
      <w:bookmarkStart w:id="6" w:name="_Hlk161597859"/>
      <w:r w:rsidRPr="00A71E3E">
        <w:t>osob</w:t>
      </w:r>
      <w:r w:rsidR="00661218">
        <w:t>a</w:t>
      </w:r>
      <w:r w:rsidRPr="00A71E3E">
        <w:t xml:space="preserve"> </w:t>
      </w:r>
      <w:r w:rsidR="00187274">
        <w:t>50+</w:t>
      </w:r>
      <w:r w:rsidRPr="00A71E3E">
        <w:t xml:space="preserve"> – weryfikacja </w:t>
      </w:r>
      <w:r>
        <w:t>na</w:t>
      </w:r>
      <w:r w:rsidR="00A37567">
        <w:t xml:space="preserve"> dzień podpisania Formularza Zgłoszeniowego</w:t>
      </w:r>
      <w:r w:rsidRPr="00A71E3E">
        <w:t xml:space="preserve"> na podstawie numeru Pesel; </w:t>
      </w:r>
    </w:p>
    <w:p w14:paraId="63D207D9" w14:textId="77777777" w:rsidR="007260CA" w:rsidRDefault="00B11070" w:rsidP="007260CA">
      <w:pPr>
        <w:pStyle w:val="Akapitzlist"/>
        <w:numPr>
          <w:ilvl w:val="0"/>
          <w:numId w:val="40"/>
        </w:numPr>
        <w:jc w:val="both"/>
      </w:pPr>
      <w:r>
        <w:t>osoba bezrobotna</w:t>
      </w:r>
      <w:r w:rsidR="00A71E3E" w:rsidRPr="00A71E3E">
        <w:t xml:space="preserve"> – weryfikacja</w:t>
      </w:r>
      <w:r w:rsidR="00A71E3E">
        <w:t xml:space="preserve"> </w:t>
      </w:r>
      <w:r w:rsidR="00A71E3E" w:rsidRPr="00A71E3E">
        <w:t xml:space="preserve">na podstawie </w:t>
      </w:r>
      <w:r>
        <w:t>zaświadczenia z ZUS lub PUP;</w:t>
      </w:r>
    </w:p>
    <w:p w14:paraId="5D4F7DCA" w14:textId="1A615276" w:rsidR="001F1A9B" w:rsidRPr="001F1A9B" w:rsidRDefault="00B11070" w:rsidP="007D266B">
      <w:pPr>
        <w:pStyle w:val="Akapitzlist"/>
        <w:numPr>
          <w:ilvl w:val="0"/>
          <w:numId w:val="40"/>
        </w:numPr>
        <w:jc w:val="both"/>
      </w:pPr>
      <w:r>
        <w:t xml:space="preserve">osoba zamieszkująca obszary wiejskie  - weryfikacja na podstawie </w:t>
      </w:r>
      <w:r w:rsidR="00F675AD">
        <w:t xml:space="preserve">Załącznika nr </w:t>
      </w:r>
      <w:r w:rsidR="00AD4691">
        <w:t>5</w:t>
      </w:r>
      <w:r w:rsidR="001F1A9B" w:rsidRPr="001F1A9B">
        <w:t xml:space="preserve"> do niniejszego Regulaminu. </w:t>
      </w:r>
    </w:p>
    <w:bookmarkEnd w:id="6"/>
    <w:p w14:paraId="413976D4" w14:textId="54444B86" w:rsidR="006030B4" w:rsidRDefault="006030B4" w:rsidP="007D266B">
      <w:pPr>
        <w:pStyle w:val="Akapitzlist"/>
        <w:ind w:left="1146"/>
        <w:jc w:val="both"/>
      </w:pPr>
    </w:p>
    <w:p w14:paraId="4DBAA255" w14:textId="77777777" w:rsidR="001A4B6C" w:rsidRDefault="001A4B6C">
      <w:pPr>
        <w:spacing w:after="0"/>
        <w:jc w:val="center"/>
        <w:rPr>
          <w:b/>
          <w:bCs/>
        </w:rPr>
      </w:pPr>
    </w:p>
    <w:p w14:paraId="0ABE5363" w14:textId="61427620" w:rsidR="00CC4CD2" w:rsidRPr="00B37EB6" w:rsidRDefault="00CC4CD2">
      <w:pPr>
        <w:spacing w:after="0"/>
        <w:jc w:val="center"/>
        <w:rPr>
          <w:b/>
          <w:bCs/>
        </w:rPr>
      </w:pPr>
      <w:r w:rsidRPr="00B37EB6">
        <w:rPr>
          <w:b/>
          <w:bCs/>
        </w:rPr>
        <w:lastRenderedPageBreak/>
        <w:t>§5</w:t>
      </w:r>
    </w:p>
    <w:bookmarkEnd w:id="4"/>
    <w:p w14:paraId="688B10F8" w14:textId="2F515A50" w:rsidR="008C0512" w:rsidRPr="00A82A23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Nabór do Projektu</w:t>
      </w:r>
    </w:p>
    <w:p w14:paraId="3A16FABF" w14:textId="7FF886A3" w:rsidR="008C0512" w:rsidRPr="00A82A23" w:rsidRDefault="00540A8F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Nabór do </w:t>
      </w:r>
      <w:r w:rsidR="00CC7949" w:rsidRPr="00A82A23">
        <w:t>Projek</w:t>
      </w:r>
      <w:r w:rsidR="00CC7949">
        <w:t>tu</w:t>
      </w:r>
      <w:r w:rsidR="00CC7949" w:rsidRPr="00A82A23">
        <w:t xml:space="preserve"> </w:t>
      </w:r>
      <w:r w:rsidRPr="00A82A23">
        <w:t>prowadzi Operato</w:t>
      </w:r>
      <w:r w:rsidR="0049022B">
        <w:t>r.</w:t>
      </w:r>
      <w:r w:rsidRPr="00A82A23">
        <w:t xml:space="preserve"> </w:t>
      </w:r>
    </w:p>
    <w:p w14:paraId="35FCB30D" w14:textId="7FED746F" w:rsidR="0000349C" w:rsidRDefault="00540A8F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Nabór do Projektu ma </w:t>
      </w:r>
      <w:r w:rsidR="003F67BF">
        <w:t xml:space="preserve">co do zasady </w:t>
      </w:r>
      <w:r w:rsidRPr="00A82A23">
        <w:t xml:space="preserve">charakter </w:t>
      </w:r>
      <w:r w:rsidR="0049007D">
        <w:t>otwarty, co</w:t>
      </w:r>
      <w:r w:rsidR="0049007D" w:rsidRPr="00240F35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49007D" w:rsidRPr="00240F35">
        <w:t>oznacza, że we wskazanym okresie składane wnioski przyjmowane są w trybie ciągłym</w:t>
      </w:r>
      <w:r w:rsidRPr="00A82A23">
        <w:t xml:space="preserve"> przez cały okres realizacji Projektu </w:t>
      </w:r>
      <w:r w:rsidRPr="00A82A23">
        <w:rPr>
          <w:b/>
        </w:rPr>
        <w:t>lub</w:t>
      </w:r>
      <w:r w:rsidRPr="00A82A23">
        <w:t xml:space="preserve"> do czasu wyczerpania limitu środków </w:t>
      </w:r>
      <w:r w:rsidR="00F52AD0">
        <w:t xml:space="preserve">przyznanych w ramach Projektu  i </w:t>
      </w:r>
      <w:r w:rsidR="00E02504" w:rsidRPr="00A82A23">
        <w:t>określonych w § 1, ustęp 6</w:t>
      </w:r>
      <w:r w:rsidR="009A3031" w:rsidRPr="00A82A23">
        <w:t>.</w:t>
      </w:r>
      <w:r w:rsidR="003F67BF">
        <w:t xml:space="preserve"> </w:t>
      </w:r>
    </w:p>
    <w:p w14:paraId="1E9E4682" w14:textId="550A8481" w:rsidR="00FF36A9" w:rsidRPr="00A82A23" w:rsidRDefault="003F67BF" w:rsidP="00382A0E">
      <w:pPr>
        <w:spacing w:after="0"/>
        <w:ind w:left="284"/>
        <w:jc w:val="both"/>
      </w:pPr>
      <w:r>
        <w:t xml:space="preserve">Operator dopuszcza również czasowe ograniczenia w naborze i skierowanie naboru tylko dla </w:t>
      </w:r>
      <w:r w:rsidR="005325F8">
        <w:t xml:space="preserve">wybranych </w:t>
      </w:r>
      <w:r>
        <w:t xml:space="preserve">grup </w:t>
      </w:r>
      <w:r w:rsidR="00A71EC2">
        <w:t>odbiorców</w:t>
      </w:r>
      <w:r w:rsidR="00DA3557">
        <w:t xml:space="preserve"> (tj. </w:t>
      </w:r>
      <w:r w:rsidR="00F60C5D">
        <w:t>odbiorców znajdujących się w grupach preferowanych</w:t>
      </w:r>
      <w:r w:rsidR="00DA3557">
        <w:t>)</w:t>
      </w:r>
      <w:r w:rsidR="00A71EC2">
        <w:t xml:space="preserve">. </w:t>
      </w:r>
      <w:r w:rsidR="00BD1F82">
        <w:t xml:space="preserve">Przewiduje </w:t>
      </w:r>
      <w:r w:rsidR="00A71EC2">
        <w:t xml:space="preserve"> się także </w:t>
      </w:r>
      <w:r w:rsidR="00F52AD0">
        <w:t>zmianę formy naboru na nab</w:t>
      </w:r>
      <w:r w:rsidR="001B6A31">
        <w:t>ó</w:t>
      </w:r>
      <w:r w:rsidR="00F52AD0">
        <w:t>r zamknięt</w:t>
      </w:r>
      <w:r w:rsidR="001B6A31">
        <w:t>y</w:t>
      </w:r>
      <w:r w:rsidR="0049007D" w:rsidRPr="00240F35">
        <w:t xml:space="preserve">, co oznacza, że </w:t>
      </w:r>
      <w:r w:rsidR="001B6A31">
        <w:t>jest</w:t>
      </w:r>
      <w:r w:rsidR="0049007D">
        <w:t xml:space="preserve"> o</w:t>
      </w:r>
      <w:r w:rsidR="001B6A31">
        <w:t>n</w:t>
      </w:r>
      <w:r w:rsidR="0049007D">
        <w:t xml:space="preserve"> </w:t>
      </w:r>
      <w:r w:rsidR="0049007D" w:rsidRPr="00240F35">
        <w:t>ograniczon</w:t>
      </w:r>
      <w:r w:rsidR="001B6A31">
        <w:t>y</w:t>
      </w:r>
      <w:r w:rsidR="0049007D" w:rsidRPr="00240F35">
        <w:t xml:space="preserve"> datą rozpoczęcia i zakończenia i tylko w tym terminie możliwe jest składanie wniosków</w:t>
      </w:r>
      <w:r w:rsidR="0049007D">
        <w:t xml:space="preserve">. </w:t>
      </w:r>
      <w:r w:rsidR="0049007D" w:rsidRPr="00240F35">
        <w:t xml:space="preserve"> </w:t>
      </w:r>
    </w:p>
    <w:p w14:paraId="00F4A41B" w14:textId="1D629B40" w:rsidR="00957594" w:rsidRPr="00A82A23" w:rsidRDefault="00565C56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Wszelkie informacje</w:t>
      </w:r>
      <w:r w:rsidR="00957594" w:rsidRPr="00A82A23">
        <w:t xml:space="preserve"> dotycząc</w:t>
      </w:r>
      <w:r>
        <w:t>e</w:t>
      </w:r>
      <w:r w:rsidR="00957594" w:rsidRPr="00A82A23">
        <w:t xml:space="preserve"> naboru</w:t>
      </w:r>
      <w:r>
        <w:t xml:space="preserve"> w ramach Projektu</w:t>
      </w:r>
      <w:r w:rsidR="00957594" w:rsidRPr="00A82A23">
        <w:t xml:space="preserve"> (np. zawieszenie, </w:t>
      </w:r>
      <w:r>
        <w:t>zamknięcie,</w:t>
      </w:r>
      <w:r w:rsidR="00F52AD0">
        <w:t xml:space="preserve"> ograniczenie,</w:t>
      </w:r>
      <w:r>
        <w:t xml:space="preserve"> </w:t>
      </w:r>
      <w:r w:rsidR="00957594" w:rsidRPr="00A82A23">
        <w:t>aktualizacja Regulaminu</w:t>
      </w:r>
      <w:r w:rsidR="003D0B9B">
        <w:t>,</w:t>
      </w:r>
      <w:r>
        <w:t xml:space="preserve"> itp.</w:t>
      </w:r>
      <w:r w:rsidR="00957594" w:rsidRPr="00A82A23">
        <w:t xml:space="preserve">) </w:t>
      </w:r>
      <w:r>
        <w:t xml:space="preserve">będą na bieżąco  zamieszczane </w:t>
      </w:r>
      <w:r w:rsidR="00957594" w:rsidRPr="00A82A23">
        <w:t xml:space="preserve"> na stronie internetowej Operatora</w:t>
      </w:r>
      <w:r>
        <w:t xml:space="preserve"> pod adresem</w:t>
      </w:r>
      <w:r w:rsidR="00CC7949">
        <w:t xml:space="preserve"> </w:t>
      </w:r>
      <w:hyperlink r:id="rId15" w:history="1">
        <w:r w:rsidR="00CC7949" w:rsidRPr="00640307">
          <w:rPr>
            <w:rStyle w:val="Hipercze"/>
          </w:rPr>
          <w:t>www.arrkonin.org.pl</w:t>
        </w:r>
      </w:hyperlink>
      <w:r w:rsidR="00CC7949">
        <w:t xml:space="preserve"> oraz na stronie </w:t>
      </w:r>
      <w:r w:rsidR="0053744B">
        <w:t>P</w:t>
      </w:r>
      <w:r w:rsidR="00CC7949">
        <w:t xml:space="preserve">rojektu pod adresem </w:t>
      </w:r>
      <w:r>
        <w:t xml:space="preserve"> </w:t>
      </w:r>
      <w:hyperlink r:id="rId16" w:history="1">
        <w:r w:rsidR="00CC7949" w:rsidRPr="00CC7949">
          <w:rPr>
            <w:rStyle w:val="Hipercze"/>
          </w:rPr>
          <w:t>www.uslugirozwojowe.arrkonin.org.pl</w:t>
        </w:r>
      </w:hyperlink>
      <w:r w:rsidR="005A7FD9">
        <w:t>.</w:t>
      </w:r>
      <w:r>
        <w:t xml:space="preserve"> </w:t>
      </w:r>
    </w:p>
    <w:p w14:paraId="304DB165" w14:textId="508FD4F1" w:rsidR="008C0512" w:rsidRPr="00A82A23" w:rsidRDefault="00540A8F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Nabór do Projektu odbywa się </w:t>
      </w:r>
      <w:r w:rsidR="00CC7949">
        <w:t xml:space="preserve"> za pomocą</w:t>
      </w:r>
      <w:r w:rsidRPr="00A82A23">
        <w:t xml:space="preserve"> </w:t>
      </w:r>
      <w:r w:rsidRPr="00A82A23">
        <w:rPr>
          <w:b/>
          <w:bCs/>
        </w:rPr>
        <w:t xml:space="preserve">Formularza </w:t>
      </w:r>
      <w:r w:rsidR="002F75F1">
        <w:rPr>
          <w:b/>
          <w:bCs/>
        </w:rPr>
        <w:t>Z</w:t>
      </w:r>
      <w:r w:rsidR="000A4C86" w:rsidRPr="00A82A23">
        <w:rPr>
          <w:b/>
          <w:bCs/>
        </w:rPr>
        <w:t xml:space="preserve">głoszeniowego </w:t>
      </w:r>
      <w:r w:rsidR="009A3031" w:rsidRPr="00A82A23">
        <w:rPr>
          <w:b/>
          <w:bCs/>
        </w:rPr>
        <w:t>(Załącznik nr 1 do Regulaminu</w:t>
      </w:r>
      <w:r w:rsidR="009A3031" w:rsidRPr="00A82A23">
        <w:t xml:space="preserve">) </w:t>
      </w:r>
      <w:r w:rsidRPr="00A82A23">
        <w:rPr>
          <w:b/>
          <w:bCs/>
        </w:rPr>
        <w:t xml:space="preserve">wraz z załącznikami </w:t>
      </w:r>
      <w:r w:rsidRPr="00A82A23">
        <w:t xml:space="preserve">dostępnego na stronie internetowej </w:t>
      </w:r>
      <w:r w:rsidR="0053744B">
        <w:rPr>
          <w:b/>
          <w:bCs/>
        </w:rPr>
        <w:t>P</w:t>
      </w:r>
      <w:r w:rsidRPr="00A82A23">
        <w:rPr>
          <w:b/>
          <w:bCs/>
        </w:rPr>
        <w:t xml:space="preserve">rojektu </w:t>
      </w:r>
      <w:hyperlink r:id="rId17" w:history="1">
        <w:r w:rsidR="00F3657B" w:rsidRPr="00640307">
          <w:rPr>
            <w:rStyle w:val="Hipercze"/>
          </w:rPr>
          <w:t>www.uslugirozwojowe.arrkonin.org.pl</w:t>
        </w:r>
      </w:hyperlink>
      <w:r w:rsidR="00F3657B">
        <w:rPr>
          <w:rStyle w:val="Hipercze"/>
        </w:rPr>
        <w:t xml:space="preserve"> </w:t>
      </w:r>
      <w:r w:rsidRPr="00A82A23">
        <w:rPr>
          <w:b/>
          <w:bCs/>
        </w:rPr>
        <w:t xml:space="preserve">dalej dokumentami zgłoszeniowymi. </w:t>
      </w:r>
      <w:r w:rsidR="00E2208A" w:rsidRPr="00943AB4">
        <w:t>Operator</w:t>
      </w:r>
      <w:r w:rsidR="00E2208A">
        <w:t xml:space="preserve"> może żądać </w:t>
      </w:r>
      <w:r w:rsidR="002F75F1">
        <w:t xml:space="preserve">dostarczenia </w:t>
      </w:r>
      <w:r w:rsidR="00E2208A">
        <w:t xml:space="preserve">dodatkowych dokumentów potwierdzających autentyczność danych zawartych </w:t>
      </w:r>
      <w:r w:rsidR="009F2515">
        <w:br/>
      </w:r>
      <w:r w:rsidR="00E2208A">
        <w:t xml:space="preserve">w Formularzu </w:t>
      </w:r>
      <w:r w:rsidR="00522AE0">
        <w:t>Z</w:t>
      </w:r>
      <w:r w:rsidR="00E2208A">
        <w:t xml:space="preserve">głoszeniowym i/lub załącznikach, w tym m.in. dotyczących </w:t>
      </w:r>
      <w:r w:rsidR="000648C6">
        <w:t>ich statusu na rynku pracy.</w:t>
      </w:r>
    </w:p>
    <w:p w14:paraId="4E673E5B" w14:textId="7F3236B9" w:rsidR="00E847D0" w:rsidRPr="006773DD" w:rsidRDefault="0074043C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bookmarkStart w:id="7" w:name="_Hlk89943587"/>
      <w:r>
        <w:t>Uczestnik Projektu</w:t>
      </w:r>
      <w:r w:rsidR="00BA6755" w:rsidRPr="00A82A23">
        <w:t xml:space="preserve"> </w:t>
      </w:r>
      <w:r w:rsidR="00540A8F" w:rsidRPr="00A82A23">
        <w:t>zainteresowany udziałem w Projekcie składa wypełnione i podpisane</w:t>
      </w:r>
      <w:r w:rsidR="00180F42">
        <w:t xml:space="preserve"> </w:t>
      </w:r>
      <w:r w:rsidR="00540A8F" w:rsidRPr="00A82A23">
        <w:t xml:space="preserve">dokumenty zgłoszeniowe do Operatora na </w:t>
      </w:r>
      <w:r w:rsidR="00540A8F" w:rsidRPr="00B00B78">
        <w:rPr>
          <w:b/>
        </w:rPr>
        <w:t xml:space="preserve">co najmniej </w:t>
      </w:r>
      <w:r w:rsidR="0006179D" w:rsidRPr="0006179D">
        <w:rPr>
          <w:b/>
        </w:rPr>
        <w:t xml:space="preserve">21 (słownie: dwadzieścia jeden) dni kalendarzowych </w:t>
      </w:r>
      <w:r w:rsidR="00540A8F" w:rsidRPr="00A82A23">
        <w:t xml:space="preserve">przed planowanym terminem rozpoczęcia realizacji </w:t>
      </w:r>
      <w:r w:rsidR="0006179D">
        <w:t>U</w:t>
      </w:r>
      <w:r w:rsidR="00540A8F" w:rsidRPr="00A82A23">
        <w:t xml:space="preserve">sługi </w:t>
      </w:r>
      <w:r w:rsidR="0006179D">
        <w:t>R</w:t>
      </w:r>
      <w:r w:rsidR="00540A8F" w:rsidRPr="00A82A23">
        <w:t>ozwojowej.</w:t>
      </w:r>
      <w:r w:rsidR="00060F4F">
        <w:t xml:space="preserve"> </w:t>
      </w:r>
      <w:r w:rsidR="004214C7">
        <w:t xml:space="preserve">Uczestnik Projektu składa dokumenty osobiście w siedzibie Operatora do skrzynki podawczej/sekretariatu lub za pomocą poczty tradycyjnej. </w:t>
      </w:r>
    </w:p>
    <w:p w14:paraId="7B657767" w14:textId="0091E5C5" w:rsidR="005A584A" w:rsidRPr="00A82A23" w:rsidRDefault="00E847D0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Nabór dotyczy </w:t>
      </w:r>
      <w:r w:rsidR="008F3FE5" w:rsidRPr="00BD1F82">
        <w:t>U</w:t>
      </w:r>
      <w:r w:rsidRPr="00BD1F82">
        <w:t xml:space="preserve">sług </w:t>
      </w:r>
      <w:r w:rsidR="008F3FE5" w:rsidRPr="00BD1F82">
        <w:t>R</w:t>
      </w:r>
      <w:r w:rsidRPr="00BD1F82">
        <w:t>ozwojowych</w:t>
      </w:r>
      <w:r w:rsidRPr="00A82A23">
        <w:t xml:space="preserve">, których termin rozpoczęcia wypada </w:t>
      </w:r>
      <w:r w:rsidR="008F3FE5" w:rsidRPr="008F3FE5">
        <w:rPr>
          <w:b/>
          <w:bCs/>
        </w:rPr>
        <w:t xml:space="preserve">nie później niż 60 (słownie: sześćdziesiąt) dni kalendarzowych </w:t>
      </w:r>
      <w:r w:rsidR="00E0330F" w:rsidRPr="00A82A23">
        <w:t xml:space="preserve">od dnia </w:t>
      </w:r>
      <w:r w:rsidRPr="00A82A23">
        <w:t>złożeni</w:t>
      </w:r>
      <w:r w:rsidR="00E0330F" w:rsidRPr="00A82A23">
        <w:t>a</w:t>
      </w:r>
      <w:r w:rsidRPr="00A82A23">
        <w:t xml:space="preserve"> Formularza </w:t>
      </w:r>
      <w:r w:rsidR="00522AE0">
        <w:t>Z</w:t>
      </w:r>
      <w:r w:rsidRPr="00A82A23">
        <w:t>głoszeniowego. Usługa powinna zakończyć</w:t>
      </w:r>
      <w:r w:rsidR="00FA050F">
        <w:t xml:space="preserve"> </w:t>
      </w:r>
      <w:r w:rsidR="001A66EB">
        <w:t>się</w:t>
      </w:r>
      <w:r w:rsidRPr="00A82A23">
        <w:t xml:space="preserve"> </w:t>
      </w:r>
      <w:r w:rsidRPr="00B00B78">
        <w:rPr>
          <w:b/>
          <w:bCs/>
        </w:rPr>
        <w:t>w okresie 4</w:t>
      </w:r>
      <w:r w:rsidR="002712FF" w:rsidRPr="002712FF">
        <w:t xml:space="preserve"> </w:t>
      </w:r>
      <w:r w:rsidR="002712FF">
        <w:t>(</w:t>
      </w:r>
      <w:r w:rsidR="002712FF" w:rsidRPr="002712FF">
        <w:rPr>
          <w:b/>
          <w:bCs/>
        </w:rPr>
        <w:t>słownie: czterech</w:t>
      </w:r>
      <w:r w:rsidR="002712FF">
        <w:rPr>
          <w:b/>
          <w:bCs/>
        </w:rPr>
        <w:t>)</w:t>
      </w:r>
      <w:r w:rsidRPr="00B00B78">
        <w:rPr>
          <w:b/>
          <w:bCs/>
        </w:rPr>
        <w:t xml:space="preserve"> miesięcy</w:t>
      </w:r>
      <w:r w:rsidR="00E0330F" w:rsidRPr="00B00B78">
        <w:rPr>
          <w:b/>
          <w:bCs/>
        </w:rPr>
        <w:t xml:space="preserve"> </w:t>
      </w:r>
      <w:r w:rsidR="00A82A23" w:rsidRPr="00B00B78">
        <w:rPr>
          <w:b/>
          <w:bCs/>
        </w:rPr>
        <w:t>od jej rozpoczęcia</w:t>
      </w:r>
      <w:r w:rsidR="00A82A23" w:rsidRPr="00A82A23">
        <w:t xml:space="preserve"> </w:t>
      </w:r>
      <w:r w:rsidR="00E0330F" w:rsidRPr="00A82A23">
        <w:t>(nie dotyczy studiów podyplomowych)</w:t>
      </w:r>
      <w:r w:rsidR="002F75F1">
        <w:t>, pod rygorem niekwalifikowania kosztów usługi</w:t>
      </w:r>
      <w:r w:rsidRPr="00A82A23">
        <w:t xml:space="preserve">. </w:t>
      </w:r>
    </w:p>
    <w:p w14:paraId="3E691861" w14:textId="72FE6683" w:rsidR="007E09F4" w:rsidRDefault="007E09F4" w:rsidP="00234F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bookmarkStart w:id="8" w:name="_Hlk89943680"/>
      <w:bookmarkEnd w:id="7"/>
      <w:r w:rsidRPr="007E09F4">
        <w:t>W uzasadnionych przypadkach na prośbę Uczestnika Projektu Formularze Zgłoszeniowe, w których wskazane będą Usługi Rozwojowe wykraczające poza okresy wskazane w ust.5 i 6 będą podlegały rozpatrzeniu,  jednakże wymagana jest wcześniejsza indywidualna zgoda Operatora.</w:t>
      </w:r>
    </w:p>
    <w:p w14:paraId="74AB12F1" w14:textId="26F69915" w:rsidR="00234F0E" w:rsidRDefault="00CC232F" w:rsidP="00234F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CC232F">
        <w:t>Za dzień skutecznego doręczenia dokumentów zgłoszeniowych do Operatora uznaje się:</w:t>
      </w:r>
    </w:p>
    <w:p w14:paraId="67112898" w14:textId="63D87C40" w:rsidR="008C0512" w:rsidRPr="00A82A23" w:rsidRDefault="00540A8F" w:rsidP="0030787C">
      <w:pPr>
        <w:pStyle w:val="Akapitzlist"/>
        <w:numPr>
          <w:ilvl w:val="1"/>
          <w:numId w:val="3"/>
        </w:numPr>
        <w:spacing w:after="0"/>
        <w:ind w:left="567" w:hanging="283"/>
        <w:jc w:val="both"/>
      </w:pPr>
      <w:bookmarkStart w:id="9" w:name="_Hlk155092568"/>
      <w:bookmarkEnd w:id="8"/>
      <w:r w:rsidRPr="00A82A23">
        <w:t>w przypadku doręczenia osobistego – dat</w:t>
      </w:r>
      <w:r w:rsidR="00A26BE6" w:rsidRPr="00A82A23">
        <w:t>ę</w:t>
      </w:r>
      <w:r w:rsidRPr="00A82A23">
        <w:t xml:space="preserve"> przyjęcia dokumentów zgłoszeniowych potwierdzoną pisemnie przez pracownika</w:t>
      </w:r>
      <w:r w:rsidR="00A26BE6" w:rsidRPr="00A82A23">
        <w:t xml:space="preserve"> </w:t>
      </w:r>
      <w:r w:rsidR="0053744B">
        <w:t>P</w:t>
      </w:r>
      <w:r w:rsidR="00A26BE6" w:rsidRPr="00A82A23">
        <w:t xml:space="preserve">rojektu lub pracownika </w:t>
      </w:r>
      <w:r w:rsidR="001A66EB">
        <w:t>s</w:t>
      </w:r>
      <w:r w:rsidR="001A66EB" w:rsidRPr="00A82A23">
        <w:t>ekretariatu</w:t>
      </w:r>
      <w:r w:rsidRPr="00A82A23">
        <w:t>;</w:t>
      </w:r>
    </w:p>
    <w:p w14:paraId="184F350D" w14:textId="353C3842" w:rsidR="008C0512" w:rsidRPr="00A82A23" w:rsidRDefault="00540A8F" w:rsidP="0030787C">
      <w:pPr>
        <w:pStyle w:val="Akapitzlist"/>
        <w:numPr>
          <w:ilvl w:val="1"/>
          <w:numId w:val="3"/>
        </w:numPr>
        <w:spacing w:after="0"/>
        <w:ind w:left="567" w:hanging="283"/>
        <w:jc w:val="both"/>
      </w:pPr>
      <w:r w:rsidRPr="00A82A23">
        <w:t>w przypadku doręczenia za pośrednictwem poczty tradycyjnej</w:t>
      </w:r>
      <w:r w:rsidR="000A077F">
        <w:t>,</w:t>
      </w:r>
      <w:r w:rsidRPr="00A82A23">
        <w:t xml:space="preserve"> firmy kurierskiej </w:t>
      </w:r>
      <w:r w:rsidR="000A077F" w:rsidRPr="00A82A23">
        <w:t>lub odbioru dokumentów ze skrytki pocztowej</w:t>
      </w:r>
      <w:r w:rsidR="002F3ABD">
        <w:t xml:space="preserve"> </w:t>
      </w:r>
      <w:r w:rsidRPr="00A82A23">
        <w:t xml:space="preserve">– datę doręczenia dokumentów zgłoszeniowych do Sekretariatu (data wpływu dokumentów). </w:t>
      </w:r>
    </w:p>
    <w:p w14:paraId="7203CCFE" w14:textId="57143405" w:rsidR="000068CA" w:rsidRPr="00A82A23" w:rsidRDefault="00B00B78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bookmarkStart w:id="10" w:name="_Hlk89943976"/>
      <w:bookmarkEnd w:id="9"/>
      <w:r>
        <w:t>Preferowanym m</w:t>
      </w:r>
      <w:r w:rsidR="0001641B">
        <w:t xml:space="preserve">iejscem realizacji </w:t>
      </w:r>
      <w:r w:rsidR="00CD574E">
        <w:t>U</w:t>
      </w:r>
      <w:r w:rsidR="0001641B">
        <w:t xml:space="preserve">sługi </w:t>
      </w:r>
      <w:r w:rsidR="00CD574E">
        <w:t>R</w:t>
      </w:r>
      <w:r w:rsidR="0001641B">
        <w:t xml:space="preserve">ozwojowej </w:t>
      </w:r>
      <w:r w:rsidR="0060024C">
        <w:t>jest</w:t>
      </w:r>
      <w:r w:rsidR="0001641B">
        <w:t xml:space="preserve"> </w:t>
      </w:r>
      <w:r w:rsidR="0074043C">
        <w:t>obszar Wielkopolski Wschodniej</w:t>
      </w:r>
      <w:r w:rsidR="0001641B">
        <w:t xml:space="preserve">. </w:t>
      </w:r>
      <w:r w:rsidR="0001641B" w:rsidRPr="0001641B">
        <w:t>Operator, w uzasadnionych przypadkach</w:t>
      </w:r>
      <w:r w:rsidR="0060024C">
        <w:t xml:space="preserve"> i</w:t>
      </w:r>
      <w:r w:rsidR="0001641B" w:rsidRPr="0001641B">
        <w:t xml:space="preserve"> na wniosek </w:t>
      </w:r>
      <w:r w:rsidR="00617095">
        <w:t>Uczestnika Projektu</w:t>
      </w:r>
      <w:r w:rsidR="0010428B">
        <w:t>,</w:t>
      </w:r>
      <w:r w:rsidR="0001641B" w:rsidRPr="0001641B">
        <w:t xml:space="preserve"> może wyrazić zgodę na realizację usługi wykraczającej poza ww. obszar.</w:t>
      </w:r>
    </w:p>
    <w:bookmarkEnd w:id="10"/>
    <w:p w14:paraId="367F0B28" w14:textId="2883D1B6" w:rsidR="008C0512" w:rsidRPr="00A82A23" w:rsidRDefault="00D543C1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Wypełnienie i złożenie dokumentów zgłoszeniowych nie jest jednoznaczne z uczestnictwem </w:t>
      </w:r>
      <w:r w:rsidR="003D0B9B">
        <w:br/>
      </w:r>
      <w:r w:rsidRPr="00A82A23">
        <w:t xml:space="preserve">w Projekcie. </w:t>
      </w:r>
      <w:r w:rsidR="00540A8F" w:rsidRPr="00A82A23">
        <w:t>Złożone</w:t>
      </w:r>
      <w:r w:rsidR="00521DF0" w:rsidRPr="00A82A23">
        <w:t xml:space="preserve"> </w:t>
      </w:r>
      <w:r w:rsidR="009A3031" w:rsidRPr="00A82A23">
        <w:t>do</w:t>
      </w:r>
      <w:r w:rsidR="00521DF0" w:rsidRPr="00A82A23">
        <w:t xml:space="preserve"> Operatora</w:t>
      </w:r>
      <w:r w:rsidR="00540A8F" w:rsidRPr="00A82A23">
        <w:t xml:space="preserve"> dokumenty zgłoszeniowe zostaną zweryfikowane, </w:t>
      </w:r>
      <w:r w:rsidR="005A7FD9">
        <w:br/>
      </w:r>
      <w:r w:rsidR="00540A8F" w:rsidRPr="00A82A23">
        <w:lastRenderedPageBreak/>
        <w:t xml:space="preserve">w </w:t>
      </w:r>
      <w:r w:rsidR="00521DF0" w:rsidRPr="00A82A23">
        <w:t>szczególności</w:t>
      </w:r>
      <w:r w:rsidR="00894C4F" w:rsidRPr="00A82A23">
        <w:t xml:space="preserve"> </w:t>
      </w:r>
      <w:r w:rsidR="00540A8F" w:rsidRPr="00A82A23">
        <w:t>pod względem kwalifikowalności do udziału w Projekcie</w:t>
      </w:r>
      <w:r w:rsidR="002F75F1">
        <w:t xml:space="preserve"> oraz </w:t>
      </w:r>
      <w:r w:rsidR="00894C4F" w:rsidRPr="00A82A23">
        <w:t>zasadności udziału</w:t>
      </w:r>
      <w:r w:rsidR="00E94A51" w:rsidRPr="00E94A51">
        <w:t xml:space="preserve"> </w:t>
      </w:r>
      <w:r w:rsidR="00E94A51">
        <w:t xml:space="preserve">Uczestnika Projektu </w:t>
      </w:r>
      <w:r w:rsidR="00894C4F" w:rsidRPr="00A82A23">
        <w:t xml:space="preserve"> w </w:t>
      </w:r>
      <w:r w:rsidR="00A10096">
        <w:t>U</w:t>
      </w:r>
      <w:r w:rsidR="00894C4F" w:rsidRPr="00A82A23">
        <w:t xml:space="preserve">słudze </w:t>
      </w:r>
      <w:r w:rsidR="00A10096">
        <w:t>R</w:t>
      </w:r>
      <w:r w:rsidR="00894C4F" w:rsidRPr="00A82A23">
        <w:t>ozwojowej</w:t>
      </w:r>
      <w:r w:rsidR="00540A8F" w:rsidRPr="00A82A23">
        <w:t xml:space="preserve">. </w:t>
      </w:r>
    </w:p>
    <w:p w14:paraId="29473D02" w14:textId="330E18EA" w:rsidR="00620ABF" w:rsidRDefault="00620ABF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 xml:space="preserve">Obowiązkiem Operatora jest weryfikacja </w:t>
      </w:r>
      <w:r w:rsidR="002F75F1">
        <w:t xml:space="preserve">wartości </w:t>
      </w:r>
      <w:r w:rsidR="008746C2">
        <w:t>U</w:t>
      </w:r>
      <w:r w:rsidR="002F75F1">
        <w:t xml:space="preserve">sługi </w:t>
      </w:r>
      <w:r w:rsidR="008746C2">
        <w:t>R</w:t>
      </w:r>
      <w:r w:rsidR="002F75F1">
        <w:t xml:space="preserve">ozwojowej </w:t>
      </w:r>
      <w:r w:rsidR="000A077F">
        <w:t>oraz</w:t>
      </w:r>
      <w:r w:rsidRPr="00A82A23">
        <w:t xml:space="preserve"> potwierdzenie racjonalności i efektywności</w:t>
      </w:r>
      <w:r w:rsidR="002F75F1">
        <w:t xml:space="preserve"> jej finansowania</w:t>
      </w:r>
      <w:r w:rsidRPr="00A82A23">
        <w:t xml:space="preserve"> tj. sprawdzenie</w:t>
      </w:r>
      <w:r w:rsidR="004971B2" w:rsidRPr="00A82A23">
        <w:t>,</w:t>
      </w:r>
      <w:r w:rsidRPr="00A82A23">
        <w:t xml:space="preserve"> czy cen</w:t>
      </w:r>
      <w:r w:rsidR="002F75F1">
        <w:t>a usługi</w:t>
      </w:r>
      <w:r w:rsidRPr="00A82A23">
        <w:t xml:space="preserve"> nie</w:t>
      </w:r>
      <w:r w:rsidR="002F75F1">
        <w:t xml:space="preserve"> jest</w:t>
      </w:r>
      <w:r w:rsidRPr="00A82A23">
        <w:t xml:space="preserve"> </w:t>
      </w:r>
      <w:r w:rsidR="002F75F1" w:rsidRPr="00A82A23">
        <w:t>zawyżon</w:t>
      </w:r>
      <w:r w:rsidR="002F75F1">
        <w:t xml:space="preserve">a </w:t>
      </w:r>
      <w:r w:rsidR="003D0B9B">
        <w:br/>
      </w:r>
      <w:r w:rsidRPr="00A82A23">
        <w:t xml:space="preserve">w stosunku do cen i stawek rynkowych, w tym również pod kątem potrzeby wynikającej </w:t>
      </w:r>
      <w:r w:rsidR="005A7FD9">
        <w:br/>
      </w:r>
      <w:r w:rsidRPr="00A82A23">
        <w:t xml:space="preserve">z przeprowadzonej analizy potrzeb rozwojowych </w:t>
      </w:r>
      <w:r w:rsidR="00614446">
        <w:t>Uczestnika Projektu</w:t>
      </w:r>
      <w:r w:rsidRPr="00A82A23">
        <w:t>.</w:t>
      </w:r>
      <w:r w:rsidR="00534CC1">
        <w:t xml:space="preserve"> C</w:t>
      </w:r>
      <w:r w:rsidR="00534CC1" w:rsidRPr="00534CC1">
        <w:t xml:space="preserve">ena będzie weryfikowana przy pomocy modułu porównywarki cen </w:t>
      </w:r>
      <w:r w:rsidR="005D2CD5">
        <w:t>U</w:t>
      </w:r>
      <w:r w:rsidR="00534CC1" w:rsidRPr="00534CC1">
        <w:t xml:space="preserve">sług </w:t>
      </w:r>
      <w:r w:rsidR="005D2CD5">
        <w:t>R</w:t>
      </w:r>
      <w:r w:rsidR="00534CC1" w:rsidRPr="00534CC1">
        <w:t xml:space="preserve">ozwojowych w BUR, za rynkowe będą uznawane ceny nieprzekraczające III </w:t>
      </w:r>
      <w:proofErr w:type="spellStart"/>
      <w:r w:rsidR="00534CC1" w:rsidRPr="00534CC1">
        <w:t>kwartyla</w:t>
      </w:r>
      <w:proofErr w:type="spellEnd"/>
      <w:r w:rsidR="00534CC1" w:rsidRPr="00534CC1">
        <w:t xml:space="preserve"> dla danej podkategorii usług</w:t>
      </w:r>
      <w:r w:rsidR="00534CC1">
        <w:t>.</w:t>
      </w:r>
      <w:r w:rsidR="00DA3557">
        <w:t xml:space="preserve"> Operator dokona weryfikacji ceny </w:t>
      </w:r>
      <w:r w:rsidR="001F1DD2">
        <w:t>U</w:t>
      </w:r>
      <w:r w:rsidR="00DA3557">
        <w:t xml:space="preserve">sługi </w:t>
      </w:r>
      <w:r w:rsidR="001F1DD2">
        <w:t xml:space="preserve">Rozwojowej </w:t>
      </w:r>
      <w:r w:rsidR="00DA3557">
        <w:t xml:space="preserve">w dniu </w:t>
      </w:r>
      <w:r w:rsidR="001F1DD2">
        <w:t>oceny</w:t>
      </w:r>
      <w:r w:rsidR="00DA3557">
        <w:t xml:space="preserve"> Formularza </w:t>
      </w:r>
      <w:r w:rsidR="001F1DD2">
        <w:t>Zgłoszeniowego.</w:t>
      </w:r>
    </w:p>
    <w:p w14:paraId="6BD6B08E" w14:textId="2CC4A9B3" w:rsidR="001F1DD2" w:rsidRDefault="00547EE5" w:rsidP="0073112D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Operator dokonuje a</w:t>
      </w:r>
      <w:r w:rsidRPr="00547EE5">
        <w:t>naliz</w:t>
      </w:r>
      <w:r>
        <w:t>y</w:t>
      </w:r>
      <w:r w:rsidR="001639F9">
        <w:t xml:space="preserve"> i oceny złożonych dokumentów </w:t>
      </w:r>
      <w:r w:rsidRPr="00547EE5">
        <w:t xml:space="preserve">pod kątem ryzyka </w:t>
      </w:r>
      <w:r w:rsidR="001639F9">
        <w:t xml:space="preserve">zaistnienia </w:t>
      </w:r>
      <w:r w:rsidRPr="00547EE5">
        <w:t xml:space="preserve">podwójnego finansowania </w:t>
      </w:r>
      <w:r>
        <w:t>dotyczące</w:t>
      </w:r>
      <w:r w:rsidR="001639F9">
        <w:t>go</w:t>
      </w:r>
      <w:r w:rsidRPr="00547EE5">
        <w:t xml:space="preserve"> udział</w:t>
      </w:r>
      <w:r w:rsidR="003D0B9B">
        <w:t>u</w:t>
      </w:r>
      <w:r w:rsidRPr="00547EE5">
        <w:t xml:space="preserve"> tego samego </w:t>
      </w:r>
      <w:r w:rsidR="00614446">
        <w:t>Uczestnika Projektu</w:t>
      </w:r>
      <w:r w:rsidR="001639F9">
        <w:t>,</w:t>
      </w:r>
      <w:r w:rsidRPr="00547EE5">
        <w:t xml:space="preserve"> w tym samym szkoleniu </w:t>
      </w:r>
      <w:r w:rsidR="001639F9">
        <w:t xml:space="preserve">i </w:t>
      </w:r>
      <w:r w:rsidRPr="00547EE5">
        <w:t>u tego samego wykonawcy (niezależnie od terminu, kiedy szkolenie miało miejsce).</w:t>
      </w:r>
      <w:r w:rsidR="001F1DD2" w:rsidRPr="001F1DD2">
        <w:t xml:space="preserve"> </w:t>
      </w:r>
      <w:r w:rsidR="001F1DD2">
        <w:t xml:space="preserve">Operator zapewnia brak podwójnego finansowania wsparcia realizowanego w projekcie z działaniami wdrażanymi w: </w:t>
      </w:r>
    </w:p>
    <w:p w14:paraId="2640340B" w14:textId="77777777" w:rsidR="001F1DD2" w:rsidRDefault="001F1DD2" w:rsidP="00A37567">
      <w:pPr>
        <w:pStyle w:val="Akapitzlist"/>
        <w:numPr>
          <w:ilvl w:val="0"/>
          <w:numId w:val="34"/>
        </w:numPr>
        <w:spacing w:after="160" w:line="259" w:lineRule="auto"/>
        <w:ind w:left="426" w:hanging="142"/>
        <w:jc w:val="both"/>
      </w:pPr>
      <w:r>
        <w:t xml:space="preserve">KPO (dot. Inwestycji 4.4.1 praca zdalna), </w:t>
      </w:r>
    </w:p>
    <w:p w14:paraId="0819589A" w14:textId="77777777" w:rsidR="001F1DD2" w:rsidRDefault="001F1DD2" w:rsidP="00A37567">
      <w:pPr>
        <w:pStyle w:val="Akapitzlist"/>
        <w:numPr>
          <w:ilvl w:val="0"/>
          <w:numId w:val="34"/>
        </w:numPr>
        <w:spacing w:after="160" w:line="259" w:lineRule="auto"/>
        <w:ind w:left="709" w:hanging="425"/>
        <w:jc w:val="both"/>
      </w:pPr>
      <w:r>
        <w:t xml:space="preserve">FERS (w zakresie zielonych kompetencji, w tym kompetencji niezbędnych do pracy w sektorze zielonej gospodarki oraz zarządzania różnorodnością/wiekiem), </w:t>
      </w:r>
    </w:p>
    <w:p w14:paraId="19069A0E" w14:textId="6884CBC5" w:rsidR="001C72AD" w:rsidRDefault="001F1DD2" w:rsidP="00B11070">
      <w:pPr>
        <w:pStyle w:val="Akapitzlist"/>
        <w:numPr>
          <w:ilvl w:val="0"/>
          <w:numId w:val="34"/>
        </w:numPr>
        <w:spacing w:after="160" w:line="259" w:lineRule="auto"/>
        <w:ind w:left="709" w:hanging="425"/>
        <w:jc w:val="both"/>
      </w:pPr>
      <w:r>
        <w:t>FEW (dot. działania FEWP.06.09 Wspieranie uczenia się przez całe życie).</w:t>
      </w:r>
    </w:p>
    <w:p w14:paraId="5A07788F" w14:textId="3400393A" w:rsidR="001C72AD" w:rsidRPr="00A82A23" w:rsidRDefault="001C72AD" w:rsidP="001C72AD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C72AD">
        <w:t xml:space="preserve">Operator dokonuje wnikliwej weryfikacji Formularzy Zgłoszeniowych i pozostałej dokumentacji przedstawianej przez </w:t>
      </w:r>
      <w:r>
        <w:t>Uczestników</w:t>
      </w:r>
      <w:r w:rsidRPr="001C72AD">
        <w:t xml:space="preserve"> </w:t>
      </w:r>
      <w:r>
        <w:t xml:space="preserve">Projektu </w:t>
      </w:r>
      <w:r w:rsidRPr="001C72AD">
        <w:t>ubiegając</w:t>
      </w:r>
      <w:r>
        <w:t>ych</w:t>
      </w:r>
      <w:r w:rsidRPr="001C72AD">
        <w:t xml:space="preserve"> się o refundację kosztów </w:t>
      </w:r>
      <w:r w:rsidR="001F6729">
        <w:t>U</w:t>
      </w:r>
      <w:r w:rsidRPr="001C72AD">
        <w:t xml:space="preserve">sług </w:t>
      </w:r>
      <w:r w:rsidR="001F6729">
        <w:t>R</w:t>
      </w:r>
      <w:r w:rsidRPr="001C72AD">
        <w:t>ozwojowych</w:t>
      </w:r>
      <w:r>
        <w:t xml:space="preserve">. </w:t>
      </w:r>
      <w:r w:rsidRPr="001C72AD">
        <w:t xml:space="preserve">Na podstawie weryfikacji dokumentów oraz złożonych stosownych wyjaśnień i/lub uzupełnień, o ile są wymagane, Operator wydaje decyzję o przyznaniu i/lub odmowie przyznania wsparcia. </w:t>
      </w:r>
    </w:p>
    <w:p w14:paraId="42DBE156" w14:textId="4D61CC0C" w:rsidR="008C0512" w:rsidRPr="00A82A23" w:rsidRDefault="00540A8F" w:rsidP="000C1A6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82A23">
        <w:t>Weryfikacja dokumentów zgłoszeniowych, w tym wezwanie do uzupełnienia</w:t>
      </w:r>
      <w:r w:rsidR="007A6565">
        <w:t xml:space="preserve"> lub wyjaśnienia </w:t>
      </w:r>
      <w:r w:rsidRPr="00A82A23">
        <w:t xml:space="preserve"> </w:t>
      </w:r>
      <w:r w:rsidR="007A6565" w:rsidRPr="00A82A23">
        <w:t xml:space="preserve">następuje w terminie do </w:t>
      </w:r>
      <w:r w:rsidR="007A6565" w:rsidRPr="00812977">
        <w:rPr>
          <w:b/>
          <w:bCs/>
        </w:rPr>
        <w:t>1</w:t>
      </w:r>
      <w:r w:rsidR="001F6729">
        <w:rPr>
          <w:b/>
          <w:bCs/>
        </w:rPr>
        <w:t>4 (słownie: czternaście)</w:t>
      </w:r>
      <w:r w:rsidR="007A6565" w:rsidRPr="00812977">
        <w:rPr>
          <w:b/>
          <w:bCs/>
        </w:rPr>
        <w:t xml:space="preserve"> dni </w:t>
      </w:r>
      <w:r w:rsidR="00812977">
        <w:rPr>
          <w:b/>
          <w:bCs/>
        </w:rPr>
        <w:t xml:space="preserve">roboczych </w:t>
      </w:r>
      <w:r w:rsidR="007A6565" w:rsidRPr="00A82A23">
        <w:t xml:space="preserve">od dnia złożenia kompletnych dokumentów zgłoszeniowych przez </w:t>
      </w:r>
      <w:r w:rsidR="00614446">
        <w:t>Uczestnika Projektu</w:t>
      </w:r>
      <w:r w:rsidR="007A6565" w:rsidRPr="00A82A23">
        <w:t xml:space="preserve"> u Operatora</w:t>
      </w:r>
      <w:r w:rsidR="007A6565">
        <w:t xml:space="preserve">. Po tym terminie Operator </w:t>
      </w:r>
      <w:r w:rsidR="007A6565" w:rsidRPr="00A82A23">
        <w:t xml:space="preserve"> </w:t>
      </w:r>
      <w:r w:rsidRPr="00A82A23">
        <w:t>zatwierdz</w:t>
      </w:r>
      <w:r w:rsidR="007A6565">
        <w:t xml:space="preserve">a złożone dokumenty i dokonuje </w:t>
      </w:r>
      <w:r w:rsidR="007A6565" w:rsidRPr="00A82A23">
        <w:t>podpisani</w:t>
      </w:r>
      <w:r w:rsidR="007A6565">
        <w:t>a</w:t>
      </w:r>
      <w:r w:rsidR="007A6565" w:rsidRPr="00A82A23">
        <w:t xml:space="preserve"> </w:t>
      </w:r>
      <w:r w:rsidRPr="00A82A23">
        <w:t>Umowy</w:t>
      </w:r>
      <w:r w:rsidR="00681F44" w:rsidRPr="00A82A23">
        <w:t xml:space="preserve"> </w:t>
      </w:r>
      <w:r w:rsidR="007C3C98">
        <w:t>W</w:t>
      </w:r>
      <w:r w:rsidRPr="00A82A23">
        <w:t>sparcia</w:t>
      </w:r>
      <w:r w:rsidR="00681F44" w:rsidRPr="00A82A23">
        <w:t xml:space="preserve"> z </w:t>
      </w:r>
      <w:r w:rsidR="00614446">
        <w:t>Uczestnikiem Projektu</w:t>
      </w:r>
      <w:r w:rsidR="00784926" w:rsidRPr="00A82A23">
        <w:t xml:space="preserve"> </w:t>
      </w:r>
      <w:r w:rsidRPr="00A82A23">
        <w:t xml:space="preserve">lub </w:t>
      </w:r>
      <w:r w:rsidR="007A6565" w:rsidRPr="00A82A23">
        <w:t>odrzuc</w:t>
      </w:r>
      <w:r w:rsidR="007A6565">
        <w:t>a</w:t>
      </w:r>
      <w:r w:rsidR="007A6565" w:rsidRPr="00A82A23">
        <w:t xml:space="preserve"> </w:t>
      </w:r>
      <w:r w:rsidRPr="00A82A23">
        <w:t>dokument</w:t>
      </w:r>
      <w:r w:rsidR="007A6565">
        <w:t xml:space="preserve">y </w:t>
      </w:r>
      <w:r w:rsidRPr="00A82A23">
        <w:t>zgłoszeniow</w:t>
      </w:r>
      <w:r w:rsidR="007A6565">
        <w:t xml:space="preserve">e, o czym informuje </w:t>
      </w:r>
      <w:r w:rsidR="00614446">
        <w:t>Uczestnika Projektu</w:t>
      </w:r>
      <w:r w:rsidR="00BD4423">
        <w:t xml:space="preserve"> </w:t>
      </w:r>
      <w:r w:rsidR="001639F9">
        <w:t xml:space="preserve">w formie elektronicznej lub pisemnej. </w:t>
      </w:r>
    </w:p>
    <w:p w14:paraId="49CA8F95" w14:textId="168A84CA" w:rsidR="00B44F1C" w:rsidRDefault="00614446" w:rsidP="00B44F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Uczestnicy</w:t>
      </w:r>
      <w:r w:rsidR="00784926" w:rsidRPr="00A82A23">
        <w:t xml:space="preserve"> zakwalifikowan</w:t>
      </w:r>
      <w:r w:rsidR="00784926">
        <w:t>i</w:t>
      </w:r>
      <w:r w:rsidR="00784926" w:rsidRPr="00A82A23">
        <w:t xml:space="preserve"> </w:t>
      </w:r>
      <w:r w:rsidR="00540A8F" w:rsidRPr="00A82A23">
        <w:t xml:space="preserve">do udziału w </w:t>
      </w:r>
      <w:r w:rsidR="007A6565">
        <w:t>P</w:t>
      </w:r>
      <w:r w:rsidR="00CF0CD9" w:rsidRPr="00A82A23">
        <w:t>rojekcie</w:t>
      </w:r>
      <w:r w:rsidR="00540A8F" w:rsidRPr="00A82A23">
        <w:t xml:space="preserve">, zostaną o tym </w:t>
      </w:r>
      <w:r w:rsidR="00784926" w:rsidRPr="00A82A23">
        <w:t>poinformowan</w:t>
      </w:r>
      <w:r w:rsidR="00784926">
        <w:t>i</w:t>
      </w:r>
      <w:r w:rsidR="00784926" w:rsidRPr="00A82A23">
        <w:t xml:space="preserve"> </w:t>
      </w:r>
      <w:r w:rsidR="001639F9">
        <w:t xml:space="preserve">w formie elektronicznej lub pisemnej. </w:t>
      </w:r>
    </w:p>
    <w:p w14:paraId="7488C55C" w14:textId="4A10220B" w:rsidR="00C201AA" w:rsidRDefault="00C201AA" w:rsidP="00C201AA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C201AA">
        <w:t>Złożone dokumenty zgłoszeniowe nie podlegają zwrotowi.</w:t>
      </w:r>
    </w:p>
    <w:p w14:paraId="7A59980D" w14:textId="21AC422A" w:rsidR="00C201AA" w:rsidRDefault="00C201AA" w:rsidP="00C201AA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C201AA">
        <w:t>W</w:t>
      </w:r>
      <w:r w:rsidR="007654DF">
        <w:t xml:space="preserve"> </w:t>
      </w:r>
      <w:r w:rsidRPr="00C201AA">
        <w:t xml:space="preserve">przypadku podania nieprawdziwych danych Uczestnika </w:t>
      </w:r>
      <w:r w:rsidR="0053744B">
        <w:t>P</w:t>
      </w:r>
      <w:r w:rsidR="001639F9">
        <w:t xml:space="preserve">rojektu </w:t>
      </w:r>
      <w:r w:rsidRPr="00C201AA">
        <w:t xml:space="preserve">w dokumentach zgłoszeniowych, Uczestnik zostanie usunięty z </w:t>
      </w:r>
      <w:r w:rsidR="0053744B">
        <w:t>P</w:t>
      </w:r>
      <w:r w:rsidR="00CF0CD9" w:rsidRPr="00C201AA">
        <w:t xml:space="preserve">rojektu </w:t>
      </w:r>
      <w:r w:rsidRPr="00C201AA">
        <w:t xml:space="preserve">i poinformowany o tym drogą </w:t>
      </w:r>
      <w:r w:rsidR="001639F9">
        <w:t xml:space="preserve">elektroniczną lub </w:t>
      </w:r>
      <w:r w:rsidRPr="00C201AA">
        <w:t>pisemną</w:t>
      </w:r>
      <w:r w:rsidR="001639F9">
        <w:t xml:space="preserve">. </w:t>
      </w:r>
    </w:p>
    <w:p w14:paraId="4DB4A0BC" w14:textId="7FFEA596" w:rsidR="009261D3" w:rsidRDefault="00C201AA" w:rsidP="00395F0B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C201AA">
        <w:t>Nabór przebiegać będzie zgodnie z zasadą równości szans i niedyskryminacji</w:t>
      </w:r>
      <w:r w:rsidR="00BD4423">
        <w:t>,</w:t>
      </w:r>
      <w:r w:rsidR="00CF0CD9">
        <w:t xml:space="preserve"> w tym dostępności dla osób z niepełnosprawnościami</w:t>
      </w:r>
      <w:r w:rsidRPr="00C201AA">
        <w:t>, a także równości szans kobiet i mężczyzn.</w:t>
      </w:r>
      <w:bookmarkStart w:id="11" w:name="_Hlk72327312"/>
      <w:bookmarkStart w:id="12" w:name="_Hlk45106332"/>
    </w:p>
    <w:p w14:paraId="758DA54B" w14:textId="77777777" w:rsidR="00F027FA" w:rsidRDefault="00F027FA" w:rsidP="00F027FA">
      <w:pPr>
        <w:pStyle w:val="Akapitzlist"/>
        <w:numPr>
          <w:ilvl w:val="0"/>
          <w:numId w:val="3"/>
        </w:numPr>
        <w:spacing w:after="0"/>
        <w:jc w:val="both"/>
      </w:pPr>
      <w:r>
        <w:t>W przypadku osób z niepełnosprawnościami będą mogły skorzystać z usług dostępowych takich jak np. tłumacz języka migowego, asystent osoby z niepełnosprawnością, materiały szkoleniowe w formie dostępnej (np. elektronicznej z możliwością powiększenia druku lub odwrócenia kontrastu).</w:t>
      </w:r>
    </w:p>
    <w:p w14:paraId="7ECED792" w14:textId="301ABEBB" w:rsidR="00F027FA" w:rsidRPr="00395F0B" w:rsidRDefault="00F027FA" w:rsidP="003E516A">
      <w:pPr>
        <w:pStyle w:val="Akapitzlist"/>
        <w:numPr>
          <w:ilvl w:val="0"/>
          <w:numId w:val="3"/>
        </w:numPr>
        <w:spacing w:after="0"/>
        <w:jc w:val="both"/>
      </w:pPr>
      <w:r>
        <w:t xml:space="preserve">Biuro </w:t>
      </w:r>
      <w:r w:rsidR="00F54ECA">
        <w:t>P</w:t>
      </w:r>
      <w:r>
        <w:t>rojektu</w:t>
      </w:r>
      <w:r w:rsidR="00F54ECA">
        <w:t>/miejsce rekrutacji</w:t>
      </w:r>
      <w:r>
        <w:t xml:space="preserve"> będzie spełniało warunki dostępności dla osób z niepełnosprawnościami – (szerokość drzwi, możliwość pokonania schodów (winda, itp.), dostępność tłumaczenia na język migowy, możliwość korzystania z pętli indukcyjnej itp.).</w:t>
      </w:r>
    </w:p>
    <w:p w14:paraId="63196A83" w14:textId="77777777" w:rsidR="009261D3" w:rsidRDefault="009261D3" w:rsidP="005413DC">
      <w:pPr>
        <w:spacing w:after="0"/>
        <w:jc w:val="center"/>
        <w:rPr>
          <w:b/>
          <w:bCs/>
        </w:rPr>
      </w:pPr>
    </w:p>
    <w:p w14:paraId="1867CBC7" w14:textId="258E6730" w:rsidR="008C0512" w:rsidRPr="00A82A23" w:rsidRDefault="00540A8F" w:rsidP="005413DC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§</w:t>
      </w:r>
      <w:bookmarkEnd w:id="11"/>
      <w:r w:rsidR="00452C96">
        <w:rPr>
          <w:b/>
          <w:bCs/>
        </w:rPr>
        <w:t>6</w:t>
      </w:r>
    </w:p>
    <w:bookmarkEnd w:id="12"/>
    <w:p w14:paraId="0795B84E" w14:textId="5F028082" w:rsidR="008C0512" w:rsidRPr="005E5448" w:rsidRDefault="00540A8F" w:rsidP="005E5448">
      <w:pPr>
        <w:pStyle w:val="Akapitzlist"/>
        <w:spacing w:after="0"/>
        <w:jc w:val="center"/>
        <w:rPr>
          <w:b/>
          <w:bCs/>
        </w:rPr>
      </w:pPr>
      <w:r w:rsidRPr="00A82A23">
        <w:rPr>
          <w:b/>
          <w:bCs/>
        </w:rPr>
        <w:t xml:space="preserve">Obowiązki i prawa </w:t>
      </w:r>
      <w:r w:rsidR="00E710A9">
        <w:rPr>
          <w:b/>
          <w:bCs/>
        </w:rPr>
        <w:t>Uczestnika Projektu</w:t>
      </w:r>
    </w:p>
    <w:p w14:paraId="15CC3598" w14:textId="38F0E069" w:rsidR="008C0512" w:rsidRPr="00A82A23" w:rsidRDefault="00E710A9" w:rsidP="000C1A69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Uczestnik Projektu</w:t>
      </w:r>
      <w:r w:rsidR="00784926" w:rsidRPr="00A82A23">
        <w:t xml:space="preserve"> </w:t>
      </w:r>
      <w:r w:rsidR="00540A8F" w:rsidRPr="00A82A23">
        <w:t>zobowiązany</w:t>
      </w:r>
      <w:r w:rsidR="00BD4423">
        <w:t xml:space="preserve"> jest do</w:t>
      </w:r>
      <w:r w:rsidR="00540A8F" w:rsidRPr="00A82A23">
        <w:t xml:space="preserve">: </w:t>
      </w:r>
    </w:p>
    <w:p w14:paraId="5630D6F8" w14:textId="630F22A3" w:rsidR="008C0512" w:rsidRPr="00A82A23" w:rsidRDefault="00BD53C1">
      <w:pPr>
        <w:pStyle w:val="Akapitzlist"/>
        <w:numPr>
          <w:ilvl w:val="0"/>
          <w:numId w:val="14"/>
        </w:numPr>
        <w:spacing w:after="0"/>
        <w:jc w:val="both"/>
      </w:pPr>
      <w:r>
        <w:t>z</w:t>
      </w:r>
      <w:r w:rsidRPr="00A82A23">
        <w:t>apozna</w:t>
      </w:r>
      <w:r>
        <w:t xml:space="preserve">nia </w:t>
      </w:r>
      <w:r w:rsidRPr="00A82A23">
        <w:t xml:space="preserve"> </w:t>
      </w:r>
      <w:r w:rsidR="00540A8F" w:rsidRPr="00A82A23">
        <w:t>się̨ z Regul</w:t>
      </w:r>
      <w:r w:rsidR="00452C96" w:rsidRPr="00A82A23">
        <w:t>aminem</w:t>
      </w:r>
      <w:r w:rsidR="00452C96" w:rsidRPr="00452C96">
        <w:t xml:space="preserve"> rekrutacji i uczestnictwa w projekcie</w:t>
      </w:r>
      <w:r w:rsidR="00540A8F" w:rsidRPr="00A82A23">
        <w:t xml:space="preserve">, a po podpisaniu Umowy </w:t>
      </w:r>
      <w:r w:rsidR="00BD41FA">
        <w:t>W</w:t>
      </w:r>
      <w:r w:rsidR="00540A8F" w:rsidRPr="00A82A23">
        <w:t>sparcia przestrzega</w:t>
      </w:r>
      <w:r w:rsidR="00BD4423">
        <w:t>nia</w:t>
      </w:r>
      <w:r w:rsidR="00540A8F" w:rsidRPr="00A82A23">
        <w:t xml:space="preserve"> </w:t>
      </w:r>
      <w:r w:rsidR="00EE3AC5">
        <w:t xml:space="preserve">jego </w:t>
      </w:r>
      <w:r w:rsidR="00540A8F" w:rsidRPr="00A82A23">
        <w:t xml:space="preserve">zapisów; </w:t>
      </w:r>
    </w:p>
    <w:p w14:paraId="2AB3BE43" w14:textId="6527281C" w:rsidR="008C0512" w:rsidRPr="00A82A23" w:rsidRDefault="00540A8F">
      <w:pPr>
        <w:pStyle w:val="Akapitzlist"/>
        <w:numPr>
          <w:ilvl w:val="0"/>
          <w:numId w:val="14"/>
        </w:numPr>
        <w:spacing w:after="0"/>
        <w:jc w:val="both"/>
      </w:pPr>
      <w:r w:rsidRPr="00A82A23">
        <w:t xml:space="preserve">zgłoszenia się na </w:t>
      </w:r>
      <w:r w:rsidR="005D2CD5">
        <w:t>U</w:t>
      </w:r>
      <w:r w:rsidRPr="00A82A23">
        <w:t xml:space="preserve">sługę </w:t>
      </w:r>
      <w:r w:rsidR="005D2CD5">
        <w:t>R</w:t>
      </w:r>
      <w:r w:rsidRPr="00A82A23">
        <w:t xml:space="preserve">ozwojową za pośrednictwem BUR; </w:t>
      </w:r>
    </w:p>
    <w:p w14:paraId="4C96E5D5" w14:textId="2A703131" w:rsidR="008C0512" w:rsidRPr="00A82A23" w:rsidRDefault="00BD4423">
      <w:pPr>
        <w:pStyle w:val="Akapitzlist"/>
        <w:numPr>
          <w:ilvl w:val="0"/>
          <w:numId w:val="14"/>
        </w:numPr>
        <w:spacing w:after="0"/>
        <w:jc w:val="both"/>
      </w:pPr>
      <w:r>
        <w:t>zapłaty za</w:t>
      </w:r>
      <w:r w:rsidR="00540A8F" w:rsidRPr="00A82A23">
        <w:t xml:space="preserve"> </w:t>
      </w:r>
      <w:r w:rsidR="005D2CD5">
        <w:t>U</w:t>
      </w:r>
      <w:r w:rsidR="00540A8F" w:rsidRPr="00A82A23">
        <w:t>sług</w:t>
      </w:r>
      <w:r>
        <w:t>ę</w:t>
      </w:r>
      <w:r w:rsidR="00540A8F" w:rsidRPr="00A82A23">
        <w:t xml:space="preserve"> </w:t>
      </w:r>
      <w:r w:rsidR="005D2CD5">
        <w:t>R</w:t>
      </w:r>
      <w:r w:rsidR="00540A8F" w:rsidRPr="00A82A23">
        <w:t>ozwojow</w:t>
      </w:r>
      <w:r>
        <w:t>ą</w:t>
      </w:r>
      <w:r w:rsidR="00540A8F" w:rsidRPr="00A82A23">
        <w:t xml:space="preserve">; </w:t>
      </w:r>
    </w:p>
    <w:p w14:paraId="53FBFFE2" w14:textId="2C184E3E" w:rsidR="008C0512" w:rsidRPr="00A82A23" w:rsidRDefault="00BD4423">
      <w:pPr>
        <w:pStyle w:val="Akapitzlist"/>
        <w:numPr>
          <w:ilvl w:val="0"/>
          <w:numId w:val="14"/>
        </w:numPr>
        <w:spacing w:after="0"/>
        <w:jc w:val="both"/>
      </w:pPr>
      <w:r w:rsidRPr="00A82A23">
        <w:t>udokumentowa</w:t>
      </w:r>
      <w:r>
        <w:t>nia</w:t>
      </w:r>
      <w:r w:rsidRPr="00A82A23">
        <w:t xml:space="preserve">  </w:t>
      </w:r>
      <w:r w:rsidR="00540A8F" w:rsidRPr="00A82A23">
        <w:t>za</w:t>
      </w:r>
      <w:r>
        <w:t xml:space="preserve">płaty za </w:t>
      </w:r>
      <w:r w:rsidR="00540A8F" w:rsidRPr="00A82A23">
        <w:t xml:space="preserve"> </w:t>
      </w:r>
      <w:r w:rsidR="005D2CD5">
        <w:t>U</w:t>
      </w:r>
      <w:r w:rsidR="00540A8F" w:rsidRPr="00A82A23">
        <w:t>sług</w:t>
      </w:r>
      <w:r>
        <w:t>ę</w:t>
      </w:r>
      <w:r w:rsidR="00540A8F" w:rsidRPr="00A82A23">
        <w:t xml:space="preserve"> </w:t>
      </w:r>
      <w:r w:rsidR="005D2CD5">
        <w:t>R</w:t>
      </w:r>
      <w:r w:rsidR="00540A8F" w:rsidRPr="00A82A23">
        <w:t>ozwojow</w:t>
      </w:r>
      <w:r>
        <w:t>ą</w:t>
      </w:r>
      <w:r w:rsidR="00540A8F" w:rsidRPr="00A82A23">
        <w:t xml:space="preserve">; </w:t>
      </w:r>
    </w:p>
    <w:p w14:paraId="05946356" w14:textId="593B9BF8" w:rsidR="008C0512" w:rsidRPr="006773DD" w:rsidRDefault="00BD4423">
      <w:pPr>
        <w:pStyle w:val="Akapitzlist"/>
        <w:numPr>
          <w:ilvl w:val="0"/>
          <w:numId w:val="14"/>
        </w:numPr>
        <w:spacing w:after="0"/>
        <w:jc w:val="both"/>
      </w:pPr>
      <w:r w:rsidRPr="00A82A23">
        <w:t>zrealizowa</w:t>
      </w:r>
      <w:r>
        <w:t>nia</w:t>
      </w:r>
      <w:r w:rsidRPr="00A82A23">
        <w:t xml:space="preserve"> </w:t>
      </w:r>
      <w:r w:rsidR="005D2CD5">
        <w:t>U</w:t>
      </w:r>
      <w:r w:rsidR="00540A8F" w:rsidRPr="00A82A23">
        <w:t>sług</w:t>
      </w:r>
      <w:r>
        <w:t>i</w:t>
      </w:r>
      <w:r w:rsidR="00540A8F" w:rsidRPr="00A82A23">
        <w:t xml:space="preserve"> </w:t>
      </w:r>
      <w:r w:rsidR="005D2CD5">
        <w:t>R</w:t>
      </w:r>
      <w:r w:rsidR="00540A8F" w:rsidRPr="00A82A23">
        <w:t>ozwojow</w:t>
      </w:r>
      <w:r>
        <w:t>ej</w:t>
      </w:r>
      <w:r w:rsidR="00540A8F" w:rsidRPr="00A82A23">
        <w:t xml:space="preserve"> zgodnie z </w:t>
      </w:r>
      <w:r>
        <w:t xml:space="preserve">jej </w:t>
      </w:r>
      <w:r w:rsidR="00540A8F" w:rsidRPr="00A82A23">
        <w:t>założeniami, tj. zgodnie z programem, założoną formą, miejscem realizacji usługi</w:t>
      </w:r>
      <w:r w:rsidR="000929DE" w:rsidRPr="00A82A23">
        <w:t xml:space="preserve">, </w:t>
      </w:r>
      <w:r w:rsidR="00540A8F" w:rsidRPr="00A82A23">
        <w:t>na warunkach i w wymiarze czasowym określonymi w Karcie Usługi</w:t>
      </w:r>
      <w:r w:rsidR="000929DE" w:rsidRPr="00A82A23">
        <w:t xml:space="preserve"> oraz zgodnie z </w:t>
      </w:r>
      <w:r>
        <w:t xml:space="preserve">rodzajem usługi określonym w </w:t>
      </w:r>
      <w:r w:rsidR="000929DE" w:rsidRPr="00A82A23">
        <w:t>§</w:t>
      </w:r>
      <w:r w:rsidR="005D2CD5">
        <w:t>8</w:t>
      </w:r>
      <w:r w:rsidR="000929DE" w:rsidRPr="00A82A23">
        <w:t xml:space="preserve">, ustęp </w:t>
      </w:r>
      <w:r w:rsidR="00B11915">
        <w:t>4</w:t>
      </w:r>
      <w:r w:rsidR="000929DE" w:rsidRPr="006773DD">
        <w:t xml:space="preserve"> (dotyczy usług zdaln</w:t>
      </w:r>
      <w:r w:rsidR="00A227CD" w:rsidRPr="006773DD">
        <w:t xml:space="preserve">ych </w:t>
      </w:r>
      <w:r w:rsidR="002D34B2">
        <w:br/>
      </w:r>
      <w:r w:rsidR="00A227CD" w:rsidRPr="006773DD">
        <w:t>w czasie rzeczywistym</w:t>
      </w:r>
      <w:r w:rsidR="000929DE" w:rsidRPr="006773DD">
        <w:t>)</w:t>
      </w:r>
      <w:r w:rsidR="00540A8F" w:rsidRPr="006773DD">
        <w:t xml:space="preserve">; </w:t>
      </w:r>
    </w:p>
    <w:p w14:paraId="40C6500F" w14:textId="0FC004C7" w:rsidR="006C6FFA" w:rsidRPr="006773DD" w:rsidRDefault="00BD4423">
      <w:pPr>
        <w:pStyle w:val="Akapitzlist"/>
        <w:numPr>
          <w:ilvl w:val="0"/>
          <w:numId w:val="14"/>
        </w:numPr>
        <w:spacing w:after="0"/>
        <w:jc w:val="both"/>
      </w:pPr>
      <w:r w:rsidRPr="006773DD">
        <w:t>poinformowa</w:t>
      </w:r>
      <w:r>
        <w:t>nia</w:t>
      </w:r>
      <w:r w:rsidRPr="006773DD">
        <w:t xml:space="preserve"> </w:t>
      </w:r>
      <w:r w:rsidR="000A3730" w:rsidRPr="006773DD">
        <w:t xml:space="preserve">Operatora i </w:t>
      </w:r>
      <w:r w:rsidRPr="006773DD">
        <w:t>uzyska</w:t>
      </w:r>
      <w:r>
        <w:t>nia</w:t>
      </w:r>
      <w:r w:rsidRPr="006773DD">
        <w:t xml:space="preserve"> zgod</w:t>
      </w:r>
      <w:r>
        <w:t>y</w:t>
      </w:r>
      <w:r w:rsidRPr="006773DD">
        <w:t xml:space="preserve"> </w:t>
      </w:r>
      <w:r w:rsidR="000A3730" w:rsidRPr="006773DD">
        <w:t xml:space="preserve">na </w:t>
      </w:r>
      <w:r w:rsidR="006C6FFA" w:rsidRPr="006773DD">
        <w:t>zmian</w:t>
      </w:r>
      <w:r w:rsidR="000A3730" w:rsidRPr="006773DD">
        <w:t>ę</w:t>
      </w:r>
      <w:r w:rsidR="006C6FFA" w:rsidRPr="006773DD">
        <w:t xml:space="preserve"> formy świadczenia </w:t>
      </w:r>
      <w:r w:rsidR="005D2CD5">
        <w:t>U</w:t>
      </w:r>
      <w:r w:rsidR="006C6FFA" w:rsidRPr="006773DD">
        <w:t>sługi</w:t>
      </w:r>
      <w:r w:rsidR="000A3730" w:rsidRPr="006773DD">
        <w:t xml:space="preserve"> </w:t>
      </w:r>
      <w:r w:rsidR="005D2CD5">
        <w:t>R</w:t>
      </w:r>
      <w:r w:rsidR="000A3730" w:rsidRPr="006773DD">
        <w:t>ozwojowej</w:t>
      </w:r>
      <w:r w:rsidR="00060F4F" w:rsidRPr="006773DD">
        <w:t xml:space="preserve"> (w uzasadnionych przypadkach możliwa jest zmiana formy świadczenia usługi stacjonarnej </w:t>
      </w:r>
      <w:r w:rsidR="00060F4F" w:rsidRPr="006773DD">
        <w:br/>
        <w:t>i zdalnej w czasie rzeczywistym na formę mieszaną</w:t>
      </w:r>
      <w:r w:rsidR="0073112D" w:rsidRPr="0073112D">
        <w:t xml:space="preserve"> </w:t>
      </w:r>
      <w:r w:rsidR="0073112D" w:rsidRPr="00587DB2">
        <w:t>tj. usługę stacjonarną połączoną z usługą zdalną w czasie rzeczywistym</w:t>
      </w:r>
      <w:r w:rsidR="0073112D">
        <w:t xml:space="preserve"> </w:t>
      </w:r>
      <w:r w:rsidR="00060F4F" w:rsidRPr="006773DD">
        <w:t>)</w:t>
      </w:r>
      <w:r w:rsidR="00BD53C1">
        <w:t>;</w:t>
      </w:r>
    </w:p>
    <w:p w14:paraId="28B392BD" w14:textId="45F6675A" w:rsidR="008C0512" w:rsidRPr="00A82A23" w:rsidRDefault="006153A0">
      <w:pPr>
        <w:pStyle w:val="Akapitzlist"/>
        <w:numPr>
          <w:ilvl w:val="0"/>
          <w:numId w:val="14"/>
        </w:numPr>
        <w:spacing w:after="0"/>
        <w:jc w:val="both"/>
      </w:pPr>
      <w:r w:rsidRPr="00A82A23">
        <w:t>wypełnieni</w:t>
      </w:r>
      <w:r>
        <w:t>a</w:t>
      </w:r>
      <w:r w:rsidRPr="00A82A23">
        <w:t xml:space="preserve"> </w:t>
      </w:r>
      <w:r w:rsidR="00540A8F" w:rsidRPr="00A82A23">
        <w:t xml:space="preserve">ankiety </w:t>
      </w:r>
      <w:r>
        <w:t xml:space="preserve">po zrealizowanej </w:t>
      </w:r>
      <w:r w:rsidR="005D2CD5">
        <w:t>U</w:t>
      </w:r>
      <w:r>
        <w:t xml:space="preserve">słudze </w:t>
      </w:r>
      <w:r w:rsidR="005D2CD5">
        <w:t>R</w:t>
      </w:r>
      <w:r>
        <w:t xml:space="preserve">ozwojowej </w:t>
      </w:r>
      <w:r w:rsidR="00540A8F" w:rsidRPr="00A82A23">
        <w:t xml:space="preserve">zgodnie z Systemem Oceny Usług Rozwojowych; </w:t>
      </w:r>
    </w:p>
    <w:p w14:paraId="0C1134DB" w14:textId="1CCE91B6" w:rsidR="008C0512" w:rsidRPr="00A82A23" w:rsidRDefault="006153A0">
      <w:pPr>
        <w:pStyle w:val="Akapitzlist"/>
        <w:numPr>
          <w:ilvl w:val="0"/>
          <w:numId w:val="14"/>
        </w:numPr>
        <w:spacing w:after="0"/>
        <w:jc w:val="both"/>
      </w:pPr>
      <w:r w:rsidRPr="00A82A23">
        <w:t>dokona</w:t>
      </w:r>
      <w:r>
        <w:t>nia</w:t>
      </w:r>
      <w:r w:rsidRPr="00A82A23">
        <w:t xml:space="preserve"> </w:t>
      </w:r>
      <w:r w:rsidR="00540A8F" w:rsidRPr="00A82A23">
        <w:t xml:space="preserve">rozliczenia </w:t>
      </w:r>
      <w:r w:rsidR="005D2CD5">
        <w:t>U</w:t>
      </w:r>
      <w:r w:rsidR="00540A8F" w:rsidRPr="00A82A23">
        <w:t xml:space="preserve">sługi </w:t>
      </w:r>
      <w:r w:rsidR="005D2CD5">
        <w:t>R</w:t>
      </w:r>
      <w:r w:rsidR="00540A8F" w:rsidRPr="00A82A23">
        <w:t xml:space="preserve">ozwojowej zgodnie z Umową </w:t>
      </w:r>
      <w:r w:rsidR="00BD41FA">
        <w:t>W</w:t>
      </w:r>
      <w:r w:rsidR="00540A8F" w:rsidRPr="00A82A23">
        <w:t xml:space="preserve">sparcia w terminie maksymalnie </w:t>
      </w:r>
      <w:r w:rsidR="00054930" w:rsidRPr="00A82A23">
        <w:t>14</w:t>
      </w:r>
      <w:r w:rsidR="005D2CD5">
        <w:t xml:space="preserve"> (słownie: czternaście)</w:t>
      </w:r>
      <w:r w:rsidR="00540A8F" w:rsidRPr="00A82A23">
        <w:t xml:space="preserve"> dni kalendarzowych od dnia jej zakończenia; </w:t>
      </w:r>
    </w:p>
    <w:p w14:paraId="269BE9EA" w14:textId="5193482C" w:rsidR="007A3E3D" w:rsidRDefault="00540A8F">
      <w:pPr>
        <w:pStyle w:val="Akapitzlist"/>
        <w:numPr>
          <w:ilvl w:val="0"/>
          <w:numId w:val="14"/>
        </w:numPr>
        <w:spacing w:after="0"/>
        <w:jc w:val="both"/>
      </w:pPr>
      <w:r w:rsidRPr="00A82A23">
        <w:t xml:space="preserve">umożliwienia </w:t>
      </w:r>
      <w:r w:rsidR="006153A0" w:rsidRPr="00A82A23">
        <w:t>Operator</w:t>
      </w:r>
      <w:r w:rsidR="006153A0">
        <w:t>owi</w:t>
      </w:r>
      <w:r w:rsidR="006153A0" w:rsidRPr="00A82A23">
        <w:t xml:space="preserve"> </w:t>
      </w:r>
      <w:r w:rsidRPr="00A82A23">
        <w:t xml:space="preserve">przeprowadzenia kontroli </w:t>
      </w:r>
      <w:r w:rsidR="006153A0">
        <w:t>realizacji</w:t>
      </w:r>
      <w:r w:rsidRPr="00A82A23">
        <w:t xml:space="preserve"> </w:t>
      </w:r>
      <w:r w:rsidR="005D2CD5">
        <w:t>U</w:t>
      </w:r>
      <w:r w:rsidRPr="00A82A23">
        <w:t>sług</w:t>
      </w:r>
      <w:r w:rsidR="006153A0">
        <w:t xml:space="preserve">i </w:t>
      </w:r>
      <w:r w:rsidRPr="00A82A23">
        <w:t xml:space="preserve"> </w:t>
      </w:r>
      <w:r w:rsidR="005D2CD5">
        <w:t>R</w:t>
      </w:r>
      <w:r w:rsidRPr="00A82A23">
        <w:t>ozwojow</w:t>
      </w:r>
      <w:r w:rsidR="006153A0">
        <w:t>ej</w:t>
      </w:r>
      <w:r w:rsidRPr="00A82A23">
        <w:t xml:space="preserve">  w siedzibie Operatora, </w:t>
      </w:r>
      <w:r w:rsidR="006153A0">
        <w:t xml:space="preserve">w </w:t>
      </w:r>
      <w:r w:rsidRPr="00A82A23">
        <w:t xml:space="preserve">miejscu realizacji </w:t>
      </w:r>
      <w:r w:rsidR="005D2CD5">
        <w:t>U</w:t>
      </w:r>
      <w:r w:rsidRPr="00A82A23">
        <w:t xml:space="preserve">sług </w:t>
      </w:r>
      <w:r w:rsidR="005D2CD5">
        <w:t>R</w:t>
      </w:r>
      <w:r w:rsidRPr="00A82A23">
        <w:t>ozwojowych oraz udziel</w:t>
      </w:r>
      <w:r w:rsidR="006153A0">
        <w:t>enia</w:t>
      </w:r>
      <w:r w:rsidRPr="00A82A23">
        <w:t xml:space="preserve"> odpowiedzi na pytania Operatora związane z udziałem w Projekcie (telefonicznie, za pomocą̨ poczty tradycyjnej lub elektronicznej)</w:t>
      </w:r>
      <w:r w:rsidR="00BD53C1">
        <w:t>;</w:t>
      </w:r>
    </w:p>
    <w:p w14:paraId="2CC86405" w14:textId="5034A2FB" w:rsidR="0095652C" w:rsidRPr="00A82A23" w:rsidRDefault="004F1786" w:rsidP="000C1A69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rPr>
          <w:rFonts w:eastAsia="Calibri" w:cs="Calibri"/>
        </w:rPr>
        <w:t>Uczestnik Projektu</w:t>
      </w:r>
      <w:r w:rsidR="00784926" w:rsidRPr="007A3E3D">
        <w:rPr>
          <w:rFonts w:eastAsia="Calibri" w:cs="Calibri"/>
        </w:rPr>
        <w:t xml:space="preserve"> </w:t>
      </w:r>
      <w:r w:rsidR="00540A8F" w:rsidRPr="007A3E3D">
        <w:rPr>
          <w:rFonts w:eastAsia="Calibri" w:cs="Calibri"/>
        </w:rPr>
        <w:t xml:space="preserve">ma obowiązek </w:t>
      </w:r>
      <w:r w:rsidR="005D2CD5">
        <w:rPr>
          <w:rFonts w:eastAsia="Calibri" w:cs="Calibri"/>
        </w:rPr>
        <w:t>informowania</w:t>
      </w:r>
      <w:r w:rsidR="00540A8F" w:rsidRPr="007A3E3D">
        <w:rPr>
          <w:rFonts w:eastAsia="Calibri" w:cs="Calibri"/>
        </w:rPr>
        <w:t xml:space="preserve"> Operatora o wszelkich zmianach związanych </w:t>
      </w:r>
      <w:r w:rsidR="000D6FFE">
        <w:rPr>
          <w:rFonts w:eastAsia="Calibri" w:cs="Calibri"/>
        </w:rPr>
        <w:br/>
      </w:r>
      <w:r w:rsidR="00540A8F" w:rsidRPr="007A3E3D">
        <w:rPr>
          <w:rFonts w:eastAsia="Calibri" w:cs="Calibri"/>
        </w:rPr>
        <w:t xml:space="preserve">z realizacją </w:t>
      </w:r>
      <w:r w:rsidR="005D2CD5">
        <w:rPr>
          <w:rFonts w:eastAsia="Calibri" w:cs="Calibri"/>
        </w:rPr>
        <w:t>U</w:t>
      </w:r>
      <w:r w:rsidR="00540A8F" w:rsidRPr="007A3E3D">
        <w:rPr>
          <w:rFonts w:eastAsia="Calibri" w:cs="Calibri"/>
        </w:rPr>
        <w:t xml:space="preserve">sługi </w:t>
      </w:r>
      <w:r w:rsidR="005D2CD5">
        <w:rPr>
          <w:rFonts w:eastAsia="Calibri" w:cs="Calibri"/>
        </w:rPr>
        <w:t>R</w:t>
      </w:r>
      <w:r w:rsidR="00540A8F" w:rsidRPr="007A3E3D">
        <w:rPr>
          <w:rFonts w:eastAsia="Calibri" w:cs="Calibri"/>
        </w:rPr>
        <w:t xml:space="preserve">ozwojowej, w tym </w:t>
      </w:r>
      <w:r w:rsidR="005D2CD5">
        <w:rPr>
          <w:rFonts w:eastAsia="Calibri" w:cs="Calibri"/>
        </w:rPr>
        <w:t>w szczególności</w:t>
      </w:r>
      <w:r w:rsidR="00540A8F" w:rsidRPr="007A3E3D">
        <w:rPr>
          <w:rFonts w:eastAsia="Calibri" w:cs="Calibri"/>
        </w:rPr>
        <w:t xml:space="preserve"> o zmianie: harmonogramu realizacji usługi, miejsc</w:t>
      </w:r>
      <w:r w:rsidR="006153A0">
        <w:rPr>
          <w:rFonts w:eastAsia="Calibri" w:cs="Calibri"/>
        </w:rPr>
        <w:t>u</w:t>
      </w:r>
      <w:r w:rsidR="00540A8F" w:rsidRPr="007A3E3D">
        <w:rPr>
          <w:rFonts w:eastAsia="Calibri" w:cs="Calibri"/>
        </w:rPr>
        <w:t xml:space="preserve"> realizacji </w:t>
      </w:r>
      <w:r w:rsidR="005D2CD5">
        <w:rPr>
          <w:rFonts w:eastAsia="Calibri" w:cs="Calibri"/>
        </w:rPr>
        <w:t>U</w:t>
      </w:r>
      <w:r w:rsidR="00540A8F" w:rsidRPr="007A3E3D">
        <w:rPr>
          <w:rFonts w:eastAsia="Calibri" w:cs="Calibri"/>
        </w:rPr>
        <w:t>sługi</w:t>
      </w:r>
      <w:r w:rsidR="00D80E7D" w:rsidRPr="007A3E3D">
        <w:rPr>
          <w:rFonts w:eastAsia="Calibri" w:cs="Calibri"/>
        </w:rPr>
        <w:t xml:space="preserve"> </w:t>
      </w:r>
      <w:r w:rsidR="005D2CD5">
        <w:rPr>
          <w:rFonts w:eastAsia="Calibri" w:cs="Calibri"/>
        </w:rPr>
        <w:t xml:space="preserve">Rozwojowej </w:t>
      </w:r>
      <w:r w:rsidR="00D80E7D" w:rsidRPr="007A3E3D">
        <w:rPr>
          <w:rFonts w:eastAsia="Calibri" w:cs="Calibri"/>
        </w:rPr>
        <w:t>(</w:t>
      </w:r>
      <w:r w:rsidR="00CD7A12" w:rsidRPr="007A3E3D">
        <w:rPr>
          <w:rFonts w:eastAsia="Calibri" w:cs="Calibri"/>
        </w:rPr>
        <w:t xml:space="preserve">zmiana miejsca realizacji </w:t>
      </w:r>
      <w:r w:rsidR="005D2CD5">
        <w:rPr>
          <w:rFonts w:eastAsia="Calibri" w:cs="Calibri"/>
        </w:rPr>
        <w:t>U</w:t>
      </w:r>
      <w:r w:rsidR="00CD7A12" w:rsidRPr="007A3E3D">
        <w:rPr>
          <w:rFonts w:eastAsia="Calibri" w:cs="Calibri"/>
        </w:rPr>
        <w:t xml:space="preserve">sługi </w:t>
      </w:r>
      <w:r w:rsidR="005D2CD5">
        <w:rPr>
          <w:rFonts w:eastAsia="Calibri" w:cs="Calibri"/>
        </w:rPr>
        <w:t xml:space="preserve">Rozwojowej </w:t>
      </w:r>
      <w:r w:rsidR="00D80E7D" w:rsidRPr="007A3E3D">
        <w:rPr>
          <w:rFonts w:eastAsia="Calibri" w:cs="Calibri"/>
        </w:rPr>
        <w:t xml:space="preserve">nie dotyczy </w:t>
      </w:r>
      <w:r w:rsidR="005D2CD5">
        <w:rPr>
          <w:rFonts w:eastAsia="Calibri" w:cs="Calibri"/>
        </w:rPr>
        <w:t>U</w:t>
      </w:r>
      <w:r w:rsidR="00D80E7D" w:rsidRPr="007A3E3D">
        <w:rPr>
          <w:rFonts w:eastAsia="Calibri" w:cs="Calibri"/>
        </w:rPr>
        <w:t xml:space="preserve">sług </w:t>
      </w:r>
      <w:r w:rsidR="005D2CD5">
        <w:rPr>
          <w:rFonts w:eastAsia="Calibri" w:cs="Calibri"/>
        </w:rPr>
        <w:t>R</w:t>
      </w:r>
      <w:r w:rsidR="00D80E7D" w:rsidRPr="007A3E3D">
        <w:rPr>
          <w:rFonts w:eastAsia="Calibri" w:cs="Calibri"/>
        </w:rPr>
        <w:t>ozwojowych zdalnych w czasie rzeczywistym</w:t>
      </w:r>
      <w:r w:rsidR="005D2CD5">
        <w:rPr>
          <w:rFonts w:eastAsia="Calibri" w:cs="Calibri"/>
        </w:rPr>
        <w:t>),</w:t>
      </w:r>
      <w:r w:rsidR="00540A8F" w:rsidRPr="007A3E3D">
        <w:rPr>
          <w:rFonts w:eastAsia="Calibri" w:cs="Calibri"/>
        </w:rPr>
        <w:t xml:space="preserve"> zmianie godzin realizacji </w:t>
      </w:r>
      <w:r w:rsidR="005D2CD5">
        <w:rPr>
          <w:rFonts w:eastAsia="Calibri" w:cs="Calibri"/>
        </w:rPr>
        <w:t>U</w:t>
      </w:r>
      <w:r w:rsidR="00540A8F" w:rsidRPr="007A3E3D">
        <w:rPr>
          <w:rFonts w:eastAsia="Calibri" w:cs="Calibri"/>
        </w:rPr>
        <w:t>sługi</w:t>
      </w:r>
      <w:r w:rsidR="005D2CD5">
        <w:rPr>
          <w:rFonts w:eastAsia="Calibri" w:cs="Calibri"/>
        </w:rPr>
        <w:t xml:space="preserve"> Rozwojowej</w:t>
      </w:r>
      <w:r w:rsidR="00540A8F" w:rsidRPr="007A3E3D">
        <w:rPr>
          <w:rFonts w:eastAsia="Calibri" w:cs="Calibri"/>
        </w:rPr>
        <w:t xml:space="preserve">, </w:t>
      </w:r>
      <w:r w:rsidR="00540A8F" w:rsidRPr="007A3E3D">
        <w:rPr>
          <w:rFonts w:eastAsia="Calibri" w:cs="Calibri"/>
          <w:b/>
        </w:rPr>
        <w:t>co najmniej na</w:t>
      </w:r>
      <w:r w:rsidR="006153A0">
        <w:rPr>
          <w:rFonts w:eastAsia="Calibri" w:cs="Calibri"/>
        </w:rPr>
        <w:t xml:space="preserve"> </w:t>
      </w:r>
      <w:r w:rsidR="006153A0">
        <w:rPr>
          <w:rFonts w:eastAsia="Calibri" w:cs="Calibri"/>
          <w:b/>
        </w:rPr>
        <w:t>24</w:t>
      </w:r>
      <w:r w:rsidR="005D2CD5">
        <w:rPr>
          <w:rFonts w:eastAsia="Calibri" w:cs="Calibri"/>
          <w:b/>
        </w:rPr>
        <w:t xml:space="preserve"> (słownie: dwadzieścia cztery)</w:t>
      </w:r>
      <w:r w:rsidR="006153A0">
        <w:rPr>
          <w:rFonts w:eastAsia="Calibri" w:cs="Calibri"/>
          <w:b/>
        </w:rPr>
        <w:t xml:space="preserve"> godziny</w:t>
      </w:r>
      <w:r w:rsidR="00540A8F" w:rsidRPr="007A3E3D">
        <w:rPr>
          <w:rFonts w:eastAsia="Calibri" w:cs="Calibri"/>
        </w:rPr>
        <w:t xml:space="preserve"> (z wyłączeniem </w:t>
      </w:r>
      <w:r w:rsidR="00294A7E">
        <w:rPr>
          <w:rFonts w:eastAsia="Calibri" w:cs="Calibri"/>
        </w:rPr>
        <w:t xml:space="preserve">świąt kalendarzowych, </w:t>
      </w:r>
      <w:r w:rsidR="00540A8F" w:rsidRPr="007A3E3D">
        <w:rPr>
          <w:rFonts w:eastAsia="Calibri" w:cs="Calibri"/>
        </w:rPr>
        <w:t>sobót i niedziel) przed</w:t>
      </w:r>
      <w:r w:rsidR="005C5750">
        <w:rPr>
          <w:rFonts w:eastAsia="Calibri" w:cs="Calibri"/>
        </w:rPr>
        <w:t xml:space="preserve"> </w:t>
      </w:r>
      <w:r w:rsidR="00C7173D">
        <w:rPr>
          <w:rFonts w:eastAsia="Calibri" w:cs="Calibri"/>
        </w:rPr>
        <w:t>rozpoczęciem usługi</w:t>
      </w:r>
      <w:r w:rsidR="00540A8F" w:rsidRPr="007A3E3D">
        <w:rPr>
          <w:rFonts w:eastAsia="Calibri" w:cs="Calibri"/>
        </w:rPr>
        <w:t xml:space="preserve">. Informacje </w:t>
      </w:r>
      <w:r w:rsidR="006153A0">
        <w:rPr>
          <w:rFonts w:eastAsia="Calibri" w:cs="Calibri"/>
        </w:rPr>
        <w:t xml:space="preserve">o zmianach </w:t>
      </w:r>
      <w:r w:rsidR="00540A8F" w:rsidRPr="007A3E3D">
        <w:rPr>
          <w:rFonts w:eastAsia="Calibri" w:cs="Calibri"/>
        </w:rPr>
        <w:t xml:space="preserve"> należy składać w formie pisemnej i/lub</w:t>
      </w:r>
      <w:r w:rsidR="000D6FFE">
        <w:rPr>
          <w:rFonts w:eastAsia="Calibri" w:cs="Calibri"/>
        </w:rPr>
        <w:t xml:space="preserve"> </w:t>
      </w:r>
      <w:r w:rsidR="00540A8F" w:rsidRPr="007A3E3D">
        <w:rPr>
          <w:rFonts w:eastAsia="Calibri" w:cs="Calibri"/>
        </w:rPr>
        <w:t>elektronicznej na adres:</w:t>
      </w:r>
      <w:bookmarkStart w:id="13" w:name="_Hlk484165867"/>
      <w:bookmarkEnd w:id="13"/>
      <w:r w:rsidR="005A7FD9">
        <w:rPr>
          <w:rFonts w:eastAsia="Calibri" w:cs="Calibri"/>
        </w:rPr>
        <w:t xml:space="preserve"> </w:t>
      </w:r>
      <w:hyperlink r:id="rId18" w:history="1">
        <w:r w:rsidR="000B26B7" w:rsidRPr="00424F41">
          <w:rPr>
            <w:rStyle w:val="Hipercze"/>
            <w:rFonts w:eastAsia="Calibri" w:cs="Calibri"/>
          </w:rPr>
          <w:t>uslugirozwojowe.od101fst@arrkonin.org.pl</w:t>
        </w:r>
      </w:hyperlink>
      <w:r w:rsidR="005A7FD9">
        <w:rPr>
          <w:rFonts w:eastAsia="Calibri" w:cs="Calibri"/>
        </w:rPr>
        <w:t xml:space="preserve"> </w:t>
      </w:r>
      <w:r w:rsidR="001C72AD">
        <w:rPr>
          <w:rFonts w:eastAsia="Calibri" w:cs="Calibri"/>
        </w:rPr>
        <w:t>.</w:t>
      </w:r>
    </w:p>
    <w:p w14:paraId="5BF29FD9" w14:textId="6A775A56" w:rsidR="00A66CC8" w:rsidRDefault="00FD052E" w:rsidP="000C1A69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bookmarkStart w:id="14" w:name="_Hlk31719891"/>
      <w:r w:rsidRPr="00A82A23">
        <w:t>Uczestni</w:t>
      </w:r>
      <w:r w:rsidR="00E94A51">
        <w:t>k</w:t>
      </w:r>
      <w:r w:rsidRPr="00A82A23">
        <w:t xml:space="preserve"> Projektu, zobowiązan</w:t>
      </w:r>
      <w:r w:rsidR="00E94A51">
        <w:t>y</w:t>
      </w:r>
      <w:r w:rsidRPr="00A82A23">
        <w:t xml:space="preserve"> </w:t>
      </w:r>
      <w:r w:rsidR="00E94A51">
        <w:t>jest</w:t>
      </w:r>
      <w:r w:rsidRPr="00A82A23">
        <w:t xml:space="preserve"> do </w:t>
      </w:r>
      <w:r w:rsidR="00E94A51">
        <w:t>złożenia oświadczenia</w:t>
      </w:r>
      <w:r w:rsidRPr="00A82A23">
        <w:t xml:space="preserve"> Operatorowi dotycząc</w:t>
      </w:r>
      <w:r w:rsidR="00E94A51">
        <w:t>ego</w:t>
      </w:r>
      <w:r w:rsidRPr="00A82A23">
        <w:t xml:space="preserve"> </w:t>
      </w:r>
      <w:r w:rsidR="00E94A51">
        <w:t>jego</w:t>
      </w:r>
      <w:r w:rsidRPr="00A82A23">
        <w:t xml:space="preserve"> sytuacji po zakończeniu udziału w Projekcie</w:t>
      </w:r>
      <w:r w:rsidR="00E94A51">
        <w:t xml:space="preserve">, będącego Załącznikiem nr. 6 do Formularza Rozliczeniowego </w:t>
      </w:r>
      <w:r w:rsidRPr="00A82A23">
        <w:t xml:space="preserve">(do </w:t>
      </w:r>
      <w:r w:rsidR="009D0627">
        <w:t>czterech</w:t>
      </w:r>
      <w:r w:rsidRPr="00A82A23">
        <w:t xml:space="preserve"> tygodni od zakończenia udziału),</w:t>
      </w:r>
      <w:r w:rsidR="00E94A51">
        <w:t xml:space="preserve"> </w:t>
      </w:r>
      <w:r w:rsidRPr="00A82A23">
        <w:t>zgodnie z zakresem danych określonych w „Wytycznych w zakresie monitorowania postępu rzeczowego realizacji programów operacyjnych na lata 20</w:t>
      </w:r>
      <w:r w:rsidR="00501651">
        <w:t>21</w:t>
      </w:r>
      <w:r w:rsidRPr="00A82A23">
        <w:t>–</w:t>
      </w:r>
      <w:r w:rsidR="00501651" w:rsidRPr="00A82A23">
        <w:t>20</w:t>
      </w:r>
      <w:r w:rsidR="00501651">
        <w:t>27</w:t>
      </w:r>
      <w:r w:rsidRPr="00A82A23">
        <w:t>”.</w:t>
      </w:r>
      <w:bookmarkEnd w:id="14"/>
      <w:r w:rsidR="00E94A51">
        <w:t xml:space="preserve"> Niedopełnienie ww. obowiązku będzie skutkowało wezwaniem do zwrotu otrzymanej refundacji.</w:t>
      </w:r>
    </w:p>
    <w:p w14:paraId="280867A4" w14:textId="1387F06E" w:rsidR="008C0512" w:rsidRPr="00A82A23" w:rsidRDefault="001C72AD" w:rsidP="000C1A69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Uczestnik Projektu</w:t>
      </w:r>
      <w:r w:rsidR="00CE709B" w:rsidRPr="00A82A23">
        <w:t xml:space="preserve"> </w:t>
      </w:r>
      <w:r w:rsidR="00540A8F" w:rsidRPr="00A82A23">
        <w:t xml:space="preserve">ma prawo do: </w:t>
      </w:r>
    </w:p>
    <w:p w14:paraId="3524F78D" w14:textId="68185F28" w:rsidR="00910A52" w:rsidRDefault="00910A52">
      <w:pPr>
        <w:pStyle w:val="Akapitzlist"/>
        <w:numPr>
          <w:ilvl w:val="0"/>
          <w:numId w:val="15"/>
        </w:numPr>
        <w:spacing w:after="0"/>
        <w:jc w:val="both"/>
      </w:pPr>
      <w:r>
        <w:t xml:space="preserve">dodatkowego wsparcia ze strony doradcy zawodowego, zatrudnionego przez </w:t>
      </w:r>
      <w:r w:rsidR="004A42E8">
        <w:t>Operator</w:t>
      </w:r>
      <w:r w:rsidR="009261D3">
        <w:t>a</w:t>
      </w:r>
      <w:r w:rsidR="004A42E8">
        <w:t>.</w:t>
      </w:r>
    </w:p>
    <w:p w14:paraId="657CCB14" w14:textId="74E5F640" w:rsidR="008C0512" w:rsidRPr="00A82A23" w:rsidRDefault="00540A8F">
      <w:pPr>
        <w:pStyle w:val="Akapitzlist"/>
        <w:numPr>
          <w:ilvl w:val="0"/>
          <w:numId w:val="15"/>
        </w:numPr>
        <w:spacing w:after="0"/>
        <w:jc w:val="both"/>
      </w:pPr>
      <w:r w:rsidRPr="00A82A23">
        <w:t xml:space="preserve">równego traktowania; </w:t>
      </w:r>
    </w:p>
    <w:p w14:paraId="7F87A98F" w14:textId="00812A2A" w:rsidR="008C0512" w:rsidRPr="00A82A23" w:rsidRDefault="00540A8F">
      <w:pPr>
        <w:pStyle w:val="Akapitzlist"/>
        <w:numPr>
          <w:ilvl w:val="0"/>
          <w:numId w:val="15"/>
        </w:numPr>
        <w:spacing w:after="0"/>
        <w:jc w:val="both"/>
      </w:pPr>
      <w:r w:rsidRPr="00A82A23">
        <w:lastRenderedPageBreak/>
        <w:t xml:space="preserve">ochrony danych osobowych – przetwarzanie danych osobowych odbywa się wyłącznie </w:t>
      </w:r>
      <w:r w:rsidR="005413DC" w:rsidRPr="00A82A23">
        <w:br/>
      </w:r>
      <w:r w:rsidRPr="00A82A23">
        <w:t xml:space="preserve">w celach związanych z realizacją </w:t>
      </w:r>
      <w:r w:rsidR="0053744B">
        <w:t>P</w:t>
      </w:r>
      <w:r w:rsidR="00FC07BD" w:rsidRPr="00A82A23">
        <w:t>rojektu</w:t>
      </w:r>
      <w:r w:rsidRPr="00A82A23">
        <w:t xml:space="preserve">, zgodnie z Ustawą z dnia </w:t>
      </w:r>
      <w:r w:rsidR="00F6724F" w:rsidRPr="00A82A23">
        <w:t>10 maja 2018</w:t>
      </w:r>
      <w:r w:rsidRPr="00A82A23">
        <w:t xml:space="preserve"> r. </w:t>
      </w:r>
      <w:r w:rsidR="005413DC" w:rsidRPr="00A82A23">
        <w:br/>
      </w:r>
      <w:r w:rsidRPr="00A82A23">
        <w:t xml:space="preserve">o ochronie danych osobowych (Dz. U. z </w:t>
      </w:r>
      <w:r w:rsidR="00F6724F" w:rsidRPr="00A82A23">
        <w:t xml:space="preserve">2018 </w:t>
      </w:r>
      <w:r w:rsidRPr="00A82A23">
        <w:t xml:space="preserve">r. poz. </w:t>
      </w:r>
      <w:r w:rsidR="00F6724F" w:rsidRPr="00A82A23">
        <w:t>1000</w:t>
      </w:r>
      <w:r w:rsidRPr="00A82A23">
        <w:t xml:space="preserve">); </w:t>
      </w:r>
    </w:p>
    <w:p w14:paraId="1280D75A" w14:textId="77777777" w:rsidR="008C0512" w:rsidRPr="00A82A23" w:rsidRDefault="00540A8F">
      <w:pPr>
        <w:pStyle w:val="Akapitzlist"/>
        <w:numPr>
          <w:ilvl w:val="0"/>
          <w:numId w:val="15"/>
        </w:numPr>
        <w:spacing w:after="0"/>
        <w:jc w:val="both"/>
      </w:pPr>
      <w:r w:rsidRPr="00A82A23">
        <w:t xml:space="preserve">bezstronnej weryfikacji dokumentów zgłoszeniowych przez Operatora; </w:t>
      </w:r>
    </w:p>
    <w:p w14:paraId="65612B3E" w14:textId="77041549" w:rsidR="008C0512" w:rsidRPr="00A82A23" w:rsidRDefault="00540A8F">
      <w:pPr>
        <w:pStyle w:val="Akapitzlist"/>
        <w:numPr>
          <w:ilvl w:val="0"/>
          <w:numId w:val="15"/>
        </w:numPr>
        <w:spacing w:after="0"/>
        <w:jc w:val="both"/>
      </w:pPr>
      <w:r w:rsidRPr="00A82A23">
        <w:t xml:space="preserve">ubiegania się o refundację poniesionych kosztów </w:t>
      </w:r>
      <w:r w:rsidR="009261D3">
        <w:t>za</w:t>
      </w:r>
      <w:r w:rsidR="009261D3" w:rsidRPr="00A82A23">
        <w:t xml:space="preserve"> </w:t>
      </w:r>
      <w:r w:rsidRPr="00A82A23">
        <w:t xml:space="preserve">zakup </w:t>
      </w:r>
      <w:r w:rsidR="00856DC9">
        <w:t>U</w:t>
      </w:r>
      <w:r w:rsidRPr="00A82A23">
        <w:t xml:space="preserve">sługi </w:t>
      </w:r>
      <w:r w:rsidR="00856DC9">
        <w:t>R</w:t>
      </w:r>
      <w:r w:rsidRPr="00A82A23">
        <w:t>ozwojowej</w:t>
      </w:r>
      <w:r w:rsidR="006153A0">
        <w:t xml:space="preserve">, pod warunkiem spełniania zapisów </w:t>
      </w:r>
      <w:r w:rsidRPr="00A82A23">
        <w:t xml:space="preserve"> </w:t>
      </w:r>
      <w:r w:rsidR="006153A0">
        <w:t>zawartych w</w:t>
      </w:r>
      <w:r w:rsidR="00AD64DD">
        <w:t xml:space="preserve"> </w:t>
      </w:r>
      <w:r w:rsidR="006153A0" w:rsidRPr="00A82A23">
        <w:t>Umow</w:t>
      </w:r>
      <w:r w:rsidR="006153A0">
        <w:t xml:space="preserve">ie </w:t>
      </w:r>
      <w:r w:rsidR="00D260DC">
        <w:t>W</w:t>
      </w:r>
      <w:r w:rsidRPr="00A82A23">
        <w:t xml:space="preserve">sparcia; </w:t>
      </w:r>
    </w:p>
    <w:p w14:paraId="5BC4C8C2" w14:textId="0E409EF9" w:rsidR="008C0512" w:rsidRPr="00A82A23" w:rsidRDefault="00540A8F">
      <w:pPr>
        <w:pStyle w:val="Akapitzlist"/>
        <w:numPr>
          <w:ilvl w:val="0"/>
          <w:numId w:val="15"/>
        </w:numPr>
        <w:spacing w:after="0"/>
        <w:jc w:val="both"/>
      </w:pPr>
      <w:r w:rsidRPr="00A82A23">
        <w:t xml:space="preserve">kontaktowania się z Operatorem w sprawach związanych z udziałem w </w:t>
      </w:r>
      <w:r w:rsidR="001C72AD">
        <w:t>P</w:t>
      </w:r>
      <w:r w:rsidR="00FC07BD" w:rsidRPr="00A82A23">
        <w:t>rojekcie</w:t>
      </w:r>
      <w:r w:rsidRPr="00A82A23">
        <w:t>.</w:t>
      </w:r>
    </w:p>
    <w:p w14:paraId="1497365E" w14:textId="77777777" w:rsidR="005E5448" w:rsidRDefault="005E5448" w:rsidP="005E5448">
      <w:pPr>
        <w:spacing w:after="0"/>
        <w:rPr>
          <w:b/>
          <w:bCs/>
        </w:rPr>
      </w:pPr>
    </w:p>
    <w:p w14:paraId="28C34304" w14:textId="21CF8D18" w:rsidR="008C0512" w:rsidRPr="00A82A23" w:rsidRDefault="00540A8F">
      <w:pPr>
        <w:spacing w:after="0"/>
        <w:jc w:val="center"/>
        <w:rPr>
          <w:b/>
          <w:bCs/>
        </w:rPr>
      </w:pPr>
      <w:r w:rsidRPr="00A82A23">
        <w:rPr>
          <w:b/>
          <w:bCs/>
        </w:rPr>
        <w:t xml:space="preserve">Rozdział 2 </w:t>
      </w:r>
    </w:p>
    <w:p w14:paraId="65EECB30" w14:textId="77777777" w:rsidR="008C0512" w:rsidRPr="00A82A23" w:rsidRDefault="008C0512">
      <w:pPr>
        <w:spacing w:after="0"/>
        <w:jc w:val="center"/>
        <w:rPr>
          <w:b/>
          <w:bCs/>
        </w:rPr>
      </w:pPr>
    </w:p>
    <w:p w14:paraId="14F5EF5E" w14:textId="78B20AAE" w:rsidR="008C0512" w:rsidRPr="00A82A23" w:rsidRDefault="00540A8F">
      <w:pPr>
        <w:spacing w:after="0"/>
        <w:jc w:val="center"/>
        <w:rPr>
          <w:b/>
          <w:bCs/>
        </w:rPr>
      </w:pPr>
      <w:bookmarkStart w:id="15" w:name="_Hlk160447522"/>
      <w:bookmarkStart w:id="16" w:name="_Hlk31719113"/>
      <w:r w:rsidRPr="00A82A23">
        <w:rPr>
          <w:b/>
          <w:bCs/>
        </w:rPr>
        <w:t>§</w:t>
      </w:r>
      <w:bookmarkEnd w:id="15"/>
      <w:r w:rsidR="000E2D88">
        <w:rPr>
          <w:b/>
          <w:bCs/>
        </w:rPr>
        <w:t>7</w:t>
      </w:r>
      <w:bookmarkEnd w:id="16"/>
      <w:r w:rsidRPr="00A82A23">
        <w:rPr>
          <w:b/>
          <w:bCs/>
        </w:rPr>
        <w:t xml:space="preserve"> </w:t>
      </w:r>
    </w:p>
    <w:p w14:paraId="4946897F" w14:textId="080D7A96" w:rsidR="008C0512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Wysokość</w:t>
      </w:r>
      <w:r w:rsidR="009D5A40">
        <w:rPr>
          <w:b/>
          <w:bCs/>
        </w:rPr>
        <w:t xml:space="preserve"> </w:t>
      </w:r>
      <w:r w:rsidRPr="00A82A23">
        <w:rPr>
          <w:b/>
          <w:bCs/>
        </w:rPr>
        <w:t xml:space="preserve">wsparcia udzielanego w ramach </w:t>
      </w:r>
      <w:r w:rsidR="0053744B">
        <w:rPr>
          <w:b/>
          <w:bCs/>
        </w:rPr>
        <w:t>P</w:t>
      </w:r>
      <w:r w:rsidR="00FC07BD" w:rsidRPr="00A82A23">
        <w:rPr>
          <w:b/>
          <w:bCs/>
        </w:rPr>
        <w:t>rojektu</w:t>
      </w:r>
    </w:p>
    <w:p w14:paraId="0F435F8B" w14:textId="6C6F1F53" w:rsidR="00DE6735" w:rsidRDefault="00054930" w:rsidP="00E904AC">
      <w:pPr>
        <w:pStyle w:val="Akapitzlist"/>
        <w:numPr>
          <w:ilvl w:val="0"/>
          <w:numId w:val="31"/>
        </w:numPr>
        <w:spacing w:after="0"/>
        <w:ind w:left="284" w:hanging="284"/>
      </w:pPr>
      <w:bookmarkStart w:id="17" w:name="_Hlk160448303"/>
      <w:r w:rsidRPr="00A82A23">
        <w:t>Poziom</w:t>
      </w:r>
      <w:r w:rsidR="006153A0">
        <w:t xml:space="preserve"> </w:t>
      </w:r>
      <w:r w:rsidR="00B81460">
        <w:t xml:space="preserve"> wsparcia </w:t>
      </w:r>
      <w:r w:rsidR="006153A0">
        <w:t>dla</w:t>
      </w:r>
      <w:r w:rsidRPr="00A82A23">
        <w:t xml:space="preserve"> pojedynczej </w:t>
      </w:r>
      <w:r w:rsidR="00C27779">
        <w:t>U</w:t>
      </w:r>
      <w:r w:rsidRPr="00A82A23">
        <w:t xml:space="preserve">sługi </w:t>
      </w:r>
      <w:r w:rsidR="00C27779">
        <w:t>R</w:t>
      </w:r>
      <w:r w:rsidRPr="00A82A23">
        <w:t>ozwojowej</w:t>
      </w:r>
      <w:r w:rsidR="006153A0">
        <w:t xml:space="preserve"> </w:t>
      </w:r>
      <w:r w:rsidRPr="00A82A23">
        <w:t xml:space="preserve">wynosi </w:t>
      </w:r>
      <w:r w:rsidR="006153A0">
        <w:t xml:space="preserve">co do </w:t>
      </w:r>
      <w:r w:rsidR="006153A0" w:rsidRPr="00520B37">
        <w:t xml:space="preserve">zasady </w:t>
      </w:r>
      <w:r w:rsidR="00D763C4" w:rsidRPr="00F27D4D">
        <w:rPr>
          <w:b/>
          <w:bCs/>
        </w:rPr>
        <w:t>8</w:t>
      </w:r>
      <w:r w:rsidR="00DE6735" w:rsidRPr="00F27D4D">
        <w:rPr>
          <w:b/>
          <w:bCs/>
        </w:rPr>
        <w:t>0</w:t>
      </w:r>
      <w:r w:rsidRPr="00F27D4D">
        <w:rPr>
          <w:b/>
          <w:bCs/>
        </w:rPr>
        <w:t>%</w:t>
      </w:r>
      <w:r w:rsidRPr="00A82A23">
        <w:t xml:space="preserve"> </w:t>
      </w:r>
      <w:r w:rsidR="006638C8" w:rsidRPr="00F27D4D">
        <w:rPr>
          <w:b/>
          <w:bCs/>
        </w:rPr>
        <w:t>(słownie: osiemdziesiąt  procent)</w:t>
      </w:r>
      <w:r w:rsidR="006638C8">
        <w:t xml:space="preserve"> </w:t>
      </w:r>
      <w:r w:rsidR="00B81460" w:rsidRPr="00F27D4D">
        <w:rPr>
          <w:b/>
          <w:bCs/>
        </w:rPr>
        <w:t>wartości netto</w:t>
      </w:r>
      <w:r w:rsidR="00B81460" w:rsidRPr="002C4F27">
        <w:t xml:space="preserve"> </w:t>
      </w:r>
      <w:r w:rsidR="001A59E9" w:rsidRPr="00BD1F82">
        <w:t>U</w:t>
      </w:r>
      <w:r w:rsidRPr="00BD1F82">
        <w:t xml:space="preserve">sługi </w:t>
      </w:r>
      <w:r w:rsidR="001A59E9" w:rsidRPr="00BD1F82">
        <w:t>R</w:t>
      </w:r>
      <w:r w:rsidRPr="00BD1F82">
        <w:t>ozwojowej</w:t>
      </w:r>
      <w:r w:rsidR="00DE6735">
        <w:t xml:space="preserve">, z zastrzeżeniem, że poziom wsparcia dla jednego Uczestnika Projektu, niezależnie od ilości miejsc, formy zatrudnienia oraz ilości Usług Rozwojowych (weryfikowane na podstawie numeru PESEL)  nie może przekroczyć kwoty </w:t>
      </w:r>
      <w:r w:rsidR="00DE6735" w:rsidRPr="00F27D4D">
        <w:rPr>
          <w:b/>
          <w:bCs/>
        </w:rPr>
        <w:t>9 000 zł (słownie: dziewięć tysięcy złotych 00/100)</w:t>
      </w:r>
      <w:r w:rsidR="00DE6735" w:rsidRPr="008E207A">
        <w:t xml:space="preserve">. </w:t>
      </w:r>
    </w:p>
    <w:p w14:paraId="2C83EB94" w14:textId="4A490005" w:rsidR="003E516A" w:rsidRDefault="00DE6735" w:rsidP="00E904AC">
      <w:pPr>
        <w:pStyle w:val="Akapitzlist"/>
        <w:numPr>
          <w:ilvl w:val="0"/>
          <w:numId w:val="31"/>
        </w:numPr>
        <w:spacing w:after="0"/>
        <w:ind w:left="284" w:hanging="284"/>
      </w:pPr>
      <w:r>
        <w:t xml:space="preserve">Poziom wsparcia określony w ust. 1  podlega podwyższeniu </w:t>
      </w:r>
      <w:r w:rsidR="00A37567">
        <w:t xml:space="preserve">o osiem punktów procentowych, </w:t>
      </w:r>
      <w:r>
        <w:t xml:space="preserve">maksymalnie do 88% wartości netto Usługi Rozwojowej w przypadku zastosowania preferencji Projektowych określonych </w:t>
      </w:r>
      <w:r w:rsidRPr="00DE6735">
        <w:t xml:space="preserve">w </w:t>
      </w:r>
      <w:r w:rsidRPr="003E516A">
        <w:t>§</w:t>
      </w:r>
      <w:r w:rsidRPr="00DE6735">
        <w:t xml:space="preserve"> 4</w:t>
      </w:r>
      <w:r>
        <w:t xml:space="preserve"> niniejszego regulaminu, z zastrzeżeniem, że   poziom wsparcia dla jednego Uczestnika Projektu, niezależnie od ilości miejsc, formy zatrudnienia oraz ilości Usług Rozwojowych (weryfikowane na podstawie numeru PESEL)  nie może przekroczyć kwoty </w:t>
      </w:r>
      <w:r w:rsidRPr="00F27D4D">
        <w:rPr>
          <w:b/>
          <w:bCs/>
        </w:rPr>
        <w:t>10 000 zł (słownie: dziesięć tysięcy złotych 00/100)</w:t>
      </w:r>
      <w:r w:rsidRPr="008E207A">
        <w:t xml:space="preserve">. </w:t>
      </w:r>
    </w:p>
    <w:p w14:paraId="5DD2AE82" w14:textId="3DD19FB1" w:rsidR="008E207A" w:rsidRDefault="004971B2" w:rsidP="00E904AC">
      <w:pPr>
        <w:pStyle w:val="Akapitzlist"/>
        <w:numPr>
          <w:ilvl w:val="0"/>
          <w:numId w:val="31"/>
        </w:numPr>
        <w:spacing w:after="0"/>
        <w:ind w:left="284" w:hanging="284"/>
      </w:pPr>
      <w:bookmarkStart w:id="18" w:name="_Hlk488668162"/>
      <w:bookmarkEnd w:id="17"/>
      <w:r w:rsidRPr="00A82A23">
        <w:t xml:space="preserve">Operator dokonuje weryfikacji cen </w:t>
      </w:r>
      <w:r w:rsidR="00CD574E">
        <w:t>U</w:t>
      </w:r>
      <w:r w:rsidRPr="00A82A23">
        <w:t xml:space="preserve">sług </w:t>
      </w:r>
      <w:r w:rsidR="00CD574E">
        <w:t>R</w:t>
      </w:r>
      <w:r w:rsidRPr="00A82A23">
        <w:t xml:space="preserve">ozwojowych w oparciu o </w:t>
      </w:r>
      <w:r w:rsidR="00080256" w:rsidRPr="00080256">
        <w:t>porównywark</w:t>
      </w:r>
      <w:r w:rsidR="00080256">
        <w:t>ę</w:t>
      </w:r>
      <w:r w:rsidR="00080256" w:rsidRPr="00080256">
        <w:t xml:space="preserve"> cen dostępną w BUR. </w:t>
      </w:r>
    </w:p>
    <w:p w14:paraId="6829E0A8" w14:textId="3C0CC5BA" w:rsidR="00894C4F" w:rsidRDefault="00AB6301" w:rsidP="00E904AC">
      <w:pPr>
        <w:pStyle w:val="Akapitzlist"/>
        <w:numPr>
          <w:ilvl w:val="0"/>
          <w:numId w:val="31"/>
        </w:numPr>
        <w:spacing w:after="0"/>
        <w:ind w:left="284" w:hanging="284"/>
      </w:pPr>
      <w:bookmarkStart w:id="19" w:name="_Hlk157079029"/>
      <w:r>
        <w:t>W</w:t>
      </w:r>
      <w:r w:rsidRPr="00AB6301">
        <w:t xml:space="preserve"> przypadku usług, których cena za osobogodzinę netto przekracza III </w:t>
      </w:r>
      <w:proofErr w:type="spellStart"/>
      <w:r w:rsidRPr="00AB6301">
        <w:t>kwartyl</w:t>
      </w:r>
      <w:proofErr w:type="spellEnd"/>
      <w:r w:rsidRPr="00AB6301">
        <w:t xml:space="preserve">, nie ma możliwości uzyskania dofinansowania. Każdorazowo takie usługi będą uznawane za niekwalifikowalne, jako przekraczające ceny rynkowe. Tym samym wykluczona pozostaje możliwość przyjęcia do dofinansowania droższej usługi i kwalifikowanie do projektu jedynie kosztu nieprzekraczającego poziomu III </w:t>
      </w:r>
      <w:proofErr w:type="spellStart"/>
      <w:r w:rsidRPr="00AB6301">
        <w:t>kwartyla</w:t>
      </w:r>
      <w:proofErr w:type="spellEnd"/>
      <w:r w:rsidR="00BC57FE">
        <w:t>.</w:t>
      </w:r>
      <w:r w:rsidR="00427DF7" w:rsidRPr="00A82A23">
        <w:t xml:space="preserve"> </w:t>
      </w:r>
      <w:bookmarkStart w:id="20" w:name="_Hlk153452102"/>
      <w:r w:rsidR="00BC57FE">
        <w:t>Ponadto:</w:t>
      </w:r>
    </w:p>
    <w:bookmarkEnd w:id="19"/>
    <w:p w14:paraId="583E6C0B" w14:textId="652899C5" w:rsidR="00BC57FE" w:rsidRDefault="00BC57FE" w:rsidP="00E904AC">
      <w:pPr>
        <w:pStyle w:val="Akapitzlist"/>
        <w:numPr>
          <w:ilvl w:val="0"/>
          <w:numId w:val="32"/>
        </w:numPr>
        <w:spacing w:after="0"/>
        <w:ind w:left="709" w:hanging="425"/>
      </w:pPr>
      <w:r>
        <w:t xml:space="preserve">jeżeli wśród danych do analizy w porównywarce BUR wskazano przynajmniej 1 usługę dla województwa lub przynajmniej jedną usługę dla obszaru ogółem (w przypadku braku usług </w:t>
      </w:r>
      <w:r w:rsidR="002D34B2">
        <w:br/>
      </w:r>
      <w:r>
        <w:t>w danej kategorii dla województwa wielkopolskiego), to wygenerowanie wartości należy uznać za wiążące;</w:t>
      </w:r>
    </w:p>
    <w:p w14:paraId="18EA996B" w14:textId="0D762CC2" w:rsidR="00BC57FE" w:rsidRDefault="00BC57FE" w:rsidP="00E904AC">
      <w:pPr>
        <w:pStyle w:val="Akapitzlist"/>
        <w:numPr>
          <w:ilvl w:val="0"/>
          <w:numId w:val="32"/>
        </w:numPr>
        <w:spacing w:after="0"/>
        <w:ind w:left="709" w:hanging="425"/>
      </w:pPr>
      <w:r>
        <w:t xml:space="preserve"> jeżeli porównywarka cen nie zawiera danych do analizy, Operator zobligowany jest do weryfikacji racjonalności ceny usługi na podstawie analizy minimum trzech ofert z rynku komercyjnego i na tej podstawie wydaje decyzję o możliwości kwalifikowania usługi;</w:t>
      </w:r>
    </w:p>
    <w:p w14:paraId="4723E4A9" w14:textId="22D0F4DA" w:rsidR="00BC57FE" w:rsidRDefault="00BC57FE" w:rsidP="00E904AC">
      <w:pPr>
        <w:pStyle w:val="Akapitzlist"/>
        <w:numPr>
          <w:ilvl w:val="0"/>
          <w:numId w:val="32"/>
        </w:numPr>
        <w:spacing w:after="0"/>
        <w:ind w:left="709" w:hanging="425"/>
      </w:pPr>
      <w:r>
        <w:t>dopuszcza</w:t>
      </w:r>
      <w:r w:rsidR="00405752">
        <w:t xml:space="preserve"> się</w:t>
      </w:r>
      <w:r>
        <w:t xml:space="preserve"> możliwość weryfikacji ceny </w:t>
      </w:r>
      <w:r w:rsidR="009B5C6B">
        <w:t>U</w:t>
      </w:r>
      <w:r>
        <w:t xml:space="preserve">sług </w:t>
      </w:r>
      <w:r w:rsidR="009B5C6B">
        <w:t>R</w:t>
      </w:r>
      <w:r>
        <w:t xml:space="preserve">ozwojowych uwzględniając łączną ilość godzin szkolenia z karty, obejmującą również koszt egzaminu i wydania certyfikatu. Jednakże </w:t>
      </w:r>
      <w:r w:rsidR="002D34B2">
        <w:br/>
      </w:r>
      <w:r>
        <w:t xml:space="preserve">w przypadku, gdy cena egzaminu została odgórnie ustalona i jest tożsama dla wszystkich szkoleń z danej kategorii np. </w:t>
      </w:r>
      <w:r w:rsidRPr="009B5C6B">
        <w:t>koszt egzaminu na prawo jazdy, cenę usługi należy weryfikować wyłączając koszt egzaminu i certyfikatu.</w:t>
      </w:r>
    </w:p>
    <w:p w14:paraId="7FA7813B" w14:textId="77777777" w:rsidR="00E904AC" w:rsidRDefault="00E904AC" w:rsidP="00E904AC">
      <w:pPr>
        <w:spacing w:after="0"/>
      </w:pPr>
    </w:p>
    <w:p w14:paraId="53FE3ACD" w14:textId="084C5492" w:rsidR="0047292B" w:rsidRDefault="0047292B" w:rsidP="00E904AC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>
        <w:lastRenderedPageBreak/>
        <w:t>Operator może ograniczyć wysokość wsparcia w ramach jednej Umowy, wskazując jej maksymalną wartość</w:t>
      </w:r>
      <w:r w:rsidR="00DB42A7">
        <w:t xml:space="preserve"> </w:t>
      </w:r>
      <w:r>
        <w:t>(np. w sytuacji dużego zainteresowania ze strony Uczestników).</w:t>
      </w:r>
    </w:p>
    <w:p w14:paraId="14AA977C" w14:textId="73269347" w:rsidR="00F716C0" w:rsidRDefault="00F716C0" w:rsidP="00E904AC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bookmarkStart w:id="21" w:name="_Hlk31719067"/>
      <w:bookmarkEnd w:id="20"/>
      <w:r w:rsidRPr="00A82A23">
        <w:t xml:space="preserve">W przypadku, gdy koszt </w:t>
      </w:r>
      <w:r w:rsidR="00DB42A7">
        <w:t>U</w:t>
      </w:r>
      <w:r w:rsidRPr="00A82A23">
        <w:t xml:space="preserve">sługi </w:t>
      </w:r>
      <w:r w:rsidR="00DB42A7">
        <w:t>R</w:t>
      </w:r>
      <w:r w:rsidRPr="00A82A23">
        <w:t xml:space="preserve">ozwojowej jest niższy niż wskazany w Promesie, Operator dokonuje refundacji części kosztów usługi do wysokości wynikającej z faktury/rachunku za zrealizowaną </w:t>
      </w:r>
      <w:r w:rsidR="00DB42A7">
        <w:t>U</w:t>
      </w:r>
      <w:r w:rsidRPr="00A82A23">
        <w:t xml:space="preserve">sługę </w:t>
      </w:r>
      <w:r w:rsidR="00DB42A7">
        <w:t>R</w:t>
      </w:r>
      <w:r w:rsidRPr="00A82A23">
        <w:t>ozwojową. Jeżeli koszt usługi jest wyższy Operator dokonuje refundacji do wysokości wskazanej w Promesie.</w:t>
      </w:r>
    </w:p>
    <w:p w14:paraId="688ECE37" w14:textId="5D7B7B95" w:rsidR="00D660D9" w:rsidRPr="0047292B" w:rsidRDefault="008E207A" w:rsidP="00E904AC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 w:rsidRPr="008E207A">
        <w:t xml:space="preserve">W ramach </w:t>
      </w:r>
      <w:r w:rsidR="00DB42A7">
        <w:t>U</w:t>
      </w:r>
      <w:r w:rsidRPr="008E207A">
        <w:t xml:space="preserve">sług </w:t>
      </w:r>
      <w:r w:rsidR="00DB42A7">
        <w:t>R</w:t>
      </w:r>
      <w:r w:rsidRPr="008E207A">
        <w:t xml:space="preserve">ozwojowych kwalifikowalna jest </w:t>
      </w:r>
      <w:r w:rsidRPr="00E904AC">
        <w:rPr>
          <w:b/>
          <w:bCs/>
        </w:rPr>
        <w:t>kwota netto</w:t>
      </w:r>
      <w:r w:rsidRPr="008E207A">
        <w:t xml:space="preserve"> usługi wykazana na fakturze VAT.</w:t>
      </w:r>
      <w:bookmarkEnd w:id="18"/>
      <w:bookmarkEnd w:id="21"/>
    </w:p>
    <w:p w14:paraId="677459AA" w14:textId="77777777" w:rsidR="00395F0B" w:rsidRDefault="00395F0B">
      <w:pPr>
        <w:spacing w:after="0"/>
        <w:jc w:val="center"/>
        <w:rPr>
          <w:b/>
          <w:bCs/>
        </w:rPr>
      </w:pPr>
    </w:p>
    <w:p w14:paraId="3E608547" w14:textId="65256A85" w:rsidR="008C0512" w:rsidRPr="00A82A23" w:rsidRDefault="00540A8F">
      <w:pPr>
        <w:spacing w:after="0"/>
        <w:jc w:val="center"/>
      </w:pPr>
      <w:r w:rsidRPr="00A82A23">
        <w:rPr>
          <w:b/>
          <w:bCs/>
        </w:rPr>
        <w:t>§</w:t>
      </w:r>
      <w:r w:rsidR="00A73CA8">
        <w:rPr>
          <w:b/>
          <w:bCs/>
        </w:rPr>
        <w:t>8</w:t>
      </w:r>
    </w:p>
    <w:p w14:paraId="6412C718" w14:textId="08247615" w:rsidR="008C0512" w:rsidRPr="005E5448" w:rsidRDefault="00540A8F" w:rsidP="005E5448">
      <w:pPr>
        <w:spacing w:after="0"/>
        <w:jc w:val="center"/>
        <w:rPr>
          <w:b/>
          <w:bCs/>
        </w:rPr>
      </w:pPr>
      <w:bookmarkStart w:id="22" w:name="_Hlk156462903"/>
      <w:r w:rsidRPr="00A82A23">
        <w:rPr>
          <w:b/>
          <w:bCs/>
        </w:rPr>
        <w:t>Warunki korzystania z</w:t>
      </w:r>
      <w:r w:rsidR="00D754C9">
        <w:rPr>
          <w:b/>
          <w:bCs/>
        </w:rPr>
        <w:t xml:space="preserve">e wsparcia w </w:t>
      </w:r>
      <w:r w:rsidR="00551F29">
        <w:rPr>
          <w:b/>
          <w:bCs/>
        </w:rPr>
        <w:t>P</w:t>
      </w:r>
      <w:r w:rsidR="00D754C9">
        <w:rPr>
          <w:b/>
          <w:bCs/>
        </w:rPr>
        <w:t>rojekcie</w:t>
      </w:r>
      <w:r w:rsidRPr="00A82A23">
        <w:rPr>
          <w:b/>
          <w:bCs/>
        </w:rPr>
        <w:t xml:space="preserve"> </w:t>
      </w:r>
      <w:bookmarkEnd w:id="22"/>
    </w:p>
    <w:p w14:paraId="3F6CCCD8" w14:textId="2BF4130A" w:rsidR="008C0512" w:rsidRDefault="00D754C9" w:rsidP="000C1A69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t>Wsparciem</w:t>
      </w:r>
      <w:r w:rsidRPr="00A82A23">
        <w:t xml:space="preserve"> </w:t>
      </w:r>
      <w:r w:rsidR="00540A8F" w:rsidRPr="00A82A23">
        <w:t xml:space="preserve">w ramach </w:t>
      </w:r>
      <w:r w:rsidR="007D120A">
        <w:t>P</w:t>
      </w:r>
      <w:r w:rsidR="0050224A" w:rsidRPr="00A82A23">
        <w:t xml:space="preserve">rojektu </w:t>
      </w:r>
      <w:r w:rsidR="00540A8F" w:rsidRPr="00A82A23">
        <w:t xml:space="preserve">mogą być objęte wyłącznie </w:t>
      </w:r>
      <w:r w:rsidR="00DB42A7">
        <w:t>U</w:t>
      </w:r>
      <w:r w:rsidR="00540A8F" w:rsidRPr="00A82A23">
        <w:t xml:space="preserve">sługi </w:t>
      </w:r>
      <w:r w:rsidR="00DB42A7">
        <w:t>R</w:t>
      </w:r>
      <w:r w:rsidR="00540A8F" w:rsidRPr="00A82A23">
        <w:t xml:space="preserve">ozwojowe </w:t>
      </w:r>
      <w:r w:rsidR="00154FC6" w:rsidRPr="00A82A23">
        <w:t xml:space="preserve">wpisane do BUR za pomocą Karty Usługi przez podmioty świadczące </w:t>
      </w:r>
      <w:r w:rsidR="00DB42A7">
        <w:t>U</w:t>
      </w:r>
      <w:r w:rsidR="00154FC6" w:rsidRPr="00A82A23">
        <w:t xml:space="preserve">sługi </w:t>
      </w:r>
      <w:r w:rsidR="00DB42A7">
        <w:t>R</w:t>
      </w:r>
      <w:r w:rsidR="00154FC6" w:rsidRPr="00A82A23">
        <w:t xml:space="preserve">ozwojowe spełniające wymogi, </w:t>
      </w:r>
      <w:r w:rsidR="005325F8">
        <w:br/>
      </w:r>
      <w:r w:rsidR="00154FC6" w:rsidRPr="00A82A23">
        <w:t xml:space="preserve">o których mowa w rozdziale 2 rozporządzenia </w:t>
      </w:r>
      <w:r w:rsidR="00F3357B">
        <w:t>Ministra Funduszy i Polityki Regionalnej</w:t>
      </w:r>
      <w:r w:rsidR="00154FC6" w:rsidRPr="00A82A23">
        <w:t xml:space="preserve"> z dnia </w:t>
      </w:r>
      <w:r w:rsidR="00644317">
        <w:t>28 lipca</w:t>
      </w:r>
      <w:r w:rsidR="00154FC6" w:rsidRPr="00A82A23">
        <w:t xml:space="preserve"> </w:t>
      </w:r>
      <w:r w:rsidR="00644317">
        <w:t>2023</w:t>
      </w:r>
      <w:r w:rsidR="00644317" w:rsidRPr="00A82A23">
        <w:t xml:space="preserve"> </w:t>
      </w:r>
      <w:r w:rsidR="00154FC6" w:rsidRPr="00A82A23">
        <w:t xml:space="preserve">r. w sprawie rejestru podmiotów świadczących </w:t>
      </w:r>
      <w:r w:rsidR="00DB42A7">
        <w:t>U</w:t>
      </w:r>
      <w:r w:rsidR="00154FC6" w:rsidRPr="00A82A23">
        <w:t xml:space="preserve">sługi </w:t>
      </w:r>
      <w:r w:rsidR="00DB42A7">
        <w:t>R</w:t>
      </w:r>
      <w:r w:rsidR="00154FC6" w:rsidRPr="00A82A23">
        <w:t>ozwojowe.</w:t>
      </w:r>
    </w:p>
    <w:p w14:paraId="130A5210" w14:textId="067C2099" w:rsidR="008A7504" w:rsidRDefault="008A7504" w:rsidP="000C1A69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t xml:space="preserve">Wsparcie w zakresu podnoszenia i zmiany kompetencji oraz rozwoju umiejętności osób dorosłych musi być zgodne z inteligentnymi specjalizacjami (krajowymi, regionalnymi, podregionalnymi) czy potrzebami zeroemisyjnej, </w:t>
      </w:r>
      <w:proofErr w:type="spellStart"/>
      <w:r>
        <w:t>zasobooszczędnej</w:t>
      </w:r>
      <w:proofErr w:type="spellEnd"/>
      <w:r>
        <w:t xml:space="preserve"> i cyfrowej gospodarki</w:t>
      </w:r>
      <w:r w:rsidR="00224EC6">
        <w:t>.</w:t>
      </w:r>
    </w:p>
    <w:p w14:paraId="516FF3F1" w14:textId="7ED27CB9" w:rsidR="00224EC6" w:rsidRPr="00A82A23" w:rsidRDefault="00224EC6" w:rsidP="000C1A69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t xml:space="preserve">Spełnienie warunku w pkt. 2 powyżej będzie weryfikowane za pomocą </w:t>
      </w:r>
      <w:r w:rsidR="00567BBC">
        <w:t xml:space="preserve">narzędzi stanowiących </w:t>
      </w:r>
      <w:r w:rsidR="005A38BF">
        <w:t>Załącznik 3,4 oraz 6 i 7</w:t>
      </w:r>
      <w:r>
        <w:t>.</w:t>
      </w:r>
    </w:p>
    <w:p w14:paraId="4BFB4E3D" w14:textId="46F8D601" w:rsidR="008C0512" w:rsidRPr="00A82A23" w:rsidRDefault="00D754C9" w:rsidP="000C1A69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bookmarkStart w:id="23" w:name="_Hlk156463040"/>
      <w:r>
        <w:t>Refundacja</w:t>
      </w:r>
      <w:r w:rsidRPr="00A82A23">
        <w:t xml:space="preserve"> </w:t>
      </w:r>
      <w:r w:rsidR="00540A8F" w:rsidRPr="00A82A23">
        <w:t xml:space="preserve">kosztów </w:t>
      </w:r>
      <w:bookmarkEnd w:id="23"/>
      <w:r w:rsidR="00DB42A7">
        <w:t>U</w:t>
      </w:r>
      <w:r w:rsidR="00540A8F" w:rsidRPr="00A82A23">
        <w:t xml:space="preserve">sługi </w:t>
      </w:r>
      <w:r w:rsidR="00DB42A7">
        <w:t>R</w:t>
      </w:r>
      <w:r w:rsidR="00540A8F" w:rsidRPr="00A82A23">
        <w:t>ozwojowej możliw</w:t>
      </w:r>
      <w:r>
        <w:t>a</w:t>
      </w:r>
      <w:r w:rsidR="00540A8F" w:rsidRPr="00A82A23">
        <w:t xml:space="preserve"> jest w przypadku, gdy zostały spełnione łącznie co najmniej poniższe warunki:</w:t>
      </w:r>
    </w:p>
    <w:p w14:paraId="02F556DA" w14:textId="41665EF4" w:rsidR="008C0512" w:rsidRPr="00A82A23" w:rsidRDefault="00540A8F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 w:rsidRPr="00A82A23">
        <w:t xml:space="preserve">zgłoszenie na </w:t>
      </w:r>
      <w:r w:rsidR="00DB42A7">
        <w:t>U</w:t>
      </w:r>
      <w:r w:rsidRPr="00A82A23">
        <w:t xml:space="preserve">sługę </w:t>
      </w:r>
      <w:r w:rsidR="00DB42A7">
        <w:t>R</w:t>
      </w:r>
      <w:r w:rsidRPr="00A82A23">
        <w:t>ozwojową zostało zrealizowane za pośrednictwem BUR;</w:t>
      </w:r>
    </w:p>
    <w:p w14:paraId="191190C3" w14:textId="7C427DF8" w:rsidR="008C0512" w:rsidRPr="00A82A23" w:rsidRDefault="00540A8F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 w:rsidRPr="00A82A23">
        <w:t xml:space="preserve">wydatek </w:t>
      </w:r>
      <w:r w:rsidR="00D754C9" w:rsidRPr="00A82A23">
        <w:t xml:space="preserve">na zakup </w:t>
      </w:r>
      <w:r w:rsidR="00DB42A7">
        <w:t>U</w:t>
      </w:r>
      <w:r w:rsidR="00D754C9" w:rsidRPr="00A82A23">
        <w:t xml:space="preserve">sługi </w:t>
      </w:r>
      <w:r w:rsidR="00DB42A7">
        <w:t>R</w:t>
      </w:r>
      <w:r w:rsidR="00D754C9" w:rsidRPr="00A82A23">
        <w:t xml:space="preserve">ozwojowej </w:t>
      </w:r>
      <w:r w:rsidRPr="00A82A23">
        <w:t xml:space="preserve">został </w:t>
      </w:r>
      <w:r w:rsidR="00DB42A7">
        <w:t>rzeczywiście i w całości</w:t>
      </w:r>
      <w:r w:rsidR="00D754C9">
        <w:t xml:space="preserve"> </w:t>
      </w:r>
      <w:r w:rsidRPr="00A82A23">
        <w:t xml:space="preserve">poniesiony, przy czym płatność za </w:t>
      </w:r>
      <w:r w:rsidR="00DB42A7">
        <w:t>U</w:t>
      </w:r>
      <w:r w:rsidRPr="00A82A23">
        <w:t xml:space="preserve">sługę </w:t>
      </w:r>
      <w:r w:rsidR="00DB42A7">
        <w:t xml:space="preserve">Rozwojową </w:t>
      </w:r>
      <w:r w:rsidRPr="00A82A23">
        <w:t>nastąpi</w:t>
      </w:r>
      <w:r w:rsidR="00D754C9">
        <w:t>ła</w:t>
      </w:r>
      <w:r w:rsidRPr="00A82A23">
        <w:t xml:space="preserve"> w formie </w:t>
      </w:r>
      <w:r w:rsidRPr="00A05F02">
        <w:rPr>
          <w:b/>
          <w:bCs/>
          <w:u w:val="single"/>
        </w:rPr>
        <w:t>bezgotówkowej</w:t>
      </w:r>
      <w:r w:rsidRPr="00A82A23">
        <w:t xml:space="preserve"> za pośrednictwem rachunku bankowego</w:t>
      </w:r>
      <w:r w:rsidR="00862B84" w:rsidRPr="00A82A23">
        <w:t xml:space="preserve"> </w:t>
      </w:r>
      <w:r w:rsidR="00BB3902">
        <w:t>Uczestnika Projektu</w:t>
      </w:r>
      <w:r w:rsidR="00D660D9">
        <w:t xml:space="preserve"> wskazanego w Formularzu </w:t>
      </w:r>
      <w:r w:rsidR="00BB3902">
        <w:t>Zgłoszeniowym</w:t>
      </w:r>
      <w:r w:rsidRPr="00A82A23">
        <w:t>;</w:t>
      </w:r>
    </w:p>
    <w:p w14:paraId="51EB38B8" w14:textId="639CEFAE" w:rsidR="008C0512" w:rsidRPr="00A82A23" w:rsidRDefault="00540A8F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 w:rsidRPr="00A82A23">
        <w:t>wydatek został prawidłowo udokumentowany (zgodnie z IV Etapem</w:t>
      </w:r>
      <w:r w:rsidR="00C635E7" w:rsidRPr="00C635E7">
        <w:t xml:space="preserve"> ubiegania się o wsparcie </w:t>
      </w:r>
      <w:r w:rsidR="002D34B2">
        <w:br/>
      </w:r>
      <w:r w:rsidR="00C635E7" w:rsidRPr="00C635E7">
        <w:t>w projekcie</w:t>
      </w:r>
      <w:r w:rsidR="00DB42A7">
        <w:t xml:space="preserve">, o którym mowa </w:t>
      </w:r>
      <w:r w:rsidR="0050224A">
        <w:t xml:space="preserve">w </w:t>
      </w:r>
      <w:r w:rsidR="0050224A" w:rsidRPr="0050224A">
        <w:t>§</w:t>
      </w:r>
      <w:r w:rsidR="00C635E7">
        <w:t xml:space="preserve"> </w:t>
      </w:r>
      <w:r w:rsidR="00D73E8A">
        <w:t>9</w:t>
      </w:r>
      <w:r w:rsidR="00DB42A7">
        <w:t xml:space="preserve"> Regulaminu</w:t>
      </w:r>
      <w:r w:rsidRPr="00A82A23">
        <w:t>);</w:t>
      </w:r>
    </w:p>
    <w:p w14:paraId="47EBDE4F" w14:textId="5D12A41F" w:rsidR="008C0512" w:rsidRPr="00A82A23" w:rsidRDefault="00551B57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>
        <w:t>U</w:t>
      </w:r>
      <w:r w:rsidR="00540A8F" w:rsidRPr="00A82A23">
        <w:t xml:space="preserve">sługa </w:t>
      </w:r>
      <w:r>
        <w:t>R</w:t>
      </w:r>
      <w:r w:rsidR="00540A8F" w:rsidRPr="00A82A23">
        <w:t>ozwojowa została zrealizowana zgodnie z założeniami tj. zgodnie z programem, formą, miejscem realizacji usługi</w:t>
      </w:r>
      <w:r w:rsidR="008D1727" w:rsidRPr="00A82A23">
        <w:t>,</w:t>
      </w:r>
      <w:r w:rsidR="00540A8F" w:rsidRPr="00A82A23">
        <w:t xml:space="preserve"> na warunkach i w wymiarze czasowym określonym w Karcie Usługi</w:t>
      </w:r>
      <w:r w:rsidR="00C635E7">
        <w:t>;</w:t>
      </w:r>
    </w:p>
    <w:p w14:paraId="3EBC5304" w14:textId="53E5CA32" w:rsidR="008C0512" w:rsidRDefault="00551B57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>
        <w:t>U</w:t>
      </w:r>
      <w:r w:rsidR="00540A8F" w:rsidRPr="00A82A23">
        <w:t xml:space="preserve">sługa </w:t>
      </w:r>
      <w:r>
        <w:t xml:space="preserve">Rozwojowa </w:t>
      </w:r>
      <w:r w:rsidR="00540A8F" w:rsidRPr="00A82A23">
        <w:t xml:space="preserve">zakończyła się wypełnieniem ankiety oceniającej </w:t>
      </w:r>
      <w:r>
        <w:t>U</w:t>
      </w:r>
      <w:r w:rsidR="00540A8F" w:rsidRPr="00A82A23">
        <w:t xml:space="preserve">sługi </w:t>
      </w:r>
      <w:r>
        <w:t>R</w:t>
      </w:r>
      <w:r w:rsidR="00540A8F" w:rsidRPr="00A82A23">
        <w:t xml:space="preserve">ozwojowe, zgodnie </w:t>
      </w:r>
      <w:r w:rsidR="00540A8F" w:rsidRPr="00A82A23">
        <w:br/>
        <w:t>z Systemem Oceny Usług Rozwojowych.</w:t>
      </w:r>
    </w:p>
    <w:p w14:paraId="47D12A8F" w14:textId="0A21C1BE" w:rsidR="00B11915" w:rsidRDefault="00B11915" w:rsidP="005510CB">
      <w:pPr>
        <w:spacing w:after="0"/>
        <w:ind w:left="284" w:hanging="284"/>
        <w:jc w:val="both"/>
      </w:pPr>
      <w:r>
        <w:t xml:space="preserve">3. </w:t>
      </w:r>
      <w:r>
        <w:tab/>
        <w:t xml:space="preserve">Wsparciem w ramach </w:t>
      </w:r>
      <w:r w:rsidR="007D120A">
        <w:t>P</w:t>
      </w:r>
      <w:r>
        <w:t>rojektu mogą być objęte</w:t>
      </w:r>
      <w:r w:rsidR="0073112D">
        <w:t xml:space="preserve"> zarówno Usługi stacjonarne jak i </w:t>
      </w:r>
      <w:r>
        <w:t xml:space="preserve"> </w:t>
      </w:r>
      <w:r w:rsidR="00551B57">
        <w:t>U</w:t>
      </w:r>
      <w:r>
        <w:t xml:space="preserve">sługi </w:t>
      </w:r>
      <w:r w:rsidR="00551B57">
        <w:t>R</w:t>
      </w:r>
      <w:r>
        <w:t>ozwojowe realizowane zdalnie w czasie rzeczywistym</w:t>
      </w:r>
      <w:r w:rsidR="00570EB5">
        <w:t xml:space="preserve">, </w:t>
      </w:r>
      <w:r w:rsidR="00C7173D">
        <w:t xml:space="preserve">jednak wyłącznie te, </w:t>
      </w:r>
      <w:r>
        <w:t xml:space="preserve">których termin rozpoczęcia przypada nie później niż  </w:t>
      </w:r>
      <w:r w:rsidR="00551B57">
        <w:t>6</w:t>
      </w:r>
      <w:r>
        <w:t>0</w:t>
      </w:r>
      <w:r w:rsidR="00551B57">
        <w:t xml:space="preserve"> (słownie: sześćdziesiąt)</w:t>
      </w:r>
      <w:r>
        <w:t xml:space="preserve"> dni od złożenia dokumentów zgłoszeniowych. </w:t>
      </w:r>
    </w:p>
    <w:p w14:paraId="2C2C05A9" w14:textId="54DA581C" w:rsidR="00947872" w:rsidRDefault="00B11915" w:rsidP="00733B86">
      <w:pPr>
        <w:spacing w:after="0"/>
        <w:ind w:left="284" w:hanging="284"/>
        <w:jc w:val="both"/>
      </w:pPr>
      <w:r>
        <w:t>4.</w:t>
      </w:r>
      <w:r>
        <w:tab/>
        <w:t xml:space="preserve">Dla spełnienia warunków kwalifikowalności kosztów </w:t>
      </w:r>
      <w:r w:rsidR="00551B57">
        <w:t>U</w:t>
      </w:r>
      <w:r>
        <w:t xml:space="preserve">sługi </w:t>
      </w:r>
      <w:r w:rsidR="00551B57">
        <w:t>R</w:t>
      </w:r>
      <w:r>
        <w:t xml:space="preserve">ozwojowej prowadzonej metodami zdalnego dostępu, tj. usługi zdalnej w czasie rzeczywistym </w:t>
      </w:r>
      <w:r w:rsidR="00733B86">
        <w:t xml:space="preserve">realizowanej </w:t>
      </w:r>
      <w:r w:rsidR="00733B86" w:rsidRPr="00947872">
        <w:t>zgodnie ze Standardem Usług Zdalnego Uczenia się</w:t>
      </w:r>
      <w:r w:rsidR="009531DD">
        <w:t xml:space="preserve"> (SUZ)</w:t>
      </w:r>
      <w:r w:rsidR="003A62F0">
        <w:t>,</w:t>
      </w:r>
      <w:r w:rsidR="00733B86">
        <w:t xml:space="preserve"> niezbędne jest </w:t>
      </w:r>
      <w:r>
        <w:t>spełnienie następujących warunków:</w:t>
      </w:r>
    </w:p>
    <w:p w14:paraId="34A3C231" w14:textId="2C38809F" w:rsidR="00B11915" w:rsidRDefault="004C4611">
      <w:pPr>
        <w:pStyle w:val="Akapitzlist"/>
        <w:numPr>
          <w:ilvl w:val="0"/>
          <w:numId w:val="22"/>
        </w:numPr>
        <w:spacing w:after="0"/>
        <w:ind w:hanging="436"/>
        <w:jc w:val="both"/>
      </w:pPr>
      <w:r w:rsidRPr="004C4611">
        <w:t>dostęp</w:t>
      </w:r>
      <w:r w:rsidR="00B11915" w:rsidRPr="004C4611">
        <w:t xml:space="preserve"> </w:t>
      </w:r>
      <w:r w:rsidR="00B11915">
        <w:t>Uczestnik</w:t>
      </w:r>
      <w:r w:rsidR="007B0A75">
        <w:t>a</w:t>
      </w:r>
      <w:r w:rsidR="00B11915">
        <w:t xml:space="preserve"> </w:t>
      </w:r>
      <w:r w:rsidR="00551B57">
        <w:t>U</w:t>
      </w:r>
      <w:r w:rsidR="00B11915">
        <w:t xml:space="preserve">sługi </w:t>
      </w:r>
      <w:r w:rsidR="00551B57">
        <w:t>R</w:t>
      </w:r>
      <w:r w:rsidR="00B11915">
        <w:t xml:space="preserve">ozwojowej </w:t>
      </w:r>
      <w:r>
        <w:t xml:space="preserve">do </w:t>
      </w:r>
      <w:r w:rsidR="00B11915">
        <w:t xml:space="preserve">rozwiązań technicznych umożliwiających w pełni realizację zakładanego programu </w:t>
      </w:r>
      <w:r w:rsidR="00551B57">
        <w:t>U</w:t>
      </w:r>
      <w:r w:rsidR="00B11915">
        <w:t xml:space="preserve">sługi </w:t>
      </w:r>
      <w:r w:rsidR="00551B57">
        <w:t>R</w:t>
      </w:r>
      <w:r w:rsidR="00B11915">
        <w:t xml:space="preserve">ozwojowej świadczonej zdalnie w czasie rzeczywistym, tj. komputera lub innego urządzenia do zdalnej komunikacji, odpowiedniego łącza sieciowego, jakim musi dysponować </w:t>
      </w:r>
      <w:r w:rsidR="00B11915" w:rsidRPr="00BD1F82">
        <w:t xml:space="preserve">Uczestnik </w:t>
      </w:r>
      <w:r w:rsidR="00BD1F82" w:rsidRPr="00BD1F82">
        <w:t>U</w:t>
      </w:r>
      <w:r w:rsidR="00D660D9" w:rsidRPr="00BD1F82">
        <w:t>sługi</w:t>
      </w:r>
      <w:r w:rsidR="00D660D9">
        <w:t xml:space="preserve"> </w:t>
      </w:r>
      <w:r w:rsidR="00B11915">
        <w:t>oraz niezbędnego oprogramowania umożliwiającego dostęp do prezentowanych treści i materiałów, umożliwiających czynny udział z włączoną kamerą internetową;</w:t>
      </w:r>
    </w:p>
    <w:p w14:paraId="3F7AE9FC" w14:textId="1FA2F260" w:rsidR="00947872" w:rsidRDefault="00947872">
      <w:pPr>
        <w:pStyle w:val="Akapitzlist"/>
        <w:numPr>
          <w:ilvl w:val="0"/>
          <w:numId w:val="22"/>
        </w:numPr>
        <w:spacing w:after="0"/>
        <w:ind w:hanging="436"/>
        <w:jc w:val="both"/>
      </w:pPr>
      <w:r>
        <w:lastRenderedPageBreak/>
        <w:t xml:space="preserve">uczestnictwo w </w:t>
      </w:r>
      <w:r w:rsidR="00CD574E">
        <w:t>U</w:t>
      </w:r>
      <w:r>
        <w:t xml:space="preserve">słudze </w:t>
      </w:r>
      <w:r w:rsidR="00CD574E">
        <w:t>R</w:t>
      </w:r>
      <w:r>
        <w:t xml:space="preserve">ozwojowej przez cały okres jej trwania zgodnie z harmonogramem </w:t>
      </w:r>
      <w:r w:rsidRPr="00BD1F82">
        <w:t xml:space="preserve">wskazanym w Karcie usługi. Przez uczestnictwo w </w:t>
      </w:r>
      <w:r w:rsidR="00CD574E">
        <w:t>U</w:t>
      </w:r>
      <w:r w:rsidRPr="00BD1F82">
        <w:t xml:space="preserve">słudze </w:t>
      </w:r>
      <w:r w:rsidR="00CD574E">
        <w:t>R</w:t>
      </w:r>
      <w:r w:rsidRPr="00BD1F82">
        <w:t xml:space="preserve">ozwojowej rozumie się aktywny udział Uczestników </w:t>
      </w:r>
      <w:r w:rsidR="00BD1F82" w:rsidRPr="00BD1F82">
        <w:t>U</w:t>
      </w:r>
      <w:r w:rsidRPr="00BD1F82">
        <w:t>sługi</w:t>
      </w:r>
      <w:r>
        <w:t xml:space="preserve"> wyłącznie przy włączonej kamerze skierowanej na osobę uczestniczącą i umożliwiającej jej identyfikację  (nie dopuszcza się zatrzymania obrazu na ekranie tj. stosowania tzw. „stop-klatki”) pozwalający na osiągniecie efektów usługi (wykonywanie innych czynności niż niezbędne dla realizacji usługi nie jest traktowane jako uczestnictwo w usłudze);</w:t>
      </w:r>
    </w:p>
    <w:p w14:paraId="42E2F43C" w14:textId="2A272765" w:rsidR="00947872" w:rsidRDefault="00947872">
      <w:pPr>
        <w:pStyle w:val="Akapitzlist"/>
        <w:numPr>
          <w:ilvl w:val="0"/>
          <w:numId w:val="22"/>
        </w:numPr>
        <w:spacing w:after="0"/>
        <w:ind w:hanging="436"/>
        <w:jc w:val="both"/>
      </w:pPr>
      <w:r>
        <w:t xml:space="preserve">dokonanie przez </w:t>
      </w:r>
      <w:r w:rsidR="004C4611">
        <w:t>Uczestnika Projektu</w:t>
      </w:r>
      <w:r>
        <w:t xml:space="preserve"> zapisu na usługę co najmniej </w:t>
      </w:r>
      <w:r w:rsidR="00551B57">
        <w:t>czterech</w:t>
      </w:r>
      <w:r>
        <w:t xml:space="preserve"> dni przed jej rozpoczęciem, z użyciem numeru ID wsparcia;</w:t>
      </w:r>
    </w:p>
    <w:p w14:paraId="6805575D" w14:textId="43F6116C" w:rsidR="00947872" w:rsidRDefault="00947872">
      <w:pPr>
        <w:pStyle w:val="Akapitzlist"/>
        <w:numPr>
          <w:ilvl w:val="0"/>
          <w:numId w:val="22"/>
        </w:numPr>
        <w:spacing w:after="0"/>
        <w:ind w:hanging="436"/>
        <w:jc w:val="both"/>
      </w:pPr>
      <w:r>
        <w:t xml:space="preserve">niezwłocznie, najpóźniej </w:t>
      </w:r>
      <w:r w:rsidR="00551B57">
        <w:t>dwa</w:t>
      </w:r>
      <w:r>
        <w:t xml:space="preserve"> dni przed rozpoczęciem usługi otrzymanie przez Operatora danych dostępowych do danej usługi (na podstawie użytego ID wsparcia i po zwróceniu się do Usługodawcy z prośbą o przekazanie mu ww. danych). Dostęp do usługi ze strony Operatora nie może wymagać żadnych dodatkowych uwierzytelnień i musi być aktywny przez cały okres trwania usługi;</w:t>
      </w:r>
    </w:p>
    <w:p w14:paraId="26D5CE7B" w14:textId="2E5E71B7" w:rsidR="00947872" w:rsidRDefault="00947872" w:rsidP="00BB0279">
      <w:pPr>
        <w:pStyle w:val="Akapitzlist"/>
        <w:numPr>
          <w:ilvl w:val="0"/>
          <w:numId w:val="22"/>
        </w:numPr>
        <w:spacing w:after="0"/>
        <w:ind w:hanging="436"/>
        <w:jc w:val="both"/>
      </w:pPr>
      <w:r>
        <w:t xml:space="preserve">złożenie z dokumentami rozliczeniowymi wygenerowanego przez system potwierdzenia obecności </w:t>
      </w:r>
      <w:r w:rsidRPr="00BD1F82">
        <w:t>Uczestni</w:t>
      </w:r>
      <w:r w:rsidR="00F128B7" w:rsidRPr="00BD1F82">
        <w:t>ka</w:t>
      </w:r>
      <w:r w:rsidRPr="00BD1F82">
        <w:t xml:space="preserve"> </w:t>
      </w:r>
      <w:r w:rsidR="00BD1F82" w:rsidRPr="00BD1F82">
        <w:t>U</w:t>
      </w:r>
      <w:r w:rsidRPr="00BD1F82">
        <w:t>sługi</w:t>
      </w:r>
      <w:r>
        <w:t xml:space="preserve"> (dokument ten przekazuje firma szkoleniowa każdemu Uczestnikowi po zakończeniu usługi). Jeżeli nie jest to możliwe, dopuszcza się, przy rozliczeniu z Operatorem dołączenie odręcznie podpisanego oświadczenia o wzięciu udziału w usłudze;</w:t>
      </w:r>
    </w:p>
    <w:p w14:paraId="44ABC45F" w14:textId="6E051648" w:rsidR="00B11915" w:rsidRPr="00A82A23" w:rsidRDefault="00947872">
      <w:pPr>
        <w:pStyle w:val="Akapitzlist"/>
        <w:numPr>
          <w:ilvl w:val="0"/>
          <w:numId w:val="22"/>
        </w:numPr>
        <w:spacing w:after="0"/>
        <w:jc w:val="both"/>
      </w:pPr>
      <w:r>
        <w:t>umożliwienie Operatorowi prowadzenia monitoringu usług zdalnych poprzez udzielenie mu przez Usługodawcę na żądanie dostępu do usługi.</w:t>
      </w:r>
    </w:p>
    <w:p w14:paraId="59C9A3E2" w14:textId="4DCD70F2" w:rsidR="00551F62" w:rsidRPr="00943AB4" w:rsidRDefault="00675726" w:rsidP="00570EB5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bookmarkStart w:id="24" w:name="_Hlk19178463"/>
      <w:r>
        <w:t>Wsparciem</w:t>
      </w:r>
      <w:r w:rsidRPr="00570EB5">
        <w:rPr>
          <w:rFonts w:eastAsia="Calibri" w:cs="Calibri"/>
        </w:rPr>
        <w:t xml:space="preserve"> </w:t>
      </w:r>
      <w:r w:rsidR="00551F62" w:rsidRPr="00570EB5">
        <w:rPr>
          <w:rFonts w:eastAsia="Calibri" w:cs="Calibri"/>
        </w:rPr>
        <w:t xml:space="preserve">w ramach </w:t>
      </w:r>
      <w:r w:rsidR="007D120A" w:rsidRPr="00570EB5">
        <w:rPr>
          <w:rFonts w:eastAsia="Calibri" w:cs="Calibri"/>
        </w:rPr>
        <w:t>P</w:t>
      </w:r>
      <w:r w:rsidR="00551F62" w:rsidRPr="00570EB5">
        <w:rPr>
          <w:rFonts w:eastAsia="Calibri" w:cs="Calibri"/>
        </w:rPr>
        <w:t xml:space="preserve">rojektu </w:t>
      </w:r>
      <w:r w:rsidR="00551F62" w:rsidRPr="00570EB5">
        <w:rPr>
          <w:rFonts w:eastAsia="Calibri" w:cs="Calibri"/>
          <w:b/>
          <w:bCs/>
        </w:rPr>
        <w:t xml:space="preserve">nie </w:t>
      </w:r>
      <w:r w:rsidRPr="00570EB5">
        <w:rPr>
          <w:rFonts w:eastAsia="Calibri" w:cs="Calibri"/>
          <w:b/>
          <w:bCs/>
        </w:rPr>
        <w:t>są objęte</w:t>
      </w:r>
      <w:r w:rsidRPr="00570EB5">
        <w:rPr>
          <w:rFonts w:eastAsia="Calibri" w:cs="Calibri"/>
        </w:rPr>
        <w:t xml:space="preserve"> </w:t>
      </w:r>
      <w:r w:rsidR="00551F62" w:rsidRPr="00570EB5">
        <w:rPr>
          <w:rFonts w:eastAsia="Calibri" w:cs="Calibri"/>
        </w:rPr>
        <w:t xml:space="preserve">usługi </w:t>
      </w:r>
      <w:r w:rsidR="001C3637" w:rsidRPr="00570EB5">
        <w:rPr>
          <w:rFonts w:eastAsia="Calibri" w:cs="Calibri"/>
        </w:rPr>
        <w:t>zdalne oraz usługi mieszane, których elementem są usługi zdalne (usługa stacjonarna połączona z usługą zdalną,</w:t>
      </w:r>
      <w:r w:rsidR="001C3637" w:rsidRPr="00943AB4">
        <w:t xml:space="preserve"> </w:t>
      </w:r>
      <w:r w:rsidR="001C3637" w:rsidRPr="00570EB5">
        <w:rPr>
          <w:rFonts w:eastAsia="Calibri" w:cs="Calibri"/>
        </w:rPr>
        <w:t>usługa zdalna połączona z usługą zdalną w czasie rzeczywistym)</w:t>
      </w:r>
      <w:r w:rsidR="00551F62" w:rsidRPr="00570EB5">
        <w:rPr>
          <w:rFonts w:eastAsia="Calibri" w:cs="Calibri"/>
        </w:rPr>
        <w:t>.</w:t>
      </w:r>
    </w:p>
    <w:p w14:paraId="3C433ED8" w14:textId="21542DDB" w:rsidR="00741484" w:rsidRPr="00943AB4" w:rsidRDefault="00675726" w:rsidP="00570EB5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Wsparciem</w:t>
      </w:r>
      <w:r w:rsidRPr="00943AB4">
        <w:t xml:space="preserve"> </w:t>
      </w:r>
      <w:r w:rsidR="00741484" w:rsidRPr="00943AB4">
        <w:t xml:space="preserve">w ramach </w:t>
      </w:r>
      <w:r w:rsidR="007D120A">
        <w:t>P</w:t>
      </w:r>
      <w:r w:rsidR="00741484" w:rsidRPr="00943AB4">
        <w:t xml:space="preserve">rojektu </w:t>
      </w:r>
      <w:r w:rsidR="00741484" w:rsidRPr="0033197D">
        <w:rPr>
          <w:b/>
          <w:bCs/>
        </w:rPr>
        <w:t xml:space="preserve">nie </w:t>
      </w:r>
      <w:r w:rsidRPr="0033197D">
        <w:rPr>
          <w:b/>
          <w:bCs/>
        </w:rPr>
        <w:t>są objęte</w:t>
      </w:r>
      <w:r w:rsidRPr="00943AB4">
        <w:t xml:space="preserve"> </w:t>
      </w:r>
      <w:r w:rsidR="00551B57">
        <w:t>U</w:t>
      </w:r>
      <w:r w:rsidR="00741484" w:rsidRPr="00943AB4">
        <w:t xml:space="preserve">sługi </w:t>
      </w:r>
      <w:r w:rsidR="00551B57">
        <w:t>R</w:t>
      </w:r>
      <w:r w:rsidR="00741484" w:rsidRPr="00943AB4">
        <w:t xml:space="preserve">ozwojowe realizowane bez udziału </w:t>
      </w:r>
      <w:r w:rsidR="007D120A">
        <w:t>U</w:t>
      </w:r>
      <w:r w:rsidR="00741484" w:rsidRPr="00943AB4">
        <w:t>czestnika (uwzględniające pracę własną trenera</w:t>
      </w:r>
      <w:r>
        <w:t>/eksperta</w:t>
      </w:r>
      <w:r w:rsidR="00741484" w:rsidRPr="00943AB4">
        <w:t>).</w:t>
      </w:r>
    </w:p>
    <w:p w14:paraId="27A0F05E" w14:textId="3B55F96D" w:rsidR="008C0512" w:rsidRPr="00391955" w:rsidRDefault="00675726" w:rsidP="00570EB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>
        <w:t>Wsparciem</w:t>
      </w:r>
      <w:r w:rsidRPr="00A82A23">
        <w:rPr>
          <w:rFonts w:eastAsia="Calibri" w:cs="Calibri"/>
        </w:rPr>
        <w:t xml:space="preserve"> </w:t>
      </w:r>
      <w:r w:rsidR="00540A8F" w:rsidRPr="00A82A23">
        <w:rPr>
          <w:rFonts w:eastAsia="Calibri" w:cs="Calibri"/>
        </w:rPr>
        <w:t xml:space="preserve">w ramach </w:t>
      </w:r>
      <w:r w:rsidR="007D120A">
        <w:rPr>
          <w:rFonts w:eastAsia="Calibri" w:cs="Calibri"/>
        </w:rPr>
        <w:t>P</w:t>
      </w:r>
      <w:r w:rsidR="0050224A" w:rsidRPr="00A82A23">
        <w:rPr>
          <w:rFonts w:eastAsia="Calibri" w:cs="Calibri"/>
        </w:rPr>
        <w:t xml:space="preserve">rojektu </w:t>
      </w:r>
      <w:r w:rsidR="00540A8F" w:rsidRPr="00A82A23">
        <w:rPr>
          <w:rFonts w:eastAsia="Calibri" w:cs="Calibri"/>
          <w:b/>
          <w:bCs/>
        </w:rPr>
        <w:t xml:space="preserve">nie </w:t>
      </w:r>
      <w:r>
        <w:rPr>
          <w:rFonts w:eastAsia="Calibri" w:cs="Calibri"/>
          <w:b/>
          <w:bCs/>
        </w:rPr>
        <w:t>jest objęt</w:t>
      </w:r>
      <w:r w:rsidR="00C635E7"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</w:rPr>
        <w:t xml:space="preserve"> </w:t>
      </w:r>
      <w:r w:rsidR="00551B57">
        <w:rPr>
          <w:rFonts w:eastAsia="Calibri" w:cs="Calibri"/>
        </w:rPr>
        <w:t>U</w:t>
      </w:r>
      <w:r w:rsidR="00540A8F" w:rsidRPr="00A82A23">
        <w:rPr>
          <w:rFonts w:eastAsia="Calibri" w:cs="Calibri"/>
        </w:rPr>
        <w:t>sług</w:t>
      </w:r>
      <w:bookmarkEnd w:id="24"/>
      <w:r w:rsidR="00862B84" w:rsidRPr="00A82A23">
        <w:rPr>
          <w:rFonts w:eastAsia="Calibri" w:cs="Calibri"/>
        </w:rPr>
        <w:t>a</w:t>
      </w:r>
      <w:r w:rsidR="00551B57">
        <w:rPr>
          <w:rFonts w:eastAsia="Calibri" w:cs="Calibri"/>
        </w:rPr>
        <w:t xml:space="preserve"> Rozwojowa</w:t>
      </w:r>
      <w:r w:rsidR="00684EF8" w:rsidRPr="00A82A23">
        <w:rPr>
          <w:rFonts w:eastAsia="Calibri" w:cs="Calibri"/>
        </w:rPr>
        <w:t>,</w:t>
      </w:r>
      <w:r w:rsidR="00540A8F" w:rsidRPr="00A82A23">
        <w:rPr>
          <w:rFonts w:eastAsia="Calibri" w:cs="Calibri"/>
        </w:rPr>
        <w:t xml:space="preserve"> któr</w:t>
      </w:r>
      <w:r w:rsidR="00862B84" w:rsidRPr="00A82A23">
        <w:rPr>
          <w:rFonts w:eastAsia="Calibri" w:cs="Calibri"/>
        </w:rPr>
        <w:t>a</w:t>
      </w:r>
      <w:r w:rsidR="00540A8F" w:rsidRPr="00A82A23">
        <w:rPr>
          <w:rFonts w:eastAsia="Calibri" w:cs="Calibri"/>
        </w:rPr>
        <w:t>:</w:t>
      </w:r>
    </w:p>
    <w:p w14:paraId="73A58909" w14:textId="4C31C858" w:rsidR="00BF5B57" w:rsidRPr="00391955" w:rsidRDefault="00BF5B57">
      <w:pPr>
        <w:pStyle w:val="Akapitzlist"/>
        <w:numPr>
          <w:ilvl w:val="0"/>
          <w:numId w:val="29"/>
        </w:numPr>
        <w:ind w:left="567" w:hanging="283"/>
        <w:rPr>
          <w:rFonts w:ascii="Calibri" w:eastAsia="Calibri" w:hAnsi="Calibri" w:cs="Calibri"/>
        </w:rPr>
      </w:pPr>
      <w:r w:rsidRPr="00391955">
        <w:rPr>
          <w:rFonts w:eastAsia="Calibri" w:cs="Calibri"/>
        </w:rPr>
        <w:t xml:space="preserve">jest świadczona przez podmiot, z którym osoba dorosła korzystająca ze wsparcia są powiązani kapitałowo lub osobowo, przy czym przez powiązania kapitałowe lub osobowe rozumie się </w:t>
      </w:r>
      <w:r w:rsidR="002D34B2">
        <w:rPr>
          <w:rFonts w:eastAsia="Calibri" w:cs="Calibri"/>
        </w:rPr>
        <w:br/>
      </w:r>
      <w:r w:rsidRPr="00391955">
        <w:rPr>
          <w:rFonts w:eastAsia="Calibri" w:cs="Calibri"/>
        </w:rPr>
        <w:t>w szczególności:</w:t>
      </w:r>
    </w:p>
    <w:p w14:paraId="308705BF" w14:textId="42487AED" w:rsidR="00BF5B57" w:rsidRPr="00BF5B57" w:rsidRDefault="00BF5B57">
      <w:pPr>
        <w:pStyle w:val="Akapitzlist"/>
        <w:numPr>
          <w:ilvl w:val="0"/>
          <w:numId w:val="25"/>
        </w:numPr>
        <w:spacing w:after="0"/>
        <w:jc w:val="both"/>
        <w:rPr>
          <w:rFonts w:eastAsia="Calibri" w:cs="Calibri"/>
        </w:rPr>
      </w:pPr>
      <w:r w:rsidRPr="00BF5B57">
        <w:rPr>
          <w:rFonts w:eastAsia="Calibri" w:cs="Calibri"/>
        </w:rPr>
        <w:t>udział w spółce jako wspólnik spółki cywilnej lub spółki osobowej;</w:t>
      </w:r>
    </w:p>
    <w:p w14:paraId="46F44462" w14:textId="7ABE5FEA" w:rsidR="00BF5B57" w:rsidRPr="00BF5B57" w:rsidRDefault="00BF5B57">
      <w:pPr>
        <w:pStyle w:val="Akapitzlist"/>
        <w:numPr>
          <w:ilvl w:val="0"/>
          <w:numId w:val="25"/>
        </w:numPr>
        <w:spacing w:after="0"/>
        <w:jc w:val="both"/>
        <w:rPr>
          <w:rFonts w:eastAsia="Calibri" w:cs="Calibri"/>
        </w:rPr>
      </w:pPr>
      <w:r w:rsidRPr="00BF5B57">
        <w:rPr>
          <w:rFonts w:eastAsia="Calibri" w:cs="Calibri"/>
        </w:rPr>
        <w:t xml:space="preserve">posiadanie co najmniej 10% udziałów lub akcji spółki, o ile niższy próg nie wynika </w:t>
      </w:r>
      <w:r w:rsidR="002D34B2">
        <w:rPr>
          <w:rFonts w:eastAsia="Calibri" w:cs="Calibri"/>
        </w:rPr>
        <w:br/>
      </w:r>
      <w:r w:rsidRPr="00BF5B57">
        <w:rPr>
          <w:rFonts w:eastAsia="Calibri" w:cs="Calibri"/>
        </w:rPr>
        <w:t>z przepisów prawa;</w:t>
      </w:r>
    </w:p>
    <w:p w14:paraId="23F02ED5" w14:textId="08ADC5D6" w:rsidR="00BF5B57" w:rsidRPr="00BF5B57" w:rsidRDefault="00BF5B57">
      <w:pPr>
        <w:pStyle w:val="Akapitzlist"/>
        <w:numPr>
          <w:ilvl w:val="0"/>
          <w:numId w:val="25"/>
        </w:numPr>
        <w:spacing w:after="0"/>
        <w:jc w:val="both"/>
        <w:rPr>
          <w:rFonts w:eastAsia="Calibri" w:cs="Calibri"/>
        </w:rPr>
      </w:pPr>
      <w:r w:rsidRPr="00BF5B57">
        <w:rPr>
          <w:rFonts w:eastAsia="Calibri" w:cs="Calibri"/>
        </w:rPr>
        <w:t>pełnienie funkcji członka organu nadzorczego lub zarządzającego, prokurenta lub pełnomocnika;</w:t>
      </w:r>
    </w:p>
    <w:p w14:paraId="777D8EEA" w14:textId="4F69775B" w:rsidR="00BF5B57" w:rsidRDefault="00BF5B57">
      <w:pPr>
        <w:pStyle w:val="Akapitzlist"/>
        <w:numPr>
          <w:ilvl w:val="0"/>
          <w:numId w:val="25"/>
        </w:numPr>
        <w:spacing w:after="0"/>
        <w:jc w:val="both"/>
        <w:rPr>
          <w:rFonts w:eastAsia="Calibri" w:cs="Calibri"/>
        </w:rPr>
      </w:pPr>
      <w:r w:rsidRPr="00BF5B57">
        <w:rPr>
          <w:rFonts w:eastAsia="Calibri" w:cs="Calibri"/>
        </w:rPr>
        <w:t>pozostawanie w stosunku prawnym lub faktycznym, który może budzić uzasadnione wątpliwości co do bezstronności w wyborze dostawcy usług, w szczególności pozostawanie w związku małżeńskim, w stosunku pokrewieństwa lub powinowactwa w linii prostej, pokrewieństwa lub powinowactwa drugiego stopnia w linii bocznej lub w stosunku przysposobienia, opieki lub kurateli;</w:t>
      </w:r>
    </w:p>
    <w:p w14:paraId="26E09F45" w14:textId="0915BDBA" w:rsidR="00BF5B57" w:rsidRPr="00391955" w:rsidRDefault="00BF5B57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567" w:hanging="283"/>
        <w:jc w:val="both"/>
        <w:rPr>
          <w:rFonts w:eastAsia="Calibri" w:cs="Calibri"/>
        </w:rPr>
      </w:pPr>
      <w:r w:rsidRPr="00391955">
        <w:rPr>
          <w:rFonts w:eastAsia="Calibri" w:cs="Calibri"/>
        </w:rPr>
        <w:t xml:space="preserve">jest świadczona przez podmiot pełniący funkcję </w:t>
      </w:r>
      <w:r w:rsidR="00412D05">
        <w:rPr>
          <w:rFonts w:eastAsia="Calibri" w:cs="Calibri"/>
        </w:rPr>
        <w:t>O</w:t>
      </w:r>
      <w:r w:rsidRPr="00391955">
        <w:rPr>
          <w:rFonts w:eastAsia="Calibri" w:cs="Calibri"/>
        </w:rPr>
        <w:t xml:space="preserve">peratora lub partnera w danym PSF  albo przez podmiot powiązany z </w:t>
      </w:r>
      <w:r w:rsidR="00391955" w:rsidRPr="00391955">
        <w:rPr>
          <w:rFonts w:eastAsia="Calibri" w:cs="Calibri"/>
        </w:rPr>
        <w:t>O</w:t>
      </w:r>
      <w:r w:rsidRPr="00391955">
        <w:rPr>
          <w:rFonts w:eastAsia="Calibri" w:cs="Calibri"/>
        </w:rPr>
        <w:t>peratorem lub partnerem kapitałowo lub osobowo (zg</w:t>
      </w:r>
      <w:r w:rsidR="00412D05">
        <w:rPr>
          <w:rFonts w:eastAsia="Calibri" w:cs="Calibri"/>
        </w:rPr>
        <w:t>odnie</w:t>
      </w:r>
      <w:r w:rsidRPr="00391955">
        <w:rPr>
          <w:rFonts w:eastAsia="Calibri" w:cs="Calibri"/>
        </w:rPr>
        <w:t xml:space="preserve"> </w:t>
      </w:r>
      <w:r w:rsidR="00412D05">
        <w:rPr>
          <w:rFonts w:eastAsia="Calibri" w:cs="Calibri"/>
        </w:rPr>
        <w:br/>
      </w:r>
      <w:r w:rsidRPr="00391955">
        <w:rPr>
          <w:rFonts w:eastAsia="Calibri" w:cs="Calibri"/>
        </w:rPr>
        <w:t>z powiązaniami wskazanymi w pkt a);</w:t>
      </w:r>
    </w:p>
    <w:p w14:paraId="023CE752" w14:textId="7DC82682" w:rsidR="00391955" w:rsidRDefault="00BF5B57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eastAsia="Calibri" w:cs="Calibri"/>
        </w:rPr>
      </w:pPr>
      <w:r w:rsidRPr="00391955">
        <w:rPr>
          <w:rFonts w:eastAsia="Calibri" w:cs="Calibri"/>
        </w:rPr>
        <w:lastRenderedPageBreak/>
        <w:t>obejmuje wzajemne świadczenie usług w danym PSF o zbliżonej tematyce przez dostawców usług, którzy delegują na usługi siebie oraz swoich pracowników i korzystają z dofinansowania, a następnie świadczą usługi w zakresie tej samej tematyki dla przedsiębiorcy, który wcześniej występował w roli dostawcy tych usług;</w:t>
      </w:r>
    </w:p>
    <w:p w14:paraId="5DCFBBBB" w14:textId="19CA4F06" w:rsidR="00BF5B57" w:rsidRDefault="00BF5B57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eastAsia="Calibri" w:cs="Calibri"/>
        </w:rPr>
      </w:pPr>
      <w:r w:rsidRPr="00391955">
        <w:rPr>
          <w:rFonts w:eastAsia="Calibri" w:cs="Calibri"/>
        </w:rPr>
        <w:t xml:space="preserve">jest świadczona przez podmiot pełniący funkcję </w:t>
      </w:r>
      <w:r w:rsidR="00467CC3">
        <w:rPr>
          <w:rFonts w:eastAsia="Calibri" w:cs="Calibri"/>
        </w:rPr>
        <w:t>O</w:t>
      </w:r>
      <w:r w:rsidRPr="00391955">
        <w:rPr>
          <w:rFonts w:eastAsia="Calibri" w:cs="Calibri"/>
        </w:rPr>
        <w:t xml:space="preserve">peratora lub partnera operatora PSF </w:t>
      </w:r>
      <w:r w:rsidR="00412D05">
        <w:rPr>
          <w:rFonts w:eastAsia="Calibri" w:cs="Calibri"/>
        </w:rPr>
        <w:br/>
      </w:r>
      <w:r w:rsidRPr="00391955">
        <w:rPr>
          <w:rFonts w:eastAsia="Calibri" w:cs="Calibri"/>
        </w:rPr>
        <w:t>w którymkolwiek programie regionalnym lub FERS;</w:t>
      </w:r>
    </w:p>
    <w:p w14:paraId="0561E40E" w14:textId="1B24BF7C" w:rsidR="00BF5B57" w:rsidRDefault="00BF5B57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eastAsia="Calibri" w:cs="Calibri"/>
        </w:rPr>
      </w:pPr>
      <w:r w:rsidRPr="00391955">
        <w:rPr>
          <w:rFonts w:eastAsia="Calibri" w:cs="Calibri"/>
        </w:rPr>
        <w:t xml:space="preserve">jest świadczona przez podmiot będący jednocześnie podmiotem korzystającym z </w:t>
      </w:r>
      <w:r w:rsidR="00467CC3">
        <w:rPr>
          <w:rFonts w:eastAsia="Calibri" w:cs="Calibri"/>
        </w:rPr>
        <w:t>U</w:t>
      </w:r>
      <w:r w:rsidRPr="00391955">
        <w:rPr>
          <w:rFonts w:eastAsia="Calibri" w:cs="Calibri"/>
        </w:rPr>
        <w:t xml:space="preserve">sług </w:t>
      </w:r>
      <w:r w:rsidR="00467CC3">
        <w:rPr>
          <w:rFonts w:eastAsia="Calibri" w:cs="Calibri"/>
        </w:rPr>
        <w:t>R</w:t>
      </w:r>
      <w:r w:rsidRPr="00391955">
        <w:rPr>
          <w:rFonts w:eastAsia="Calibri" w:cs="Calibri"/>
        </w:rPr>
        <w:t>ozwojowych o zbliżonej tematyce w ramach danego projektu PSF;</w:t>
      </w:r>
    </w:p>
    <w:p w14:paraId="7837E955" w14:textId="11BA55E4" w:rsidR="00BF5B57" w:rsidRPr="00391955" w:rsidRDefault="00BF5B57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eastAsia="Calibri" w:cs="Calibri"/>
        </w:rPr>
      </w:pPr>
      <w:r w:rsidRPr="00391955">
        <w:rPr>
          <w:rFonts w:eastAsia="Calibri" w:cs="Calibri"/>
        </w:rPr>
        <w:t xml:space="preserve">obejmuje koszty niezwiązane bezpośrednio z </w:t>
      </w:r>
      <w:r w:rsidR="00467CC3">
        <w:rPr>
          <w:rFonts w:eastAsia="Calibri" w:cs="Calibri"/>
        </w:rPr>
        <w:t>U</w:t>
      </w:r>
      <w:r w:rsidRPr="00391955">
        <w:rPr>
          <w:rFonts w:eastAsia="Calibri" w:cs="Calibri"/>
        </w:rPr>
        <w:t xml:space="preserve">sługą </w:t>
      </w:r>
      <w:r w:rsidR="00467CC3">
        <w:rPr>
          <w:rFonts w:eastAsia="Calibri" w:cs="Calibri"/>
        </w:rPr>
        <w:t>R</w:t>
      </w:r>
      <w:r w:rsidRPr="00391955">
        <w:rPr>
          <w:rFonts w:eastAsia="Calibri" w:cs="Calibri"/>
        </w:rPr>
        <w:t>ozwojową, w szczególności koszty środków</w:t>
      </w:r>
      <w:r w:rsidR="00391955">
        <w:rPr>
          <w:rFonts w:eastAsia="Calibri" w:cs="Calibri"/>
        </w:rPr>
        <w:t xml:space="preserve"> </w:t>
      </w:r>
      <w:r w:rsidRPr="00391955">
        <w:rPr>
          <w:rFonts w:eastAsia="Calibri" w:cs="Calibri"/>
        </w:rPr>
        <w:t xml:space="preserve">trwałych przekazywanych uczestnikom projektu, koszty dojazdu i zakwaterowania, </w:t>
      </w:r>
      <w:r w:rsidR="00412D05">
        <w:rPr>
          <w:rFonts w:eastAsia="Calibri" w:cs="Calibri"/>
        </w:rPr>
        <w:br/>
      </w:r>
      <w:r w:rsidRPr="00391955">
        <w:rPr>
          <w:rFonts w:eastAsia="Calibri" w:cs="Calibri"/>
        </w:rPr>
        <w:t xml:space="preserve">z wyłączeniem kosztów związanych z pokryciem specyficznych potrzeb osób </w:t>
      </w:r>
      <w:r w:rsidR="00412D05">
        <w:rPr>
          <w:rFonts w:eastAsia="Calibri" w:cs="Calibri"/>
        </w:rPr>
        <w:br/>
      </w:r>
      <w:r w:rsidRPr="00391955">
        <w:rPr>
          <w:rFonts w:eastAsia="Calibri" w:cs="Calibri"/>
        </w:rPr>
        <w:t>z niepełnosprawnościami, które mogą zostać sfinansowane w ramach projektu PSF w ramach mechanizmu racjonalnych usprawnień, o którym mowa w Wytycznych dotyczących realizacji zasad równościowych w ramach funduszy unijnych na lata 2021-2027.</w:t>
      </w:r>
    </w:p>
    <w:p w14:paraId="28548E38" w14:textId="3ACFF5D5" w:rsidR="00D818C2" w:rsidRDefault="00D818C2" w:rsidP="00395F0B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 xml:space="preserve"> Dostawca Usługi oraz Operator nie mogą być pracodawcą Uczestnika Projektu.</w:t>
      </w:r>
    </w:p>
    <w:p w14:paraId="425C2A8F" w14:textId="75CBD919" w:rsidR="00430BA8" w:rsidRPr="00A82A23" w:rsidRDefault="00540A8F" w:rsidP="00395F0B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A82A23">
        <w:t xml:space="preserve">Powyższe ograniczenia w zakresie warunków przyznawania </w:t>
      </w:r>
      <w:r w:rsidR="00675726">
        <w:t>wsparcia</w:t>
      </w:r>
      <w:r w:rsidRPr="00A82A23">
        <w:t xml:space="preserve"> mogą zostać zweryfikowane na podstawie oświadczenia </w:t>
      </w:r>
      <w:r w:rsidR="00557EFC">
        <w:t>Uczestnika Projektu</w:t>
      </w:r>
      <w:r w:rsidRPr="00A82A23">
        <w:t>. Operator może żądać przedstawienia stosownych dokumentów na potwierdzenie spełnienia warunków przyznania</w:t>
      </w:r>
      <w:r w:rsidR="00675726">
        <w:t xml:space="preserve"> wsparcia</w:t>
      </w:r>
      <w:r w:rsidRPr="00A82A23">
        <w:t xml:space="preserve">. </w:t>
      </w:r>
    </w:p>
    <w:p w14:paraId="413C77D7" w14:textId="77777777" w:rsidR="005E5448" w:rsidRDefault="005E5448">
      <w:pPr>
        <w:spacing w:after="0"/>
        <w:jc w:val="center"/>
        <w:rPr>
          <w:b/>
          <w:bCs/>
        </w:rPr>
      </w:pPr>
    </w:p>
    <w:p w14:paraId="4EF7E245" w14:textId="77777777" w:rsidR="005E5448" w:rsidRDefault="005E5448">
      <w:pPr>
        <w:spacing w:after="0"/>
        <w:jc w:val="center"/>
        <w:rPr>
          <w:b/>
          <w:bCs/>
        </w:rPr>
      </w:pPr>
    </w:p>
    <w:p w14:paraId="3B935855" w14:textId="47CE4347" w:rsidR="008C0512" w:rsidRPr="00A82A23" w:rsidRDefault="00540A8F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Rozdział 3</w:t>
      </w:r>
    </w:p>
    <w:p w14:paraId="1EB09923" w14:textId="77777777" w:rsidR="008C0512" w:rsidRPr="00A82A23" w:rsidRDefault="008C0512">
      <w:pPr>
        <w:spacing w:after="0"/>
        <w:jc w:val="center"/>
        <w:rPr>
          <w:b/>
          <w:bCs/>
        </w:rPr>
      </w:pPr>
    </w:p>
    <w:p w14:paraId="77EF8889" w14:textId="4D405982" w:rsidR="008C0512" w:rsidRPr="00A82A23" w:rsidRDefault="00540A8F">
      <w:pPr>
        <w:spacing w:after="0"/>
        <w:jc w:val="center"/>
      </w:pPr>
      <w:r w:rsidRPr="00A82A23">
        <w:rPr>
          <w:b/>
          <w:bCs/>
        </w:rPr>
        <w:t>§</w:t>
      </w:r>
      <w:r w:rsidR="00A73CA8">
        <w:rPr>
          <w:b/>
          <w:bCs/>
        </w:rPr>
        <w:t>9</w:t>
      </w:r>
    </w:p>
    <w:p w14:paraId="53278079" w14:textId="2D788922" w:rsidR="005E5448" w:rsidRPr="005E5448" w:rsidRDefault="00675726" w:rsidP="005E544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Etapy </w:t>
      </w:r>
      <w:bookmarkStart w:id="25" w:name="_Hlk156251852"/>
      <w:r>
        <w:rPr>
          <w:b/>
          <w:bCs/>
        </w:rPr>
        <w:t xml:space="preserve">ubiegania się o wsparcie w </w:t>
      </w:r>
      <w:r w:rsidR="00F4698A">
        <w:rPr>
          <w:b/>
          <w:bCs/>
        </w:rPr>
        <w:t>P</w:t>
      </w:r>
      <w:r>
        <w:rPr>
          <w:b/>
          <w:bCs/>
        </w:rPr>
        <w:t>rojekcie</w:t>
      </w:r>
      <w:bookmarkEnd w:id="25"/>
    </w:p>
    <w:p w14:paraId="4439CB35" w14:textId="22613782" w:rsidR="008C0512" w:rsidRDefault="00540A8F">
      <w:pPr>
        <w:spacing w:after="0"/>
        <w:jc w:val="both"/>
      </w:pPr>
      <w:r w:rsidRPr="00A82A23">
        <w:t xml:space="preserve">Przyznanie </w:t>
      </w:r>
      <w:r w:rsidR="00675726">
        <w:t xml:space="preserve">wsparcia w projekcie </w:t>
      </w:r>
      <w:r w:rsidRPr="00A82A23">
        <w:t xml:space="preserve"> będzie odbywało się w następujących etapach: </w:t>
      </w:r>
    </w:p>
    <w:p w14:paraId="02FCFC96" w14:textId="77777777" w:rsidR="005E5448" w:rsidRPr="00A82A23" w:rsidRDefault="005E5448">
      <w:pPr>
        <w:spacing w:after="0"/>
        <w:jc w:val="both"/>
      </w:pPr>
    </w:p>
    <w:p w14:paraId="7835897E" w14:textId="4ABB222F" w:rsidR="008C0512" w:rsidRPr="00A82A23" w:rsidRDefault="00540A8F" w:rsidP="005C491C">
      <w:pPr>
        <w:spacing w:after="0"/>
        <w:ind w:left="2520"/>
        <w:jc w:val="both"/>
      </w:pPr>
      <w:r w:rsidRPr="005C491C">
        <w:rPr>
          <w:b/>
        </w:rPr>
        <w:t xml:space="preserve">I ETAP – </w:t>
      </w:r>
      <w:r w:rsidR="00071440" w:rsidRPr="005C491C">
        <w:rPr>
          <w:b/>
        </w:rPr>
        <w:t>WYBÓR</w:t>
      </w:r>
      <w:r w:rsidR="002A3BDC" w:rsidRPr="005C491C">
        <w:rPr>
          <w:b/>
        </w:rPr>
        <w:t xml:space="preserve"> USŁUGI/OPERATORA:</w:t>
      </w:r>
    </w:p>
    <w:p w14:paraId="7421B770" w14:textId="540D577F" w:rsidR="005A7FD9" w:rsidRDefault="002A3BDC" w:rsidP="000C1A69">
      <w:pPr>
        <w:pStyle w:val="Akapitzlist"/>
        <w:numPr>
          <w:ilvl w:val="0"/>
          <w:numId w:val="8"/>
        </w:numPr>
        <w:spacing w:after="0"/>
        <w:ind w:hanging="436"/>
        <w:jc w:val="both"/>
      </w:pPr>
      <w:r w:rsidRPr="002A3BDC">
        <w:t xml:space="preserve">Przeglądanie ofert </w:t>
      </w:r>
      <w:r w:rsidR="00412D05">
        <w:t>U</w:t>
      </w:r>
      <w:r w:rsidRPr="002A3BDC">
        <w:t xml:space="preserve">sług </w:t>
      </w:r>
      <w:r w:rsidR="00412D05">
        <w:t>R</w:t>
      </w:r>
      <w:r w:rsidRPr="002A3BDC">
        <w:t xml:space="preserve">ozwojowych zamieszczonych w BUR nie wymaga rejestracji. </w:t>
      </w:r>
    </w:p>
    <w:p w14:paraId="38E88D6D" w14:textId="7ACC96BB" w:rsidR="008C0512" w:rsidRPr="00A82A23" w:rsidRDefault="002A3BDC" w:rsidP="005A7FD9">
      <w:pPr>
        <w:pStyle w:val="Akapitzlist"/>
        <w:spacing w:after="0"/>
        <w:jc w:val="both"/>
      </w:pPr>
      <w:r w:rsidRPr="002A3BDC">
        <w:t xml:space="preserve">Konieczność zarejestrowania się (dobrowolne i bezpłatne) w systemie BUR warunkuje możliwość skorzystania z </w:t>
      </w:r>
      <w:r w:rsidR="00D77FF3">
        <w:t>U</w:t>
      </w:r>
      <w:r w:rsidRPr="002A3BDC">
        <w:t xml:space="preserve">sług </w:t>
      </w:r>
      <w:r w:rsidR="00D77FF3">
        <w:t>R</w:t>
      </w:r>
      <w:r w:rsidRPr="002A3BDC">
        <w:t>ozwojowych</w:t>
      </w:r>
      <w:r w:rsidRPr="002A3BDC" w:rsidDel="002A3BDC">
        <w:t xml:space="preserve"> </w:t>
      </w:r>
      <w:r w:rsidR="008A7868" w:rsidRPr="00A82A23">
        <w:t>(powinna nastąpić najpóźniej w dniu podpisania umowy z Operatorem)</w:t>
      </w:r>
      <w:r w:rsidR="00540A8F" w:rsidRPr="00A82A23">
        <w:t>.</w:t>
      </w:r>
    </w:p>
    <w:p w14:paraId="4C8662BE" w14:textId="46014827" w:rsidR="008C0512" w:rsidRPr="00A82A23" w:rsidRDefault="00F4698A" w:rsidP="000C1A69">
      <w:pPr>
        <w:pStyle w:val="Akapitzlist"/>
        <w:numPr>
          <w:ilvl w:val="0"/>
          <w:numId w:val="8"/>
        </w:numPr>
        <w:spacing w:after="0"/>
        <w:ind w:hanging="436"/>
        <w:jc w:val="both"/>
      </w:pPr>
      <w:r>
        <w:t>Uczestnik Projektu</w:t>
      </w:r>
      <w:r w:rsidR="002A3BDC" w:rsidRPr="002A3BDC">
        <w:t xml:space="preserve"> dokonuje swobodnego wyboru </w:t>
      </w:r>
      <w:r w:rsidR="00D77FF3">
        <w:t>U</w:t>
      </w:r>
      <w:r w:rsidR="002A3BDC" w:rsidRPr="002A3BDC">
        <w:t xml:space="preserve">sług </w:t>
      </w:r>
      <w:r w:rsidR="00D77FF3">
        <w:t>R</w:t>
      </w:r>
      <w:r w:rsidR="002A3BDC" w:rsidRPr="002A3BDC">
        <w:t>ozwojowych odpowiadając</w:t>
      </w:r>
      <w:r>
        <w:t>ych</w:t>
      </w:r>
      <w:r w:rsidR="002A3BDC" w:rsidRPr="002A3BDC">
        <w:t xml:space="preserve"> na potrzeby </w:t>
      </w:r>
      <w:r>
        <w:t>w zakresie podniesienia swoich kwalifikacji lub kompetencji</w:t>
      </w:r>
      <w:r w:rsidR="00C270CA">
        <w:t>,</w:t>
      </w:r>
      <w:r w:rsidR="00540A8F" w:rsidRPr="00A82A23">
        <w:t xml:space="preserve"> korzystając przy tym </w:t>
      </w:r>
      <w:r w:rsidR="002D34B2">
        <w:br/>
      </w:r>
      <w:r w:rsidR="00540A8F" w:rsidRPr="00A82A23">
        <w:t>z funkcji „Drukuj do PDF”.</w:t>
      </w:r>
    </w:p>
    <w:p w14:paraId="5A86EC30" w14:textId="4B8D5180" w:rsidR="008C0512" w:rsidRPr="00A82A23" w:rsidRDefault="00540A8F" w:rsidP="000C1A69">
      <w:pPr>
        <w:pStyle w:val="Akapitzlist"/>
        <w:numPr>
          <w:ilvl w:val="0"/>
          <w:numId w:val="8"/>
        </w:numPr>
        <w:spacing w:after="0"/>
        <w:ind w:hanging="436"/>
        <w:jc w:val="both"/>
      </w:pPr>
      <w:r w:rsidRPr="00A82A23">
        <w:t xml:space="preserve">W przypadku zapotrzebowania zgłaszanego przez </w:t>
      </w:r>
      <w:r w:rsidR="00F4698A">
        <w:t>Uczestnika Projektu</w:t>
      </w:r>
      <w:r w:rsidR="00071440">
        <w:t xml:space="preserve"> </w:t>
      </w:r>
      <w:r w:rsidRPr="00A82A23">
        <w:t xml:space="preserve">na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 xml:space="preserve">ozwojowe, które w dniu zgłoszenia nie są dostępne w systemie BUR, możliwe jest złożenie przez </w:t>
      </w:r>
      <w:r w:rsidR="00C91AB2">
        <w:t>niego</w:t>
      </w:r>
      <w:r w:rsidR="00071440" w:rsidRPr="00A82A23">
        <w:t xml:space="preserve"> </w:t>
      </w:r>
      <w:r w:rsidRPr="00A82A23">
        <w:t xml:space="preserve">zamówienia na konkretną </w:t>
      </w:r>
      <w:r w:rsidR="00D77FF3">
        <w:t>U</w:t>
      </w:r>
      <w:r w:rsidRPr="00A82A23">
        <w:t xml:space="preserve">sługę </w:t>
      </w:r>
      <w:r w:rsidR="00D77FF3">
        <w:t>R</w:t>
      </w:r>
      <w:r w:rsidRPr="00A82A23">
        <w:t>ozwojową</w:t>
      </w:r>
      <w:r w:rsidR="00BF456B">
        <w:t xml:space="preserve"> tzw. ,,giełda usług”</w:t>
      </w:r>
      <w:r w:rsidR="00BB0279">
        <w:t>.</w:t>
      </w:r>
    </w:p>
    <w:p w14:paraId="300CF661" w14:textId="1037CCF5" w:rsidR="008C0512" w:rsidRPr="00A82A23" w:rsidRDefault="008C0512">
      <w:pPr>
        <w:spacing w:after="0"/>
        <w:jc w:val="both"/>
      </w:pPr>
    </w:p>
    <w:p w14:paraId="7C54B217" w14:textId="77777777" w:rsidR="008C0512" w:rsidRPr="00A82A23" w:rsidRDefault="00540A8F">
      <w:pPr>
        <w:spacing w:after="0"/>
        <w:jc w:val="both"/>
      </w:pPr>
      <w:r w:rsidRPr="00A82A23">
        <w:t xml:space="preserve">2. </w:t>
      </w:r>
      <w:r w:rsidRPr="00A82A23">
        <w:rPr>
          <w:b/>
        </w:rPr>
        <w:t>II ETAP – UMOWA</w:t>
      </w:r>
      <w:r w:rsidRPr="00A82A23">
        <w:t xml:space="preserve"> </w:t>
      </w:r>
    </w:p>
    <w:p w14:paraId="584107CD" w14:textId="6EC30626" w:rsidR="008C0512" w:rsidRPr="00A82A23" w:rsidRDefault="00540A8F" w:rsidP="000C1A69">
      <w:pPr>
        <w:pStyle w:val="Akapitzlist"/>
        <w:numPr>
          <w:ilvl w:val="0"/>
          <w:numId w:val="9"/>
        </w:numPr>
        <w:spacing w:after="0"/>
        <w:ind w:hanging="436"/>
        <w:jc w:val="both"/>
      </w:pPr>
      <w:r w:rsidRPr="00A82A23">
        <w:t xml:space="preserve">Po wyborze usługi/usług </w:t>
      </w:r>
      <w:r w:rsidR="00E02457">
        <w:t xml:space="preserve"> Uczestnik Projektu</w:t>
      </w:r>
      <w:r w:rsidR="00071440" w:rsidRPr="00A82A23">
        <w:t xml:space="preserve"> </w:t>
      </w:r>
      <w:r w:rsidR="000F1E38">
        <w:t xml:space="preserve"> składa</w:t>
      </w:r>
      <w:r w:rsidR="00E02457">
        <w:t xml:space="preserve"> Formularz Zgłoszeniowy</w:t>
      </w:r>
      <w:r w:rsidRPr="00A82A23">
        <w:t xml:space="preserve"> do Operatora. </w:t>
      </w:r>
      <w:r w:rsidR="00E02457">
        <w:t>Formularz stanowi podstawę do zakwalifikowania osoby do udziału w Projekcie poprzez sprawdzenie, czy spełnia ona wymagania dotyczące grupy docelowej</w:t>
      </w:r>
      <w:r w:rsidR="000F1E38">
        <w:t xml:space="preserve"> oraz czy </w:t>
      </w:r>
      <w:r w:rsidR="00CD574E">
        <w:t>U</w:t>
      </w:r>
      <w:r w:rsidR="000F1E38">
        <w:t xml:space="preserve">sługa </w:t>
      </w:r>
      <w:r w:rsidR="00CD574E">
        <w:t>R</w:t>
      </w:r>
      <w:r w:rsidR="000F1E38">
        <w:t>ozwojowa spełnia wymagania projektowe</w:t>
      </w:r>
      <w:r w:rsidR="00E02457">
        <w:t xml:space="preserve">. </w:t>
      </w:r>
    </w:p>
    <w:p w14:paraId="51D52F98" w14:textId="6E5F6358" w:rsidR="008C0512" w:rsidRPr="00A82A23" w:rsidRDefault="00540A8F" w:rsidP="000C1A69">
      <w:pPr>
        <w:pStyle w:val="Akapitzlist"/>
        <w:numPr>
          <w:ilvl w:val="0"/>
          <w:numId w:val="9"/>
        </w:numPr>
        <w:spacing w:after="0"/>
        <w:ind w:hanging="436"/>
        <w:jc w:val="both"/>
      </w:pPr>
      <w:r w:rsidRPr="00A82A23">
        <w:lastRenderedPageBreak/>
        <w:t xml:space="preserve">Po pozytywnej weryfikacji </w:t>
      </w:r>
      <w:r w:rsidR="00522AE0">
        <w:t>F</w:t>
      </w:r>
      <w:r w:rsidR="00FC5656">
        <w:t>ormularza</w:t>
      </w:r>
      <w:r w:rsidRPr="00A82A23">
        <w:t xml:space="preserve"> </w:t>
      </w:r>
      <w:r w:rsidR="00522AE0">
        <w:t>Z</w:t>
      </w:r>
      <w:r w:rsidR="00F23820" w:rsidRPr="00A82A23">
        <w:t>głoszeniow</w:t>
      </w:r>
      <w:r w:rsidR="00F23820">
        <w:t>ego</w:t>
      </w:r>
      <w:r w:rsidR="00F23820" w:rsidRPr="00A82A23">
        <w:t xml:space="preserve"> </w:t>
      </w:r>
      <w:r w:rsidRPr="00A82A23">
        <w:t xml:space="preserve">Operator podpisuje </w:t>
      </w:r>
      <w:r w:rsidRPr="00D3706A">
        <w:t xml:space="preserve">z </w:t>
      </w:r>
      <w:r w:rsidR="006C4F4A">
        <w:t>Uczestnikiem Projektu</w:t>
      </w:r>
      <w:r w:rsidR="00071440" w:rsidRPr="00A82A23">
        <w:t xml:space="preserve"> </w:t>
      </w:r>
      <w:r w:rsidRPr="00A82A23">
        <w:t xml:space="preserve">Umowę </w:t>
      </w:r>
      <w:r w:rsidR="00BD41FA">
        <w:t>W</w:t>
      </w:r>
      <w:r w:rsidRPr="00A82A23">
        <w:t>sparcia</w:t>
      </w:r>
      <w:r w:rsidR="00F23820" w:rsidRPr="00F23820">
        <w:t xml:space="preserve"> określającą warunki stron</w:t>
      </w:r>
      <w:r w:rsidRPr="00A82A23">
        <w:t xml:space="preserve"> oraz nadaje</w:t>
      </w:r>
      <w:r w:rsidR="00071440">
        <w:t xml:space="preserve"> mu</w:t>
      </w:r>
      <w:r w:rsidRPr="00A82A23">
        <w:t xml:space="preserve"> numer ID wsparcia</w:t>
      </w:r>
      <w:r w:rsidR="00071440">
        <w:t>.</w:t>
      </w:r>
    </w:p>
    <w:p w14:paraId="68139096" w14:textId="3DCDE2A1" w:rsidR="008230FA" w:rsidRDefault="003E0D21" w:rsidP="008230FA">
      <w:pPr>
        <w:pStyle w:val="Akapitzlist"/>
        <w:numPr>
          <w:ilvl w:val="0"/>
          <w:numId w:val="9"/>
        </w:numPr>
        <w:spacing w:after="0"/>
        <w:ind w:hanging="436"/>
        <w:jc w:val="both"/>
      </w:pPr>
      <w:r w:rsidRPr="00A82A23">
        <w:t xml:space="preserve">Wraz z </w:t>
      </w:r>
      <w:r w:rsidR="00540A8F" w:rsidRPr="00A82A23">
        <w:t>Umow</w:t>
      </w:r>
      <w:r w:rsidRPr="00A82A23">
        <w:t>ą</w:t>
      </w:r>
      <w:r w:rsidR="00540A8F" w:rsidRPr="00A82A23">
        <w:t xml:space="preserve"> </w:t>
      </w:r>
      <w:r w:rsidR="00BD41FA">
        <w:t>W</w:t>
      </w:r>
      <w:r w:rsidR="00540A8F" w:rsidRPr="00A82A23">
        <w:t>sparc</w:t>
      </w:r>
      <w:r w:rsidR="00540A8F" w:rsidRPr="00D3706A">
        <w:t xml:space="preserve">ia, </w:t>
      </w:r>
      <w:r w:rsidR="00BE17DE">
        <w:t>Uczestnik Projektu</w:t>
      </w:r>
      <w:r w:rsidR="00071440" w:rsidRPr="00A82A23">
        <w:t xml:space="preserve"> </w:t>
      </w:r>
      <w:r w:rsidR="00540A8F" w:rsidRPr="00A82A23">
        <w:t xml:space="preserve">otrzymuje </w:t>
      </w:r>
      <w:r w:rsidR="000F1E38">
        <w:t>P</w:t>
      </w:r>
      <w:r w:rsidR="00540A8F" w:rsidRPr="00A82A23">
        <w:t xml:space="preserve">romesę, na podstawie której będzie mógł wystąpić o refundację kosztów </w:t>
      </w:r>
      <w:r w:rsidR="00D77FF3">
        <w:t>U</w:t>
      </w:r>
      <w:r w:rsidR="00540A8F" w:rsidRPr="00A82A23">
        <w:t xml:space="preserve">sługi </w:t>
      </w:r>
      <w:r w:rsidR="00D77FF3">
        <w:t>R</w:t>
      </w:r>
      <w:r w:rsidR="00540A8F" w:rsidRPr="00A82A23">
        <w:t xml:space="preserve">ozwojowej. </w:t>
      </w:r>
    </w:p>
    <w:p w14:paraId="1A857988" w14:textId="53F41C8D" w:rsidR="00AD39CA" w:rsidRDefault="00AD39CA" w:rsidP="00AD39CA">
      <w:pPr>
        <w:pStyle w:val="Akapitzlist"/>
        <w:numPr>
          <w:ilvl w:val="0"/>
          <w:numId w:val="9"/>
        </w:numPr>
        <w:spacing w:after="0"/>
        <w:ind w:hanging="436"/>
        <w:jc w:val="both"/>
      </w:pPr>
      <w:r>
        <w:t xml:space="preserve">Po podpisaniu Umowy </w:t>
      </w:r>
      <w:r w:rsidR="00993543">
        <w:t>W</w:t>
      </w:r>
      <w:r>
        <w:t xml:space="preserve">sparcia, </w:t>
      </w:r>
      <w:r w:rsidRPr="00A82A23">
        <w:t xml:space="preserve">Uczestnik </w:t>
      </w:r>
      <w:r w:rsidR="007D120A">
        <w:t>P</w:t>
      </w:r>
      <w:r w:rsidRPr="00A82A23">
        <w:t xml:space="preserve">rojektu zapisuje się na </w:t>
      </w:r>
      <w:r w:rsidR="00D77FF3">
        <w:t>U</w:t>
      </w:r>
      <w:r w:rsidRPr="00A82A23">
        <w:t xml:space="preserve">sługę </w:t>
      </w:r>
      <w:r w:rsidR="00D77FF3">
        <w:t>R</w:t>
      </w:r>
      <w:r w:rsidRPr="00A82A23">
        <w:t xml:space="preserve">ozwojową </w:t>
      </w:r>
      <w:r w:rsidR="002D34B2">
        <w:br/>
      </w:r>
      <w:r w:rsidRPr="00A82A23">
        <w:t>za pośrednictwem BUR, wykorzystując do tego celu nadany mu numer ID</w:t>
      </w:r>
      <w:r w:rsidR="00BE17DE">
        <w:t>.</w:t>
      </w:r>
    </w:p>
    <w:p w14:paraId="15427287" w14:textId="77777777" w:rsidR="002D34B2" w:rsidRPr="00A82A23" w:rsidRDefault="002D34B2" w:rsidP="003A2674">
      <w:pPr>
        <w:pStyle w:val="Akapitzlist"/>
        <w:spacing w:after="0"/>
        <w:jc w:val="both"/>
      </w:pPr>
    </w:p>
    <w:p w14:paraId="4F9BA7AB" w14:textId="77777777" w:rsidR="008C0512" w:rsidRPr="00A82A23" w:rsidRDefault="00540A8F" w:rsidP="000F4955">
      <w:pPr>
        <w:spacing w:after="0"/>
        <w:jc w:val="both"/>
      </w:pPr>
      <w:r w:rsidRPr="00A82A23">
        <w:t xml:space="preserve">3. </w:t>
      </w:r>
      <w:r w:rsidRPr="00A82A23">
        <w:rPr>
          <w:b/>
        </w:rPr>
        <w:t xml:space="preserve">III ETAP – REALIZACJA USŁUGI </w:t>
      </w:r>
    </w:p>
    <w:p w14:paraId="4E46FDF6" w14:textId="48FBD77A" w:rsidR="00346A6D" w:rsidRDefault="00540A8F" w:rsidP="00346A6D">
      <w:pPr>
        <w:pStyle w:val="Akapitzlist"/>
        <w:numPr>
          <w:ilvl w:val="0"/>
          <w:numId w:val="10"/>
        </w:numPr>
        <w:spacing w:after="0"/>
        <w:jc w:val="both"/>
      </w:pPr>
      <w:r w:rsidRPr="00A82A23">
        <w:t xml:space="preserve">Uczestnik </w:t>
      </w:r>
      <w:r w:rsidR="007D120A">
        <w:t>P</w:t>
      </w:r>
      <w:r w:rsidRPr="00A82A23">
        <w:t xml:space="preserve">rojektu bierze udział w </w:t>
      </w:r>
      <w:r w:rsidR="00D77FF3">
        <w:t>U</w:t>
      </w:r>
      <w:r w:rsidRPr="00A82A23">
        <w:t xml:space="preserve">słudze </w:t>
      </w:r>
      <w:r w:rsidR="00D77FF3">
        <w:t>R</w:t>
      </w:r>
      <w:r w:rsidRPr="00A82A23">
        <w:t xml:space="preserve">ozwojowej zgodnie z jej </w:t>
      </w:r>
      <w:r w:rsidR="005727F8">
        <w:t>harmonogramem</w:t>
      </w:r>
      <w:r w:rsidR="000F1E38">
        <w:t>, formą</w:t>
      </w:r>
      <w:r w:rsidR="005727F8">
        <w:t xml:space="preserve"> oraz miejscem wskazanym w Karcie Usługi. </w:t>
      </w:r>
    </w:p>
    <w:p w14:paraId="6A60FD01" w14:textId="53691AD6" w:rsidR="00346A6D" w:rsidRDefault="00540A8F" w:rsidP="00346A6D">
      <w:pPr>
        <w:pStyle w:val="Akapitzlist"/>
        <w:numPr>
          <w:ilvl w:val="0"/>
          <w:numId w:val="10"/>
        </w:numPr>
        <w:spacing w:after="0"/>
        <w:jc w:val="both"/>
      </w:pPr>
      <w:r w:rsidRPr="00A82A23">
        <w:t xml:space="preserve">Uczestnik </w:t>
      </w:r>
      <w:r w:rsidR="007D120A">
        <w:t>P</w:t>
      </w:r>
      <w:r w:rsidRPr="00A82A23">
        <w:t xml:space="preserve">rojektu niezwłocznie informuje Operatora o wszelkich zmianach związanych </w:t>
      </w:r>
      <w:r w:rsidRPr="00A82A23">
        <w:br/>
        <w:t xml:space="preserve">z realizacją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 xml:space="preserve">ozwojowej. </w:t>
      </w:r>
    </w:p>
    <w:p w14:paraId="3ACD6EEF" w14:textId="7B5FF97F" w:rsidR="00346A6D" w:rsidRDefault="0057139C" w:rsidP="00346A6D">
      <w:pPr>
        <w:pStyle w:val="Akapitzlist"/>
        <w:numPr>
          <w:ilvl w:val="0"/>
          <w:numId w:val="10"/>
        </w:numPr>
        <w:spacing w:after="0"/>
        <w:jc w:val="both"/>
      </w:pPr>
      <w:r>
        <w:t xml:space="preserve">Uczestnik </w:t>
      </w:r>
      <w:r w:rsidR="007D120A">
        <w:t>P</w:t>
      </w:r>
      <w:r>
        <w:t xml:space="preserve">rojektu, biorący udział w </w:t>
      </w:r>
      <w:r w:rsidR="00D77FF3">
        <w:t>U</w:t>
      </w:r>
      <w:r>
        <w:t xml:space="preserve">słudze </w:t>
      </w:r>
      <w:r w:rsidR="00D77FF3">
        <w:t>R</w:t>
      </w:r>
      <w:r>
        <w:t xml:space="preserve">ozwojowej zobowiązany jest przez cały okres trwania usługi do posiadania dokumentu potwierdzającego jego tożsamość (co najmniej imię i nazwisko), na wypadek monitoringu lub kontroli usługi. Brak dokumentu potwierdzającego tożsamość Uczestnika usługi, może skutkować obniżeniem kwoty wsparcia. </w:t>
      </w:r>
    </w:p>
    <w:p w14:paraId="75EFD433" w14:textId="0DB97A40" w:rsidR="008C0512" w:rsidRDefault="00626B14" w:rsidP="00346A6D">
      <w:pPr>
        <w:pStyle w:val="Akapitzlist"/>
        <w:numPr>
          <w:ilvl w:val="0"/>
          <w:numId w:val="10"/>
        </w:numPr>
        <w:spacing w:after="0"/>
        <w:jc w:val="both"/>
      </w:pPr>
      <w:r>
        <w:t>Uczestnik Projektu</w:t>
      </w:r>
      <w:r w:rsidR="0057139C">
        <w:t xml:space="preserve"> </w:t>
      </w:r>
      <w:r w:rsidR="00540A8F" w:rsidRPr="00A82A23">
        <w:t xml:space="preserve">zobowiązany jest do zapłaty z własnych środków 100 % kosztów </w:t>
      </w:r>
      <w:r w:rsidR="00D77FF3">
        <w:t>U</w:t>
      </w:r>
      <w:r w:rsidR="00540A8F" w:rsidRPr="00A82A23">
        <w:t xml:space="preserve">sługi </w:t>
      </w:r>
      <w:r w:rsidR="00D77FF3">
        <w:t>R</w:t>
      </w:r>
      <w:r w:rsidR="00540A8F" w:rsidRPr="00A82A23">
        <w:t>ozwojowej</w:t>
      </w:r>
      <w:r w:rsidR="0057139C">
        <w:t xml:space="preserve"> objętej Umową </w:t>
      </w:r>
      <w:r w:rsidR="007D120A">
        <w:t>W</w:t>
      </w:r>
      <w:r w:rsidR="0057139C">
        <w:t>sparcia</w:t>
      </w:r>
      <w:r w:rsidR="00EE6A4E">
        <w:t>.</w:t>
      </w:r>
      <w:r w:rsidR="00540A8F" w:rsidRPr="00A82A23">
        <w:t xml:space="preserve"> </w:t>
      </w:r>
      <w:r w:rsidR="00EE6A4E" w:rsidRPr="00EE6A4E">
        <w:t xml:space="preserve">Podmiot świadczący </w:t>
      </w:r>
      <w:r w:rsidR="00D77FF3">
        <w:t>U</w:t>
      </w:r>
      <w:r w:rsidR="00EE6A4E" w:rsidRPr="00EE6A4E">
        <w:t xml:space="preserve">sługę </w:t>
      </w:r>
      <w:r w:rsidR="00D77FF3">
        <w:t>R</w:t>
      </w:r>
      <w:r w:rsidR="00EE6A4E" w:rsidRPr="00EE6A4E">
        <w:t xml:space="preserve">ozwojową wystawia dowód księgowy </w:t>
      </w:r>
      <w:r w:rsidR="00B803E1">
        <w:t>(</w:t>
      </w:r>
      <w:r w:rsidR="006C76F9">
        <w:t>fakturę</w:t>
      </w:r>
      <w:r w:rsidR="00B803E1">
        <w:t xml:space="preserve">) </w:t>
      </w:r>
      <w:r w:rsidR="00EE6A4E" w:rsidRPr="00EE6A4E">
        <w:t xml:space="preserve">na </w:t>
      </w:r>
      <w:r w:rsidR="00486E97">
        <w:t>Uczestnika Projektu</w:t>
      </w:r>
      <w:r w:rsidR="00EE6A4E" w:rsidRPr="00EE6A4E">
        <w:t xml:space="preserve">, na rzecz którego zrealizował usługę zawierający dane usługobiorcy, liczbę godzin </w:t>
      </w:r>
      <w:r w:rsidR="00D77FF3">
        <w:t>U</w:t>
      </w:r>
      <w:r w:rsidR="00EE6A4E" w:rsidRPr="00EE6A4E">
        <w:t xml:space="preserve">sługi </w:t>
      </w:r>
      <w:r w:rsidR="00D77FF3">
        <w:t>R</w:t>
      </w:r>
      <w:r w:rsidR="00EE6A4E" w:rsidRPr="00EE6A4E">
        <w:t>ozwojowej opłaconej ze środków publicznych, numer Karty Usługi jak i ID wsparcia</w:t>
      </w:r>
      <w:r w:rsidR="00412D05">
        <w:t xml:space="preserve"> </w:t>
      </w:r>
      <w:r w:rsidR="00486E97" w:rsidRPr="00486E97">
        <w:t xml:space="preserve">(zgodnie z zapisami Rozporządzenia </w:t>
      </w:r>
      <w:r w:rsidR="002D34B2">
        <w:br/>
      </w:r>
      <w:r w:rsidR="00486E97" w:rsidRPr="00486E97">
        <w:t xml:space="preserve">w sprawie rejestru podmiotów świadczących </w:t>
      </w:r>
      <w:r w:rsidR="00CD574E">
        <w:t>U</w:t>
      </w:r>
      <w:r w:rsidR="00486E97" w:rsidRPr="00486E97">
        <w:t xml:space="preserve">sługi </w:t>
      </w:r>
      <w:r w:rsidR="00CD574E">
        <w:t>R</w:t>
      </w:r>
      <w:r w:rsidR="00486E97" w:rsidRPr="00486E97">
        <w:t>ozwojowe §13 ust. 1 pkt 2).</w:t>
      </w:r>
      <w:r w:rsidR="00486E97">
        <w:t xml:space="preserve"> </w:t>
      </w:r>
      <w:r w:rsidR="0005552A">
        <w:t>P</w:t>
      </w:r>
      <w:r w:rsidR="00540A8F" w:rsidRPr="00A82A23">
        <w:t xml:space="preserve">łatność za usługę </w:t>
      </w:r>
      <w:r w:rsidR="000F1E38">
        <w:t>musi</w:t>
      </w:r>
      <w:r w:rsidR="000F1E38" w:rsidRPr="00A82A23">
        <w:t xml:space="preserve"> </w:t>
      </w:r>
      <w:r w:rsidR="00540A8F" w:rsidRPr="00A82A23">
        <w:t>nastąpi</w:t>
      </w:r>
      <w:r w:rsidR="0005552A">
        <w:t xml:space="preserve">ć </w:t>
      </w:r>
      <w:r w:rsidR="00540A8F" w:rsidRPr="00A82A23">
        <w:t xml:space="preserve">w formie </w:t>
      </w:r>
      <w:r w:rsidR="00540A8F" w:rsidRPr="00346A6D">
        <w:rPr>
          <w:b/>
          <w:bCs/>
        </w:rPr>
        <w:t xml:space="preserve">bezgotówkowej </w:t>
      </w:r>
      <w:r w:rsidR="00540A8F" w:rsidRPr="00A82A23">
        <w:t xml:space="preserve">za pośrednictwem </w:t>
      </w:r>
      <w:r w:rsidR="00B9678A">
        <w:t>konta</w:t>
      </w:r>
      <w:r w:rsidR="00540A8F" w:rsidRPr="00A82A23">
        <w:t xml:space="preserve"> bankowego</w:t>
      </w:r>
      <w:r w:rsidR="004830C4">
        <w:t xml:space="preserve"> Uczestnika Projektu</w:t>
      </w:r>
      <w:r w:rsidR="003E5341">
        <w:t xml:space="preserve"> </w:t>
      </w:r>
      <w:r w:rsidR="0057139C">
        <w:t xml:space="preserve">wskazanego w Formularzu </w:t>
      </w:r>
      <w:r w:rsidR="004830C4">
        <w:t>Zgłoszeniowym</w:t>
      </w:r>
      <w:r w:rsidR="0057139C">
        <w:t xml:space="preserve">. </w:t>
      </w:r>
    </w:p>
    <w:p w14:paraId="5C04DB92" w14:textId="0B2D37B8" w:rsidR="00F6566B" w:rsidRPr="00A82A23" w:rsidRDefault="00F6566B" w:rsidP="00346A6D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Podmiot świadczący </w:t>
      </w:r>
      <w:r w:rsidR="00CD574E">
        <w:t>U</w:t>
      </w:r>
      <w:r>
        <w:t xml:space="preserve">sługę </w:t>
      </w:r>
      <w:r w:rsidR="00CD574E">
        <w:t>R</w:t>
      </w:r>
      <w:r>
        <w:t xml:space="preserve">ozwojową jest zobowiązany do wydania zaświadczenia </w:t>
      </w:r>
      <w:r w:rsidR="000F1E38">
        <w:br/>
      </w:r>
      <w:r>
        <w:t>o ukończeniu usługi zawierającego</w:t>
      </w:r>
      <w:r w:rsidR="000F1E38">
        <w:t xml:space="preserve"> min.</w:t>
      </w:r>
      <w:r>
        <w:t xml:space="preserve">: tytuł </w:t>
      </w:r>
      <w:r w:rsidR="00215797">
        <w:t>U</w:t>
      </w:r>
      <w:r>
        <w:t xml:space="preserve">sługi </w:t>
      </w:r>
      <w:r w:rsidR="00215797">
        <w:t>R</w:t>
      </w:r>
      <w:r>
        <w:t xml:space="preserve">ozwojowej oraz identyfikatory nadane w systemie informatycznym (numer Karty Usługi jak i ID wsparcia), dane usługobiorcy, datę świadczenia </w:t>
      </w:r>
      <w:r w:rsidR="00215797">
        <w:t>U</w:t>
      </w:r>
      <w:r>
        <w:t xml:space="preserve">sługi </w:t>
      </w:r>
      <w:r w:rsidR="00215797">
        <w:t>R</w:t>
      </w:r>
      <w:r>
        <w:t xml:space="preserve">ozwojowej, liczbę godzin </w:t>
      </w:r>
      <w:r w:rsidR="00215797">
        <w:t>U</w:t>
      </w:r>
      <w:r>
        <w:t xml:space="preserve">sługi </w:t>
      </w:r>
      <w:r w:rsidR="00215797">
        <w:t>R</w:t>
      </w:r>
      <w:r>
        <w:t xml:space="preserve">ozwojowej, informację na temat efektów uczenia się do których uzyskania usługobiorca przygotowywał się w procesie uczenia się, lub innych osiągniętych efektów tych usług oraz kod kwalifikacji w Zintegrowanym Rejestrze Kwalifikacji, jeżeli usługa miała na celu przygotowanie do uzyskania kwalifikacji, </w:t>
      </w:r>
      <w:r w:rsidR="000F1E38">
        <w:br/>
      </w:r>
      <w:r>
        <w:t>o której mowa w art. 2 pkt 8 ustawy z dnia 22 grudnia 2015 r. o Zintegrowanym Systemie Kwalifikacji, w sposób określony w tej ustawie.</w:t>
      </w:r>
    </w:p>
    <w:p w14:paraId="647FD699" w14:textId="77777777" w:rsidR="00FC5AC0" w:rsidRPr="00A82A23" w:rsidRDefault="00FC5AC0" w:rsidP="00FC5AC0">
      <w:pPr>
        <w:pStyle w:val="Akapitzlist"/>
        <w:spacing w:after="0"/>
        <w:jc w:val="both"/>
      </w:pPr>
    </w:p>
    <w:p w14:paraId="0CAC9E2B" w14:textId="77777777" w:rsidR="008C0512" w:rsidRPr="00A82A23" w:rsidRDefault="00540A8F">
      <w:pPr>
        <w:spacing w:after="0"/>
        <w:jc w:val="both"/>
      </w:pPr>
      <w:r w:rsidRPr="00A82A23">
        <w:t xml:space="preserve">4. </w:t>
      </w:r>
      <w:r w:rsidRPr="00A82A23">
        <w:rPr>
          <w:b/>
        </w:rPr>
        <w:t>IV ETAP – OCENA USŁUGI ROZWOJOWEJ I REFUNDACJA KOSZTÓW</w:t>
      </w:r>
    </w:p>
    <w:p w14:paraId="553C91FD" w14:textId="5ADD8E1A" w:rsidR="008C0512" w:rsidRPr="00A82A23" w:rsidRDefault="00540A8F" w:rsidP="000C1A69">
      <w:pPr>
        <w:pStyle w:val="Akapitzlist"/>
        <w:numPr>
          <w:ilvl w:val="0"/>
          <w:numId w:val="11"/>
        </w:numPr>
        <w:spacing w:after="0"/>
        <w:ind w:hanging="436"/>
        <w:jc w:val="both"/>
      </w:pPr>
      <w:r w:rsidRPr="00A82A23">
        <w:t xml:space="preserve">Po zakończeniu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 xml:space="preserve">ozwojowej, Uczestnik </w:t>
      </w:r>
      <w:r w:rsidR="007D120A">
        <w:t>P</w:t>
      </w:r>
      <w:r w:rsidRPr="00A82A23">
        <w:t xml:space="preserve">rojektu ocenia usługę za pomocą Systemu Oceny Usług Rozwojowych. </w:t>
      </w:r>
    </w:p>
    <w:p w14:paraId="0FB983DC" w14:textId="0D7FFEFE" w:rsidR="008C0512" w:rsidRPr="00A82A23" w:rsidRDefault="00E0129B" w:rsidP="000C1A69">
      <w:pPr>
        <w:pStyle w:val="Akapitzlist"/>
        <w:numPr>
          <w:ilvl w:val="0"/>
          <w:numId w:val="11"/>
        </w:numPr>
        <w:spacing w:after="0"/>
        <w:ind w:hanging="436"/>
        <w:jc w:val="both"/>
      </w:pPr>
      <w:r>
        <w:t>Uczestnik Projektu</w:t>
      </w:r>
      <w:r w:rsidR="00540A8F" w:rsidRPr="00A82A23">
        <w:t xml:space="preserve"> składa do Operatora</w:t>
      </w:r>
      <w:r w:rsidR="00F6729B" w:rsidRPr="00A82A23">
        <w:t>,</w:t>
      </w:r>
      <w:r w:rsidR="00540A8F" w:rsidRPr="00A82A23">
        <w:t xml:space="preserve"> osobiście</w:t>
      </w:r>
      <w:r w:rsidR="00F6729B" w:rsidRPr="00A82A23">
        <w:t xml:space="preserve"> lub</w:t>
      </w:r>
      <w:r w:rsidR="00540A8F" w:rsidRPr="00A82A23">
        <w:t xml:space="preserve"> za pośrednictwem poczty tradycyjnej</w:t>
      </w:r>
      <w:r w:rsidR="003E5341">
        <w:t>/elektronicznie z podpisem kwalifikow</w:t>
      </w:r>
      <w:r w:rsidR="00BD2FD4">
        <w:t>a</w:t>
      </w:r>
      <w:r w:rsidR="003E5341">
        <w:t>nym</w:t>
      </w:r>
      <w:r w:rsidR="00994667" w:rsidRPr="00A82A23">
        <w:t xml:space="preserve"> </w:t>
      </w:r>
      <w:r w:rsidR="00540A8F" w:rsidRPr="00A82A23">
        <w:t xml:space="preserve">dokumenty niezbędne do rozliczenia kosztów poniesionych na realizację </w:t>
      </w:r>
      <w:r w:rsidR="00D77FF3">
        <w:t>U</w:t>
      </w:r>
      <w:r w:rsidR="00540A8F" w:rsidRPr="00A82A23">
        <w:t xml:space="preserve">sługi </w:t>
      </w:r>
      <w:r w:rsidR="00D77FF3">
        <w:t>R</w:t>
      </w:r>
      <w:r w:rsidR="00540A8F" w:rsidRPr="00A82A23">
        <w:t>ozwojowej</w:t>
      </w:r>
      <w:r w:rsidR="00644B61" w:rsidRPr="00644B61">
        <w:t xml:space="preserve"> (w nieprzekraczalnym terminie </w:t>
      </w:r>
      <w:r w:rsidR="00D77FF3">
        <w:t>czternastu</w:t>
      </w:r>
      <w:r w:rsidR="00644B61" w:rsidRPr="00644B61">
        <w:t xml:space="preserve"> dni kalendarzowych od dnia zakończenia realizacji lub zakończenia udziału </w:t>
      </w:r>
      <w:r w:rsidR="002D34B2">
        <w:br/>
      </w:r>
      <w:r w:rsidR="00644B61" w:rsidRPr="00644B61">
        <w:t xml:space="preserve">w </w:t>
      </w:r>
      <w:r w:rsidR="00D77FF3">
        <w:t>U</w:t>
      </w:r>
      <w:r w:rsidR="00644B61" w:rsidRPr="00644B61">
        <w:t xml:space="preserve">słudze </w:t>
      </w:r>
      <w:r w:rsidR="00D77FF3">
        <w:t>R</w:t>
      </w:r>
      <w:r w:rsidR="00644B61" w:rsidRPr="00644B61">
        <w:t xml:space="preserve">ozwojowej) </w:t>
      </w:r>
      <w:r w:rsidR="00994667" w:rsidRPr="00A82A23">
        <w:t xml:space="preserve"> </w:t>
      </w:r>
      <w:r w:rsidR="00540A8F" w:rsidRPr="00A82A23">
        <w:t xml:space="preserve">w tym </w:t>
      </w:r>
      <w:r w:rsidR="002D34B2">
        <w:t>.in.</w:t>
      </w:r>
      <w:r w:rsidR="00540A8F" w:rsidRPr="00A82A23">
        <w:t>.:</w:t>
      </w:r>
    </w:p>
    <w:p w14:paraId="5B044671" w14:textId="05D1CAB0" w:rsidR="008C0512" w:rsidRPr="00A82A23" w:rsidRDefault="00540A8F" w:rsidP="000C1A69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 w:rsidRPr="00A82A23">
        <w:lastRenderedPageBreak/>
        <w:t xml:space="preserve">formularz rozliczeniowy wskazujący zrealizowane usługi, kwoty oraz konto </w:t>
      </w:r>
      <w:r w:rsidR="00E0129B">
        <w:t>bankowe</w:t>
      </w:r>
      <w:r w:rsidR="003B2A83" w:rsidRPr="00A82A23">
        <w:t xml:space="preserve">, </w:t>
      </w:r>
      <w:r w:rsidR="002D34B2">
        <w:br/>
      </w:r>
      <w:r w:rsidRPr="00A82A23">
        <w:t>na które należy dokonać refundacji,</w:t>
      </w:r>
    </w:p>
    <w:p w14:paraId="4E0F4DBE" w14:textId="79E02DFB" w:rsidR="008C0512" w:rsidRPr="00A82A23" w:rsidRDefault="00540A8F" w:rsidP="00603C2A">
      <w:pPr>
        <w:pStyle w:val="Akapitzlist"/>
        <w:numPr>
          <w:ilvl w:val="0"/>
          <w:numId w:val="12"/>
        </w:numPr>
        <w:ind w:left="993" w:hanging="284"/>
        <w:jc w:val="both"/>
      </w:pPr>
      <w:r w:rsidRPr="00A82A23">
        <w:t xml:space="preserve">dowód księgowy </w:t>
      </w:r>
      <w:r w:rsidR="003B2A83" w:rsidRPr="00A82A23">
        <w:t xml:space="preserve">(faktura, rachunek) </w:t>
      </w:r>
      <w:r w:rsidRPr="00A82A23">
        <w:t xml:space="preserve">za zrealizowane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>ozwojowe zawierający: dane usługobiorcy</w:t>
      </w:r>
      <w:r w:rsidR="003B2A83" w:rsidRPr="00A82A23">
        <w:t xml:space="preserve"> (w tym imię i nazwisko </w:t>
      </w:r>
      <w:r w:rsidR="00CF39F8">
        <w:t>U</w:t>
      </w:r>
      <w:r w:rsidR="003B2A83" w:rsidRPr="00A82A23">
        <w:t>czestnik</w:t>
      </w:r>
      <w:r w:rsidR="00261703">
        <w:t>a</w:t>
      </w:r>
      <w:r w:rsidR="003B2A83" w:rsidRPr="00A82A23">
        <w:t>)</w:t>
      </w:r>
      <w:r w:rsidRPr="00A82A23">
        <w:t xml:space="preserve">, </w:t>
      </w:r>
      <w:r w:rsidR="003B2A83" w:rsidRPr="00A82A23">
        <w:t xml:space="preserve">liczbę godzin </w:t>
      </w:r>
      <w:r w:rsidR="00D77FF3">
        <w:t>U</w:t>
      </w:r>
      <w:r w:rsidR="003B2A83" w:rsidRPr="00A82A23">
        <w:t xml:space="preserve">sługi </w:t>
      </w:r>
      <w:r w:rsidR="00D77FF3">
        <w:t>R</w:t>
      </w:r>
      <w:r w:rsidR="003B2A83" w:rsidRPr="00A82A23">
        <w:t xml:space="preserve">ozwojowej opłaconej ze środków publicznych, numer Karty Usługi jak i ID wsparcia (zgodnie z zapisami Rozporządzenia w sprawie rejestru podmiotów świadczących </w:t>
      </w:r>
      <w:r w:rsidR="00D77FF3">
        <w:t>U</w:t>
      </w:r>
      <w:r w:rsidR="003B2A83" w:rsidRPr="00A82A23">
        <w:t xml:space="preserve">sługi </w:t>
      </w:r>
      <w:r w:rsidR="00D77FF3">
        <w:t>R</w:t>
      </w:r>
      <w:r w:rsidR="003B2A83" w:rsidRPr="00A82A23">
        <w:t xml:space="preserve">ozwojowe </w:t>
      </w:r>
      <w:r w:rsidR="009E4895" w:rsidRPr="009E4895">
        <w:t>§14ust. 2</w:t>
      </w:r>
      <w:r w:rsidR="00E25962">
        <w:t>)</w:t>
      </w:r>
      <w:r w:rsidR="00E0129B">
        <w:t>.</w:t>
      </w:r>
      <w:r w:rsidR="00E0129B" w:rsidRPr="00E0129B">
        <w:t xml:space="preserve"> </w:t>
      </w:r>
    </w:p>
    <w:p w14:paraId="3C26530E" w14:textId="7C41B2E5" w:rsidR="008C0512" w:rsidRPr="00A82A23" w:rsidRDefault="00540A8F" w:rsidP="00642455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 w:rsidRPr="00A82A23">
        <w:t>potwierdzenie zapłaty za ww. faktury</w:t>
      </w:r>
      <w:r w:rsidR="003B2A83" w:rsidRPr="00A82A23">
        <w:t>/rachunki</w:t>
      </w:r>
      <w:r w:rsidRPr="00A82A23">
        <w:t xml:space="preserve">, </w:t>
      </w:r>
      <w:bookmarkStart w:id="26" w:name="_Hlk485733831"/>
      <w:r w:rsidRPr="00A82A23">
        <w:rPr>
          <w:rFonts w:eastAsia="Calibri" w:cs="Calibri"/>
        </w:rPr>
        <w:t xml:space="preserve">tj. wyciąg z </w:t>
      </w:r>
      <w:r w:rsidR="00261703">
        <w:rPr>
          <w:rFonts w:eastAsia="Calibri" w:cs="Calibri"/>
        </w:rPr>
        <w:t>konta</w:t>
      </w:r>
      <w:r w:rsidRPr="00A82A23">
        <w:rPr>
          <w:rFonts w:eastAsia="Calibri" w:cs="Calibri"/>
        </w:rPr>
        <w:t xml:space="preserve"> </w:t>
      </w:r>
      <w:bookmarkEnd w:id="26"/>
      <w:r w:rsidRPr="00A82A23">
        <w:rPr>
          <w:rFonts w:eastAsia="Calibri" w:cs="Calibri"/>
        </w:rPr>
        <w:t>bankowego</w:t>
      </w:r>
      <w:r w:rsidR="00642455">
        <w:rPr>
          <w:rFonts w:eastAsia="Calibri" w:cs="Calibri"/>
        </w:rPr>
        <w:t xml:space="preserve"> </w:t>
      </w:r>
      <w:r w:rsidR="00261703">
        <w:rPr>
          <w:rFonts w:eastAsia="Calibri" w:cs="Calibri"/>
        </w:rPr>
        <w:t>Uczestnika Projektu</w:t>
      </w:r>
      <w:r w:rsidR="00E25962" w:rsidRPr="003B7D17">
        <w:rPr>
          <w:rFonts w:eastAsia="Calibri" w:cs="Calibri"/>
        </w:rPr>
        <w:t xml:space="preserve"> w formacie PDF</w:t>
      </w:r>
      <w:r w:rsidR="00261703">
        <w:rPr>
          <w:rFonts w:eastAsia="Calibri" w:cs="Calibri"/>
        </w:rPr>
        <w:t>. N</w:t>
      </w:r>
      <w:r w:rsidR="00261703" w:rsidRPr="00261703">
        <w:rPr>
          <w:rFonts w:eastAsia="Calibri" w:cs="Calibri"/>
        </w:rPr>
        <w:t xml:space="preserve">ależy dołączyć potwierdzenie dokonania płatności, a zatem dokumentem właściwym jest potwierdzenie dokonania przelewu a nie potwierdzenie zlecenia płatności. Wobec powyższego wszelkie dokumenty z adnotacją „oczekujący”, </w:t>
      </w:r>
      <w:r w:rsidR="002D34B2">
        <w:rPr>
          <w:rFonts w:eastAsia="Calibri" w:cs="Calibri"/>
        </w:rPr>
        <w:br/>
      </w:r>
      <w:r w:rsidR="00261703" w:rsidRPr="00261703">
        <w:rPr>
          <w:rFonts w:eastAsia="Calibri" w:cs="Calibri"/>
        </w:rPr>
        <w:t xml:space="preserve">„w toku” itp. nie mogą stanowić podstawy potwierdzenia uregulowania zobowiązań. </w:t>
      </w:r>
      <w:r w:rsidR="002D34B2">
        <w:rPr>
          <w:rFonts w:eastAsia="Calibri" w:cs="Calibri"/>
        </w:rPr>
        <w:br/>
      </w:r>
      <w:r w:rsidR="00261703" w:rsidRPr="00261703">
        <w:rPr>
          <w:rFonts w:eastAsia="Calibri" w:cs="Calibri"/>
        </w:rPr>
        <w:t>Z potwierdzenia zapłaty powinno wynikać za jaki dokument księgowy nastąpiła zapłata (w tytule przelewu należy podać pełny numer faktury/rachunku/innego dowodu księgowego).</w:t>
      </w:r>
    </w:p>
    <w:p w14:paraId="2815C5B2" w14:textId="4C5FEB85" w:rsidR="00994667" w:rsidRPr="00A82A23" w:rsidRDefault="00540A8F" w:rsidP="000C1A69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 w:rsidRPr="00A82A23">
        <w:t xml:space="preserve">zaświadczenia od instytucji szkoleniowej o zakończeniu udziału w </w:t>
      </w:r>
      <w:r w:rsidR="00D77FF3">
        <w:t>U</w:t>
      </w:r>
      <w:r w:rsidRPr="00A82A23">
        <w:t xml:space="preserve">słudze </w:t>
      </w:r>
      <w:r w:rsidR="00D77FF3">
        <w:t>R</w:t>
      </w:r>
      <w:r w:rsidRPr="00A82A23">
        <w:t>ozwojowej lub dokument potwierdzający fakt nabycia kwalifikacji zawierający</w:t>
      </w:r>
      <w:r w:rsidR="007A7327">
        <w:t xml:space="preserve"> </w:t>
      </w:r>
      <w:r w:rsidR="007A7327" w:rsidRPr="007A7327">
        <w:t xml:space="preserve">(zgodnie z §14 ust. </w:t>
      </w:r>
      <w:r w:rsidR="007A7327">
        <w:t>3</w:t>
      </w:r>
      <w:r w:rsidR="007A7327" w:rsidRPr="007A7327">
        <w:t xml:space="preserve"> Rozporządzenia w sprawie rejestru podmiotów świadczących </w:t>
      </w:r>
      <w:r w:rsidR="00D77FF3">
        <w:t>U</w:t>
      </w:r>
      <w:r w:rsidR="007A7327" w:rsidRPr="007A7327">
        <w:t xml:space="preserve">sługi </w:t>
      </w:r>
      <w:r w:rsidR="00D77FF3">
        <w:t>R</w:t>
      </w:r>
      <w:r w:rsidR="007A7327" w:rsidRPr="007A7327">
        <w:t>ozwojowe)</w:t>
      </w:r>
      <w:r w:rsidRPr="00A82A23">
        <w:t xml:space="preserve">: tytuł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 xml:space="preserve">ozwojowej oraz identyfikatory nadane w systemie informatycznym, </w:t>
      </w:r>
      <w:r w:rsidR="003F6BAE">
        <w:t xml:space="preserve">(numer Karty Usługi oraz ID wsparcia) </w:t>
      </w:r>
      <w:r w:rsidRPr="00A82A23">
        <w:t>dane usługobiorcy</w:t>
      </w:r>
      <w:r w:rsidR="00D77FF3">
        <w:t xml:space="preserve"> (imię i nazwisko Uczestnika)</w:t>
      </w:r>
      <w:r w:rsidRPr="00A82A23">
        <w:t xml:space="preserve">, datę świadczenia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 xml:space="preserve">ozwojowej, liczbę godzin </w:t>
      </w:r>
      <w:r w:rsidR="00D77FF3">
        <w:t>U</w:t>
      </w:r>
      <w:r w:rsidRPr="00A82A23">
        <w:t xml:space="preserve">sługi </w:t>
      </w:r>
      <w:r w:rsidR="00D77FF3">
        <w:t>R</w:t>
      </w:r>
      <w:r w:rsidRPr="00A82A23">
        <w:t>ozwojowej, informację na temat efektów uczenia się</w:t>
      </w:r>
      <w:r w:rsidR="00CB5E25">
        <w:t>,</w:t>
      </w:r>
      <w:r w:rsidRPr="00A82A23">
        <w:t xml:space="preserve"> do których uzyskania usługobiorca przygotował się w procesie uczenia się, lub innych osiągniętych efektów tych usług oraz kod kwalifikacji w Zintegrowanym Rejestrze Kwalifikacji, jeżeli usługa miała na celu przygotowanie do uzyskania kwalifikacji, o której mowa w art. 2 pkt 8 ustawy z dnia 22 grudnia 2015 r. o Zintegrowanym Systemie Kwalifikacji, w sposób określony w tej ustawie</w:t>
      </w:r>
      <w:r w:rsidR="00994667" w:rsidRPr="00A82A23">
        <w:t>,</w:t>
      </w:r>
    </w:p>
    <w:p w14:paraId="254D228B" w14:textId="6F33C528" w:rsidR="008C0512" w:rsidRDefault="00994667" w:rsidP="000C1A69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 w:rsidRPr="00A82A23">
        <w:t xml:space="preserve">wygenerowane przez system potwierdzenie obecności </w:t>
      </w:r>
      <w:r w:rsidR="0053744B">
        <w:t>U</w:t>
      </w:r>
      <w:r w:rsidRPr="00A82A23">
        <w:t>czestnik</w:t>
      </w:r>
      <w:r w:rsidR="00CB5E25">
        <w:t>a</w:t>
      </w:r>
      <w:r w:rsidRPr="00A82A23">
        <w:t xml:space="preserve"> usługi – dotyczy wyłącznie </w:t>
      </w:r>
      <w:r w:rsidR="00E37B0C">
        <w:t>U</w:t>
      </w:r>
      <w:r w:rsidRPr="00A82A23">
        <w:t xml:space="preserve">sług </w:t>
      </w:r>
      <w:r w:rsidR="00E37B0C">
        <w:t>R</w:t>
      </w:r>
      <w:r w:rsidRPr="00A82A23">
        <w:t>ozwojowych realizowanych zdalnie w czasie rzeczywistym</w:t>
      </w:r>
      <w:r w:rsidR="00913FF0">
        <w:t>,</w:t>
      </w:r>
    </w:p>
    <w:p w14:paraId="416B770E" w14:textId="43E016CD" w:rsidR="00346A6D" w:rsidRDefault="00540A8F" w:rsidP="00346A6D">
      <w:pPr>
        <w:pStyle w:val="Akapitzlist"/>
        <w:numPr>
          <w:ilvl w:val="0"/>
          <w:numId w:val="11"/>
        </w:numPr>
        <w:jc w:val="both"/>
      </w:pPr>
      <w:r w:rsidRPr="00A82A23">
        <w:t xml:space="preserve">Operator dokonuje oceny i weryfikacji otrzymanej dokumentacji, w tym weryfikuje, czy </w:t>
      </w:r>
      <w:r w:rsidR="00261703">
        <w:t>Uczestn</w:t>
      </w:r>
      <w:r w:rsidR="00FA0FA8">
        <w:t>ik</w:t>
      </w:r>
      <w:r w:rsidR="00261703">
        <w:t xml:space="preserve"> Projektu</w:t>
      </w:r>
      <w:r w:rsidRPr="00A82A23">
        <w:t xml:space="preserve"> (jeśli dotyczy) spełni</w:t>
      </w:r>
      <w:r w:rsidR="008B0D3C">
        <w:t>ł</w:t>
      </w:r>
      <w:r w:rsidRPr="00A82A23">
        <w:t xml:space="preserve"> wszystkie wymagania związane </w:t>
      </w:r>
      <w:r w:rsidR="00913FF0">
        <w:br/>
      </w:r>
      <w:r w:rsidRPr="00A82A23">
        <w:t xml:space="preserve">z realizacją </w:t>
      </w:r>
      <w:r w:rsidR="00E37B0C">
        <w:t>U</w:t>
      </w:r>
      <w:r w:rsidRPr="00A82A23">
        <w:t xml:space="preserve">sługi </w:t>
      </w:r>
      <w:r w:rsidR="00E37B0C">
        <w:t>R</w:t>
      </w:r>
      <w:r w:rsidRPr="00A82A23">
        <w:t>ozwojowej zgodnie z Regulaminem, zawartą umową oraz czy dokona</w:t>
      </w:r>
      <w:r w:rsidR="008B0D3C">
        <w:t>ł</w:t>
      </w:r>
      <w:r w:rsidRPr="00A82A23">
        <w:t xml:space="preserve"> oceny (w BUR) </w:t>
      </w:r>
      <w:r w:rsidR="00E37B0C">
        <w:t>U</w:t>
      </w:r>
      <w:r w:rsidRPr="00A82A23">
        <w:t xml:space="preserve">sługi </w:t>
      </w:r>
      <w:r w:rsidR="00E37B0C">
        <w:t>R</w:t>
      </w:r>
      <w:r w:rsidRPr="00A82A23">
        <w:t>ozwojowej, w której wz</w:t>
      </w:r>
      <w:r w:rsidR="008B0D3C">
        <w:t>iął</w:t>
      </w:r>
      <w:r w:rsidRPr="00A82A23">
        <w:t xml:space="preserve"> udział.</w:t>
      </w:r>
    </w:p>
    <w:p w14:paraId="165EF8C4" w14:textId="1E2BF63E" w:rsidR="00D818C2" w:rsidRPr="00D818C2" w:rsidRDefault="00540A8F" w:rsidP="00FB1006">
      <w:pPr>
        <w:pStyle w:val="Akapitzlist"/>
        <w:numPr>
          <w:ilvl w:val="0"/>
          <w:numId w:val="11"/>
        </w:numPr>
        <w:jc w:val="both"/>
      </w:pPr>
      <w:r w:rsidRPr="00A82A23">
        <w:t xml:space="preserve">W przypadku pozytywnej weryfikacji, Operator przekazuje </w:t>
      </w:r>
      <w:r w:rsidR="00FA0FA8">
        <w:t>Uczestnikowi Projektu</w:t>
      </w:r>
      <w:r w:rsidR="00B927BA" w:rsidRPr="00A82A23">
        <w:t xml:space="preserve"> </w:t>
      </w:r>
      <w:r w:rsidRPr="00A82A23">
        <w:t xml:space="preserve">środki finansowe (dokonuje refundacji odpowiedniej części kosztów za </w:t>
      </w:r>
      <w:r w:rsidR="00E37B0C">
        <w:t>U</w:t>
      </w:r>
      <w:r w:rsidRPr="00A82A23">
        <w:t xml:space="preserve">sługę </w:t>
      </w:r>
      <w:r w:rsidR="00E37B0C">
        <w:t>R</w:t>
      </w:r>
      <w:r w:rsidRPr="00A82A23">
        <w:t xml:space="preserve">ozwojową) na wskazane konto bankowe w wysokości </w:t>
      </w:r>
      <w:r w:rsidR="002C3775">
        <w:t xml:space="preserve">wskazanej </w:t>
      </w:r>
      <w:r w:rsidRPr="00A82A23">
        <w:t>w Promesie</w:t>
      </w:r>
      <w:r w:rsidR="002C3775">
        <w:t xml:space="preserve"> </w:t>
      </w:r>
      <w:r w:rsidR="00FA0FA8">
        <w:t>.</w:t>
      </w:r>
      <w:bookmarkStart w:id="27" w:name="_Hlk157518289"/>
      <w:r w:rsidR="00D818C2" w:rsidRPr="00D818C2">
        <w:rPr>
          <w:rFonts w:eastAsia="Calibri" w:cs="Calibri"/>
        </w:rPr>
        <w:t xml:space="preserve"> </w:t>
      </w:r>
      <w:bookmarkStart w:id="28" w:name="_Hlk161588916"/>
      <w:r w:rsidR="00D818C2" w:rsidRPr="00D818C2">
        <w:t xml:space="preserve">W przypadku, gdy ostateczny koszt Usług Rozwojowych będzie niższy niż wskazany w Promesie, Operator dokona </w:t>
      </w:r>
      <w:r w:rsidR="00D818C2" w:rsidRPr="00D818C2">
        <w:rPr>
          <w:bCs/>
        </w:rPr>
        <w:t>refundacji</w:t>
      </w:r>
      <w:r w:rsidR="00D818C2" w:rsidRPr="00D818C2">
        <w:t xml:space="preserve"> części kosztów Usług Rozwojowych do wysokości wynikającej z faktury/rachunku za zrealizowane Usługi Rozwojowe. Jeżeli koszt Usług Rozwojowych będzie wyższy Operator dokona refundacji do wysokości wskazanej w Promesie</w:t>
      </w:r>
      <w:bookmarkEnd w:id="27"/>
      <w:bookmarkEnd w:id="28"/>
      <w:r w:rsidR="00D818C2" w:rsidRPr="00D818C2">
        <w:t>.</w:t>
      </w:r>
    </w:p>
    <w:p w14:paraId="1495C562" w14:textId="4B2B8688" w:rsidR="00AE5CAB" w:rsidRDefault="00AE5CAB" w:rsidP="00FB1006">
      <w:pPr>
        <w:pStyle w:val="Akapitzlist"/>
        <w:numPr>
          <w:ilvl w:val="0"/>
          <w:numId w:val="11"/>
        </w:numPr>
        <w:jc w:val="both"/>
      </w:pPr>
      <w:r>
        <w:t xml:space="preserve">W przypadku negatywnej weryfikacji Operator przekazuje </w:t>
      </w:r>
      <w:r w:rsidR="00FA0FA8">
        <w:t>Uczestnikowi Projektu</w:t>
      </w:r>
      <w:r>
        <w:t xml:space="preserve"> informację za pośrednictwem poczty</w:t>
      </w:r>
      <w:r w:rsidR="00DA3557">
        <w:t xml:space="preserve"> tradycyjnej lub poczty</w:t>
      </w:r>
      <w:r>
        <w:t xml:space="preserve"> e-mail na adres wskazany w Formularzu </w:t>
      </w:r>
      <w:r w:rsidR="00522AE0">
        <w:t>Z</w:t>
      </w:r>
      <w:r>
        <w:t>głoszeniowym.</w:t>
      </w:r>
    </w:p>
    <w:p w14:paraId="3E7235C5" w14:textId="5BA14C10" w:rsidR="00AE5CAB" w:rsidRDefault="00AE5CAB" w:rsidP="00AE5CA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 przypadku realizacji kilku </w:t>
      </w:r>
      <w:r w:rsidR="00E37B0C">
        <w:t>U</w:t>
      </w:r>
      <w:r>
        <w:t xml:space="preserve">sług </w:t>
      </w:r>
      <w:r w:rsidR="00E37B0C">
        <w:t>R</w:t>
      </w:r>
      <w:r>
        <w:t xml:space="preserve">ozwojowych w ramach jednej Umowy </w:t>
      </w:r>
      <w:r w:rsidR="00BD41FA">
        <w:t>W</w:t>
      </w:r>
      <w:r>
        <w:t xml:space="preserve">sparcia, Operator dopuszcza możliwość częściowego rozliczenia po zakończeniu każdej </w:t>
      </w:r>
      <w:r w:rsidR="00E37B0C">
        <w:t>U</w:t>
      </w:r>
      <w:r>
        <w:t xml:space="preserve">sługi </w:t>
      </w:r>
      <w:r w:rsidR="00E37B0C">
        <w:t>R</w:t>
      </w:r>
      <w:r>
        <w:t xml:space="preserve">ozwojowej, </w:t>
      </w:r>
      <w:r w:rsidR="00913FF0">
        <w:br/>
      </w:r>
      <w:r>
        <w:t xml:space="preserve">z zastrzeżeniem </w:t>
      </w:r>
      <w:r w:rsidR="0001021C">
        <w:t>punktu 2</w:t>
      </w:r>
      <w:r>
        <w:t xml:space="preserve">. </w:t>
      </w:r>
    </w:p>
    <w:p w14:paraId="1BB3F855" w14:textId="68F7C79C" w:rsidR="009532C5" w:rsidRDefault="00AE5CAB" w:rsidP="008C6F8D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Brak złożenia przez </w:t>
      </w:r>
      <w:r w:rsidR="00FA0FA8">
        <w:t>Uczestnika Projektu</w:t>
      </w:r>
      <w:r>
        <w:t xml:space="preserve"> rozliczenia w terminie, o którym mowa w </w:t>
      </w:r>
      <w:r w:rsidR="0001021C">
        <w:t>punkcie 2</w:t>
      </w:r>
      <w:r>
        <w:t xml:space="preserve">, </w:t>
      </w:r>
      <w:r w:rsidR="00FA0FA8">
        <w:t xml:space="preserve">może </w:t>
      </w:r>
      <w:r w:rsidR="00E042A2">
        <w:t xml:space="preserve">oznaczać iż Uczestnik Projektu </w:t>
      </w:r>
      <w:r w:rsidR="009532C5" w:rsidRPr="009532C5">
        <w:t xml:space="preserve">nie </w:t>
      </w:r>
      <w:r w:rsidR="00E042A2">
        <w:t xml:space="preserve">uzyska refundacji kosztów </w:t>
      </w:r>
      <w:r w:rsidR="00E37B0C">
        <w:t>U</w:t>
      </w:r>
      <w:r w:rsidR="00E042A2">
        <w:t xml:space="preserve">sługi </w:t>
      </w:r>
      <w:r w:rsidR="00E37B0C">
        <w:t>R</w:t>
      </w:r>
      <w:r w:rsidR="00E042A2">
        <w:t>ozwojowej</w:t>
      </w:r>
      <w:r w:rsidR="009532C5" w:rsidRPr="009532C5">
        <w:t>.</w:t>
      </w:r>
    </w:p>
    <w:p w14:paraId="27FA20DC" w14:textId="4CA12A3A" w:rsidR="00AE5CAB" w:rsidRDefault="00AE5CAB" w:rsidP="008C6F8D">
      <w:pPr>
        <w:pStyle w:val="Akapitzlist"/>
        <w:numPr>
          <w:ilvl w:val="0"/>
          <w:numId w:val="11"/>
        </w:numPr>
        <w:spacing w:after="0"/>
        <w:jc w:val="both"/>
      </w:pPr>
      <w:r>
        <w:t xml:space="preserve">Całość procesu refundacji kosztów </w:t>
      </w:r>
      <w:r w:rsidR="00E37B0C">
        <w:t>U</w:t>
      </w:r>
      <w:r>
        <w:t xml:space="preserve">sługi </w:t>
      </w:r>
      <w:r w:rsidR="00E37B0C">
        <w:t>R</w:t>
      </w:r>
      <w:r>
        <w:t xml:space="preserve">ozwojowej (od momentu przedłożenia przez </w:t>
      </w:r>
      <w:r w:rsidR="000C2F48">
        <w:t>Uczestnika Projektu</w:t>
      </w:r>
      <w:r>
        <w:t xml:space="preserve"> dokumentów rozliczających do momentu refundacji przez Operatora) nie powinna wykroczyć poza termin </w:t>
      </w:r>
      <w:r w:rsidRPr="00117FE7">
        <w:rPr>
          <w:b/>
          <w:bCs/>
        </w:rPr>
        <w:t>15</w:t>
      </w:r>
      <w:r w:rsidR="00E37B0C" w:rsidRPr="00117FE7">
        <w:rPr>
          <w:b/>
          <w:bCs/>
        </w:rPr>
        <w:t xml:space="preserve"> (słownie: piętnastu)</w:t>
      </w:r>
      <w:r w:rsidRPr="00117FE7">
        <w:rPr>
          <w:b/>
          <w:bCs/>
        </w:rPr>
        <w:t xml:space="preserve"> dni </w:t>
      </w:r>
      <w:r w:rsidR="00006545" w:rsidRPr="00117FE7">
        <w:rPr>
          <w:b/>
          <w:bCs/>
        </w:rPr>
        <w:t>roboczych</w:t>
      </w:r>
      <w:r>
        <w:t xml:space="preserve"> (pod warunkiem dostępności środków na </w:t>
      </w:r>
      <w:r w:rsidR="000C2F48">
        <w:t>rachunku</w:t>
      </w:r>
      <w:r>
        <w:t xml:space="preserve"> bankowym </w:t>
      </w:r>
      <w:r w:rsidR="002C3775">
        <w:t>Operatora</w:t>
      </w:r>
      <w:r>
        <w:t>).</w:t>
      </w:r>
    </w:p>
    <w:p w14:paraId="473EDA2A" w14:textId="77777777" w:rsidR="00A73CA8" w:rsidRDefault="00A73CA8" w:rsidP="009B2DE7">
      <w:pPr>
        <w:spacing w:after="0"/>
        <w:rPr>
          <w:b/>
          <w:bCs/>
        </w:rPr>
      </w:pPr>
      <w:bookmarkStart w:id="29" w:name="_Hlk36713508"/>
    </w:p>
    <w:p w14:paraId="1B936DB1" w14:textId="51B5AAB6" w:rsidR="008C0512" w:rsidRPr="00A82A23" w:rsidRDefault="00540A8F">
      <w:pPr>
        <w:spacing w:after="0"/>
        <w:jc w:val="center"/>
      </w:pPr>
      <w:r w:rsidRPr="00A82A23">
        <w:rPr>
          <w:b/>
          <w:bCs/>
        </w:rPr>
        <w:t>§</w:t>
      </w:r>
      <w:bookmarkEnd w:id="29"/>
      <w:r w:rsidRPr="00A82A23">
        <w:rPr>
          <w:b/>
          <w:bCs/>
        </w:rPr>
        <w:t>1</w:t>
      </w:r>
      <w:r w:rsidR="00A73CA8">
        <w:rPr>
          <w:b/>
          <w:bCs/>
        </w:rPr>
        <w:t>0</w:t>
      </w:r>
    </w:p>
    <w:p w14:paraId="01E3D82D" w14:textId="4CE15C8C" w:rsidR="008C0512" w:rsidRPr="00A82A23" w:rsidRDefault="00540A8F">
      <w:pPr>
        <w:spacing w:after="0"/>
        <w:jc w:val="center"/>
        <w:rPr>
          <w:b/>
          <w:bCs/>
        </w:rPr>
      </w:pPr>
      <w:r w:rsidRPr="00A82A23">
        <w:rPr>
          <w:b/>
          <w:bCs/>
        </w:rPr>
        <w:t xml:space="preserve">Umowa </w:t>
      </w:r>
      <w:r w:rsidR="00BD41FA">
        <w:rPr>
          <w:b/>
          <w:bCs/>
        </w:rPr>
        <w:t>W</w:t>
      </w:r>
      <w:r w:rsidRPr="00A82A23">
        <w:rPr>
          <w:b/>
          <w:bCs/>
        </w:rPr>
        <w:t>sparcia</w:t>
      </w:r>
    </w:p>
    <w:p w14:paraId="2D98BE40" w14:textId="22E08CF5" w:rsidR="008C0512" w:rsidRPr="00A82A23" w:rsidRDefault="00540A8F">
      <w:pPr>
        <w:pStyle w:val="Akapitzlist"/>
        <w:numPr>
          <w:ilvl w:val="3"/>
          <w:numId w:val="17"/>
        </w:numPr>
        <w:spacing w:after="0"/>
        <w:ind w:left="284" w:hanging="284"/>
        <w:jc w:val="both"/>
      </w:pPr>
      <w:r w:rsidRPr="00A82A23">
        <w:t xml:space="preserve">Przez zawarcie Umowy </w:t>
      </w:r>
      <w:r w:rsidR="00BD41FA">
        <w:t>W</w:t>
      </w:r>
      <w:r w:rsidRPr="00A82A23">
        <w:t xml:space="preserve">sparcia Operator zobowiązuje się zarezerwować odpowiednią pulę środków </w:t>
      </w:r>
      <w:r w:rsidR="000D3264" w:rsidRPr="00A82A23">
        <w:t xml:space="preserve">na refundację kosztów </w:t>
      </w:r>
      <w:r w:rsidR="00E37B0C">
        <w:t>U</w:t>
      </w:r>
      <w:r w:rsidR="000D3264" w:rsidRPr="00A82A23">
        <w:t xml:space="preserve">sługi </w:t>
      </w:r>
      <w:r w:rsidR="00E37B0C">
        <w:t>R</w:t>
      </w:r>
      <w:r w:rsidR="000D3264" w:rsidRPr="00A82A23">
        <w:t xml:space="preserve">ozwojowej </w:t>
      </w:r>
      <w:r w:rsidRPr="00A82A23">
        <w:t>wskazan</w:t>
      </w:r>
      <w:r w:rsidR="002C3775">
        <w:t>ych</w:t>
      </w:r>
      <w:r w:rsidRPr="00A82A23">
        <w:t xml:space="preserve"> w Promesie</w:t>
      </w:r>
      <w:r w:rsidR="002C3775">
        <w:t xml:space="preserve"> </w:t>
      </w:r>
      <w:r w:rsidRPr="00A82A23">
        <w:t xml:space="preserve">, stanowiącej </w:t>
      </w:r>
      <w:r w:rsidRPr="000C7B7B">
        <w:t>Załącznik nr 2</w:t>
      </w:r>
      <w:r w:rsidRPr="00A82A23">
        <w:t xml:space="preserve"> do Umowy </w:t>
      </w:r>
      <w:r w:rsidR="00BD41FA">
        <w:t>W</w:t>
      </w:r>
      <w:r w:rsidRPr="00A82A23">
        <w:t xml:space="preserve">sparcia, do czasu wskazanego w </w:t>
      </w:r>
      <w:r w:rsidR="003B2A83" w:rsidRPr="00A82A23">
        <w:t>Promes</w:t>
      </w:r>
      <w:r w:rsidRPr="00A82A23">
        <w:t>ie,</w:t>
      </w:r>
      <w:r w:rsidR="000D3264" w:rsidRPr="00A82A23">
        <w:t xml:space="preserve"> z zastrzeżeniem </w:t>
      </w:r>
      <w:r w:rsidR="00CD7A4B" w:rsidRPr="00A82A23">
        <w:t>us</w:t>
      </w:r>
      <w:r w:rsidR="00CD7A4B">
        <w:t>t.</w:t>
      </w:r>
      <w:r w:rsidR="00CD7A4B" w:rsidRPr="00A82A23">
        <w:t xml:space="preserve"> </w:t>
      </w:r>
      <w:r w:rsidR="000D3264" w:rsidRPr="00A82A23">
        <w:t>7</w:t>
      </w:r>
      <w:r w:rsidR="00302D2D">
        <w:t xml:space="preserve"> poniżej.</w:t>
      </w:r>
    </w:p>
    <w:p w14:paraId="57C77717" w14:textId="297D6DD6" w:rsidR="008C0512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Zawarcie Umowy </w:t>
      </w:r>
      <w:r w:rsidR="007D120A">
        <w:t>W</w:t>
      </w:r>
      <w:r w:rsidRPr="00A82A23">
        <w:t>sparcia następuje w drodze zgodnego oświadczenia woli obu stron wyrażonego podpisem przez przedstawicieli każdej ze stron.</w:t>
      </w:r>
    </w:p>
    <w:p w14:paraId="1A307F08" w14:textId="7FCD8997" w:rsidR="008C0512" w:rsidRPr="00A82A23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Istnieje możliwość przekazania </w:t>
      </w:r>
      <w:r w:rsidR="00386079">
        <w:t xml:space="preserve">sporządzonej przez Operatora </w:t>
      </w:r>
      <w:r w:rsidRPr="00A82A23">
        <w:t>Umowy do podpisania</w:t>
      </w:r>
      <w:r w:rsidR="00444B2A">
        <w:t xml:space="preserve"> podpisem elektronicznym</w:t>
      </w:r>
      <w:r w:rsidRPr="00A82A23">
        <w:t xml:space="preserve"> za pośrednictwem poczty </w:t>
      </w:r>
      <w:r w:rsidR="00D50A10">
        <w:t>elektronicznej</w:t>
      </w:r>
      <w:r w:rsidRPr="00A82A23">
        <w:t xml:space="preserve">– bez konieczności osobistego stawiania się </w:t>
      </w:r>
      <w:r w:rsidR="005C0B99">
        <w:t>Uczestnika Projektu</w:t>
      </w:r>
      <w:r w:rsidR="00D50A10" w:rsidRPr="00A82A23">
        <w:t xml:space="preserve"> </w:t>
      </w:r>
      <w:r w:rsidRPr="00A82A23">
        <w:t xml:space="preserve">w siedzibie Operatora. </w:t>
      </w:r>
      <w:r w:rsidR="00444B2A">
        <w:t xml:space="preserve">W przypadku braku podpisu elektronicznego </w:t>
      </w:r>
      <w:r w:rsidRPr="00A82A23">
        <w:t xml:space="preserve">podpisana przez </w:t>
      </w:r>
      <w:r w:rsidR="005C0B99">
        <w:t>Uczestnika Projektu</w:t>
      </w:r>
      <w:r w:rsidR="00D50A10" w:rsidRPr="00A82A23">
        <w:t xml:space="preserve"> </w:t>
      </w:r>
      <w:r w:rsidRPr="00A82A23">
        <w:t xml:space="preserve">Umowa musi zostać dostarczona do siedziby Operatora </w:t>
      </w:r>
      <w:r w:rsidR="00444B2A">
        <w:t>osobiście lub za pomocą poczty tradycyjnej</w:t>
      </w:r>
      <w:r w:rsidR="00444B2A" w:rsidRPr="00A82A23">
        <w:t xml:space="preserve"> </w:t>
      </w:r>
      <w:r w:rsidRPr="00A82A23">
        <w:t>w terminie 7</w:t>
      </w:r>
      <w:r w:rsidR="00F23DED">
        <w:t xml:space="preserve"> (słownie: siedmiu)</w:t>
      </w:r>
      <w:r w:rsidRPr="00A82A23">
        <w:t xml:space="preserve"> dni kalendarzowych od jej doręczenia</w:t>
      </w:r>
      <w:r w:rsidR="00444B2A">
        <w:t xml:space="preserve">. </w:t>
      </w:r>
    </w:p>
    <w:p w14:paraId="518608EF" w14:textId="3C49D431" w:rsidR="008C0512" w:rsidRPr="00A82A23" w:rsidRDefault="00540A8F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hanging="720"/>
        <w:jc w:val="both"/>
      </w:pPr>
      <w:r w:rsidRPr="00A82A23">
        <w:t xml:space="preserve">Za moment zawarcia </w:t>
      </w:r>
      <w:r w:rsidR="0053744B">
        <w:t>U</w:t>
      </w:r>
      <w:r w:rsidRPr="00A82A23">
        <w:t>mowy przyjmuje się datę jej podpisania przez obie strony.</w:t>
      </w:r>
    </w:p>
    <w:p w14:paraId="1E11870D" w14:textId="77777777" w:rsidR="008C0512" w:rsidRPr="00A82A23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>Umowy sporządzane są w dwóch egzemplarzach (po jednym dla każdej ze stron).</w:t>
      </w:r>
    </w:p>
    <w:p w14:paraId="2176C97A" w14:textId="7B8EBB54" w:rsidR="008C0512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Operator dopuszcza możliwość zmiany postanowień zawartej Umowy </w:t>
      </w:r>
      <w:r w:rsidR="00BD41FA">
        <w:t>W</w:t>
      </w:r>
      <w:r w:rsidRPr="00A82A23">
        <w:t>sparcia</w:t>
      </w:r>
      <w:r w:rsidR="00400070" w:rsidRPr="00A82A23">
        <w:t xml:space="preserve"> na wniosek </w:t>
      </w:r>
      <w:r w:rsidR="00E16E80">
        <w:t>Uczestnika Projektu</w:t>
      </w:r>
      <w:r w:rsidR="00D50A10" w:rsidRPr="00A82A23">
        <w:t xml:space="preserve"> </w:t>
      </w:r>
      <w:r w:rsidRPr="00A82A23">
        <w:t xml:space="preserve">pod warunkiem zgłoszenia zmian Operatorowi i uzyskaniu ich akceptacji. </w:t>
      </w:r>
    </w:p>
    <w:p w14:paraId="077639EA" w14:textId="322CB9A9" w:rsidR="008C0512" w:rsidRPr="00A82A23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Operator dopuszcza możliwość zmiany postanowień zawartej Umowy </w:t>
      </w:r>
      <w:r w:rsidR="007D120A">
        <w:t>W</w:t>
      </w:r>
      <w:r w:rsidRPr="00A82A23">
        <w:t xml:space="preserve">sparcia, przed rozpoczęciem </w:t>
      </w:r>
      <w:r w:rsidR="001F6070">
        <w:t>U</w:t>
      </w:r>
      <w:r w:rsidRPr="00A82A23">
        <w:t xml:space="preserve">sługi </w:t>
      </w:r>
      <w:r w:rsidR="001F6070">
        <w:t>R</w:t>
      </w:r>
      <w:r w:rsidRPr="00A82A23">
        <w:t xml:space="preserve">ozwojowej, w zakresie </w:t>
      </w:r>
      <w:r w:rsidR="008B6F30" w:rsidRPr="00A82A23">
        <w:t>z</w:t>
      </w:r>
      <w:r w:rsidRPr="00A82A23">
        <w:t>mian</w:t>
      </w:r>
      <w:r w:rsidR="00694A73">
        <w:t>y</w:t>
      </w:r>
      <w:r w:rsidRPr="00A82A23">
        <w:t xml:space="preserve"> miejsca i</w:t>
      </w:r>
      <w:r w:rsidR="00F521FE" w:rsidRPr="00A82A23">
        <w:t>/lub</w:t>
      </w:r>
      <w:r w:rsidRPr="00A82A23">
        <w:t xml:space="preserve"> terminu realizacji </w:t>
      </w:r>
      <w:r w:rsidR="001F6070">
        <w:t>U</w:t>
      </w:r>
      <w:r w:rsidRPr="00A82A23">
        <w:t xml:space="preserve">sługi </w:t>
      </w:r>
      <w:r w:rsidR="001F6070">
        <w:t>R</w:t>
      </w:r>
      <w:r w:rsidRPr="00A82A23">
        <w:t>ozwojowej określon</w:t>
      </w:r>
      <w:r w:rsidR="00694A73">
        <w:t>ej</w:t>
      </w:r>
      <w:r w:rsidRPr="00A82A23">
        <w:t xml:space="preserve"> w Karcie Usługi, przy czym zmiana terminu realizacji usługi jest możliwa wyłącznie w przypadku, gdy nowy termin realizacji usługi nie jest późniejszy niż </w:t>
      </w:r>
      <w:r w:rsidR="00302D2D">
        <w:t>3</w:t>
      </w:r>
      <w:r w:rsidRPr="00A82A23">
        <w:t>0</w:t>
      </w:r>
      <w:r w:rsidR="001F6070">
        <w:t xml:space="preserve"> (słownie: trzydzieści)</w:t>
      </w:r>
      <w:r w:rsidRPr="00A82A23">
        <w:t xml:space="preserve"> dni kalendarzowych od planowanej daty rozpoczęcia </w:t>
      </w:r>
      <w:r w:rsidR="001F6070">
        <w:t>U</w:t>
      </w:r>
      <w:r w:rsidRPr="00A82A23">
        <w:t xml:space="preserve">sługi </w:t>
      </w:r>
      <w:r w:rsidR="001F6070">
        <w:t>R</w:t>
      </w:r>
      <w:r w:rsidRPr="00A82A23">
        <w:t xml:space="preserve">ozwojowej wskazanej </w:t>
      </w:r>
      <w:r w:rsidR="002D34B2">
        <w:br/>
      </w:r>
      <w:r w:rsidRPr="00A82A23">
        <w:t xml:space="preserve">w </w:t>
      </w:r>
      <w:r w:rsidR="000D3264" w:rsidRPr="00A82A23">
        <w:t>Promesie</w:t>
      </w:r>
      <w:r w:rsidR="00F521FE" w:rsidRPr="00A82A23">
        <w:t xml:space="preserve"> i nie zmienił się numer Karty </w:t>
      </w:r>
      <w:r w:rsidR="0053744B">
        <w:t>U</w:t>
      </w:r>
      <w:r w:rsidR="00F521FE" w:rsidRPr="00A82A23">
        <w:t>sługi</w:t>
      </w:r>
      <w:r w:rsidR="00694A73">
        <w:t>.</w:t>
      </w:r>
      <w:r w:rsidR="001F6070">
        <w:t xml:space="preserve"> </w:t>
      </w:r>
      <w:r w:rsidRPr="00A82A23">
        <w:t>Zmiany</w:t>
      </w:r>
      <w:r w:rsidR="001F6070">
        <w:t xml:space="preserve"> te</w:t>
      </w:r>
      <w:r w:rsidRPr="00A82A23">
        <w:t xml:space="preserve"> </w:t>
      </w:r>
      <w:r w:rsidR="001F6070" w:rsidRPr="00A82A23">
        <w:t xml:space="preserve">muszą być zgłoszone nie później niż na </w:t>
      </w:r>
      <w:r w:rsidR="001F6070">
        <w:t>24 godziny</w:t>
      </w:r>
      <w:r w:rsidR="001F6070" w:rsidRPr="00A82A23">
        <w:t xml:space="preserve"> przed rozpoczęciem </w:t>
      </w:r>
      <w:r w:rsidR="001F6070">
        <w:t>U</w:t>
      </w:r>
      <w:r w:rsidR="001F6070" w:rsidRPr="00A82A23">
        <w:t xml:space="preserve">sługi </w:t>
      </w:r>
      <w:r w:rsidR="001F6070">
        <w:t>R</w:t>
      </w:r>
      <w:r w:rsidR="001F6070" w:rsidRPr="00A82A23">
        <w:t>ozwojowej</w:t>
      </w:r>
      <w:r w:rsidR="001F6070">
        <w:t xml:space="preserve"> (z wyłączeniem świąt kalendarzowych, sobót </w:t>
      </w:r>
      <w:r w:rsidR="002C3775">
        <w:br/>
      </w:r>
      <w:r w:rsidR="001F6070">
        <w:t>i niedziel) i</w:t>
      </w:r>
      <w:r w:rsidR="00C22FA9" w:rsidRPr="00A82A23">
        <w:t xml:space="preserve"> </w:t>
      </w:r>
      <w:r w:rsidRPr="00A82A23">
        <w:t xml:space="preserve">nie wymagają formy aneksu do Umowy </w:t>
      </w:r>
      <w:r w:rsidR="00403354">
        <w:t>W</w:t>
      </w:r>
      <w:r w:rsidRPr="00A82A23">
        <w:t>sparcia</w:t>
      </w:r>
      <w:r w:rsidR="001F6070">
        <w:t>.</w:t>
      </w:r>
    </w:p>
    <w:p w14:paraId="267808E4" w14:textId="1B4DD242" w:rsidR="00B30006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Operator w dniu podpisania Umowy </w:t>
      </w:r>
      <w:r w:rsidR="00403354">
        <w:t>W</w:t>
      </w:r>
      <w:r w:rsidRPr="00A82A23">
        <w:t xml:space="preserve">sparcia wydaje </w:t>
      </w:r>
      <w:r w:rsidR="00FE63E7">
        <w:t>Uczestnikowi Projektu</w:t>
      </w:r>
      <w:r w:rsidRPr="00A82A23">
        <w:t xml:space="preserve"> Promesę, nadaje numer ID wsparcia (Identyfikator użytkownika pozwalający jednoznaczne zidentyfikować </w:t>
      </w:r>
      <w:r w:rsidR="00FE63E7">
        <w:t>Uczestnika Projektu</w:t>
      </w:r>
      <w:r w:rsidR="000E42CB" w:rsidRPr="00A82A23">
        <w:t xml:space="preserve"> </w:t>
      </w:r>
      <w:r w:rsidRPr="00A82A23">
        <w:t>w systemie wsparcia)</w:t>
      </w:r>
      <w:r w:rsidR="00FE63E7">
        <w:t>.</w:t>
      </w:r>
    </w:p>
    <w:p w14:paraId="17FEF7A6" w14:textId="3E895C09" w:rsidR="008C0512" w:rsidRPr="00A82A23" w:rsidRDefault="00540A8F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A82A23">
        <w:t xml:space="preserve">Obowiązki i prawa wynikające z Umowy </w:t>
      </w:r>
      <w:r w:rsidR="00403354">
        <w:t>W</w:t>
      </w:r>
      <w:r w:rsidRPr="00A82A23">
        <w:t>sparcia oraz związane z nią płatności (przelew wierzytelności) nie mogą być przenoszone na osoby trzecie.</w:t>
      </w:r>
      <w:bookmarkStart w:id="30" w:name="_Hlk156219853"/>
    </w:p>
    <w:bookmarkEnd w:id="30"/>
    <w:p w14:paraId="66B08A66" w14:textId="77777777" w:rsidR="00A73CA8" w:rsidRPr="00A82A23" w:rsidRDefault="00A73CA8">
      <w:pPr>
        <w:spacing w:after="0"/>
        <w:jc w:val="both"/>
      </w:pPr>
    </w:p>
    <w:p w14:paraId="2B6F6B2E" w14:textId="45A5ED90" w:rsidR="008C0512" w:rsidRPr="00A82A23" w:rsidRDefault="00540A8F">
      <w:pPr>
        <w:spacing w:after="0"/>
        <w:jc w:val="center"/>
      </w:pPr>
      <w:bookmarkStart w:id="31" w:name="_Hlk72391789"/>
      <w:r w:rsidRPr="00A82A23">
        <w:rPr>
          <w:b/>
          <w:bCs/>
        </w:rPr>
        <w:t>§</w:t>
      </w:r>
      <w:bookmarkEnd w:id="31"/>
      <w:r w:rsidRPr="00A82A23">
        <w:rPr>
          <w:b/>
          <w:bCs/>
        </w:rPr>
        <w:t>1</w:t>
      </w:r>
      <w:r w:rsidR="00A73CA8">
        <w:rPr>
          <w:b/>
          <w:bCs/>
        </w:rPr>
        <w:t>1</w:t>
      </w:r>
    </w:p>
    <w:p w14:paraId="0670C748" w14:textId="3E72CAAD" w:rsidR="00A22C31" w:rsidRPr="005E5448" w:rsidRDefault="0034409E" w:rsidP="005E5448">
      <w:pPr>
        <w:spacing w:after="0"/>
        <w:ind w:left="426" w:hanging="426"/>
        <w:jc w:val="center"/>
        <w:rPr>
          <w:rFonts w:eastAsia="Calibri" w:cs="Calibri"/>
          <w:b/>
          <w:bCs/>
        </w:rPr>
      </w:pPr>
      <w:bookmarkStart w:id="32" w:name="_Hlk156467298"/>
      <w:r>
        <w:rPr>
          <w:rFonts w:eastAsia="Calibri" w:cs="Calibri"/>
          <w:b/>
          <w:bCs/>
        </w:rPr>
        <w:t>W</w:t>
      </w:r>
      <w:r w:rsidR="001362E0">
        <w:rPr>
          <w:rFonts w:eastAsia="Calibri" w:cs="Calibri"/>
          <w:b/>
          <w:bCs/>
        </w:rPr>
        <w:t>izyta monitoringowa</w:t>
      </w:r>
      <w:r w:rsidRPr="00A82A23" w:rsidDel="0034409E">
        <w:rPr>
          <w:rFonts w:eastAsia="Calibri" w:cs="Calibri"/>
          <w:b/>
          <w:bCs/>
        </w:rPr>
        <w:t xml:space="preserve"> </w:t>
      </w:r>
      <w:r w:rsidR="00C36FB5">
        <w:rPr>
          <w:rFonts w:eastAsia="Calibri" w:cs="Calibri"/>
          <w:b/>
          <w:bCs/>
        </w:rPr>
        <w:t>U</w:t>
      </w:r>
      <w:r w:rsidR="00540A8F" w:rsidRPr="00A82A23">
        <w:rPr>
          <w:rFonts w:eastAsia="Calibri" w:cs="Calibri"/>
          <w:b/>
          <w:bCs/>
        </w:rPr>
        <w:t xml:space="preserve">sługi </w:t>
      </w:r>
      <w:r w:rsidR="00C36FB5">
        <w:rPr>
          <w:rFonts w:eastAsia="Calibri" w:cs="Calibri"/>
          <w:b/>
          <w:bCs/>
        </w:rPr>
        <w:t>R</w:t>
      </w:r>
      <w:r w:rsidR="00540A8F" w:rsidRPr="00A82A23">
        <w:rPr>
          <w:rFonts w:eastAsia="Calibri" w:cs="Calibri"/>
          <w:b/>
          <w:bCs/>
        </w:rPr>
        <w:t xml:space="preserve">ozwojowej </w:t>
      </w:r>
      <w:r>
        <w:rPr>
          <w:rFonts w:eastAsia="Calibri" w:cs="Calibri"/>
          <w:b/>
          <w:bCs/>
        </w:rPr>
        <w:t xml:space="preserve">oraz kontrola </w:t>
      </w:r>
      <w:r w:rsidR="00540A8F" w:rsidRPr="00A82A23">
        <w:rPr>
          <w:rFonts w:eastAsia="Calibri" w:cs="Calibri"/>
          <w:b/>
          <w:bCs/>
        </w:rPr>
        <w:t xml:space="preserve">i </w:t>
      </w:r>
      <w:r>
        <w:rPr>
          <w:rFonts w:eastAsia="Calibri" w:cs="Calibri"/>
          <w:b/>
          <w:bCs/>
        </w:rPr>
        <w:t>ich</w:t>
      </w:r>
      <w:r w:rsidR="00540A8F" w:rsidRPr="00A82A23">
        <w:rPr>
          <w:rFonts w:eastAsia="Calibri" w:cs="Calibri"/>
          <w:b/>
          <w:bCs/>
        </w:rPr>
        <w:t xml:space="preserve"> możliwe następstwa</w:t>
      </w:r>
      <w:bookmarkEnd w:id="32"/>
    </w:p>
    <w:p w14:paraId="76972ADB" w14:textId="76A971B8" w:rsidR="00AE7B37" w:rsidRDefault="00AE7B37">
      <w:pPr>
        <w:pStyle w:val="Akapitzlist"/>
        <w:numPr>
          <w:ilvl w:val="0"/>
          <w:numId w:val="19"/>
        </w:numPr>
        <w:jc w:val="both"/>
      </w:pPr>
      <w:bookmarkStart w:id="33" w:name="_Hlk156467502"/>
      <w:r w:rsidRPr="00AE7B37">
        <w:t xml:space="preserve">Dokonując wizyty monitoringowej i/lub kontroli </w:t>
      </w:r>
      <w:r w:rsidR="00C36FB5">
        <w:t>U</w:t>
      </w:r>
      <w:r w:rsidRPr="00AE7B37">
        <w:t xml:space="preserve">sługi </w:t>
      </w:r>
      <w:r w:rsidR="00C36FB5">
        <w:t>R</w:t>
      </w:r>
      <w:r w:rsidRPr="00AE7B37">
        <w:t xml:space="preserve">ozwojowej Operator może na każdym etapie wezwać </w:t>
      </w:r>
      <w:r w:rsidR="00C36FB5">
        <w:t>Uczestnika Projektu</w:t>
      </w:r>
      <w:r w:rsidRPr="00AE7B37">
        <w:t xml:space="preserve"> o wyjaśnienia i/lub dodatkowe dokumenty niezbędne do oceny prawidłowości realizacji zapisów</w:t>
      </w:r>
      <w:r>
        <w:t xml:space="preserve"> </w:t>
      </w:r>
      <w:r w:rsidRPr="00AE7B37">
        <w:t xml:space="preserve">Umowy Wsparcia. </w:t>
      </w:r>
    </w:p>
    <w:p w14:paraId="66AF8C80" w14:textId="17B82DEE" w:rsidR="00A22C31" w:rsidRPr="00AE7B37" w:rsidRDefault="00A22C31">
      <w:pPr>
        <w:pStyle w:val="Akapitzlist"/>
        <w:numPr>
          <w:ilvl w:val="0"/>
          <w:numId w:val="19"/>
        </w:numPr>
        <w:jc w:val="both"/>
      </w:pPr>
      <w:bookmarkStart w:id="34" w:name="_Hlk156467604"/>
      <w:bookmarkEnd w:id="33"/>
      <w:r w:rsidRPr="00AE7B37">
        <w:rPr>
          <w:rFonts w:eastAsia="Calibri" w:cs="Calibri"/>
        </w:rPr>
        <w:lastRenderedPageBreak/>
        <w:t xml:space="preserve">Kontrole prowadzone są w odniesieniu do Uczestników Projektu </w:t>
      </w:r>
      <w:r w:rsidR="00294A7E" w:rsidRPr="00AE7B37">
        <w:rPr>
          <w:rFonts w:eastAsia="Calibri" w:cs="Calibri"/>
        </w:rPr>
        <w:t>biorących</w:t>
      </w:r>
      <w:r w:rsidRPr="00AE7B37">
        <w:rPr>
          <w:rFonts w:eastAsia="Calibri" w:cs="Calibri"/>
        </w:rPr>
        <w:t xml:space="preserve"> udział w </w:t>
      </w:r>
      <w:r w:rsidR="00C36FB5">
        <w:rPr>
          <w:rFonts w:eastAsia="Calibri" w:cs="Calibri"/>
        </w:rPr>
        <w:t>U</w:t>
      </w:r>
      <w:r w:rsidRPr="00AE7B37">
        <w:rPr>
          <w:rFonts w:eastAsia="Calibri" w:cs="Calibri"/>
        </w:rPr>
        <w:t xml:space="preserve">słudze </w:t>
      </w:r>
      <w:r w:rsidR="00C36FB5">
        <w:rPr>
          <w:rFonts w:eastAsia="Calibri" w:cs="Calibri"/>
        </w:rPr>
        <w:t>R</w:t>
      </w:r>
      <w:r w:rsidRPr="00AE7B37">
        <w:rPr>
          <w:rFonts w:eastAsia="Calibri" w:cs="Calibri"/>
        </w:rPr>
        <w:t>ozwojowej</w:t>
      </w:r>
      <w:r w:rsidR="00294A7E" w:rsidRPr="00AE7B37">
        <w:rPr>
          <w:rFonts w:eastAsia="Calibri" w:cs="Calibri"/>
        </w:rPr>
        <w:t xml:space="preserve">. </w:t>
      </w:r>
      <w:r w:rsidRPr="00AE7B37">
        <w:rPr>
          <w:rFonts w:eastAsia="Calibri" w:cs="Calibri"/>
        </w:rPr>
        <w:t xml:space="preserve"> </w:t>
      </w:r>
    </w:p>
    <w:p w14:paraId="76CDE19F" w14:textId="11C3B9AE" w:rsidR="00F961EE" w:rsidRPr="00AE7B37" w:rsidRDefault="00F961EE">
      <w:pPr>
        <w:pStyle w:val="Akapitzlist"/>
        <w:numPr>
          <w:ilvl w:val="0"/>
          <w:numId w:val="19"/>
        </w:numPr>
        <w:jc w:val="both"/>
      </w:pPr>
      <w:bookmarkStart w:id="35" w:name="_Hlk156467741"/>
      <w:bookmarkEnd w:id="34"/>
      <w:r>
        <w:t xml:space="preserve">Kontrole </w:t>
      </w:r>
      <w:r w:rsidR="007D120A">
        <w:t>P</w:t>
      </w:r>
      <w:r>
        <w:t xml:space="preserve">rojektu prowadzone przez Operatora w odniesieniu do Uczestników </w:t>
      </w:r>
      <w:r w:rsidR="007D120A">
        <w:t>P</w:t>
      </w:r>
      <w:r>
        <w:t>rojektu</w:t>
      </w:r>
      <w:r w:rsidR="00E80D73">
        <w:t xml:space="preserve">, </w:t>
      </w:r>
      <w:r w:rsidR="002D34B2">
        <w:br/>
      </w:r>
      <w:r w:rsidR="00E80D73" w:rsidRPr="00E80D73">
        <w:t>na każdym etapie i w każdej chwili począwszy od momentu podpisania Umowy Wsparcia aż do chwili ostatecznego zakończenia i rozliczenia usługi</w:t>
      </w:r>
      <w:r w:rsidR="00E80D73">
        <w:t>,</w:t>
      </w:r>
      <w:r>
        <w:t xml:space="preserve"> przeprowadzane</w:t>
      </w:r>
      <w:r w:rsidR="00294A7E" w:rsidRPr="00294A7E">
        <w:t xml:space="preserve"> </w:t>
      </w:r>
      <w:r w:rsidR="00294A7E">
        <w:t>są</w:t>
      </w:r>
      <w:r>
        <w:t>:</w:t>
      </w:r>
    </w:p>
    <w:p w14:paraId="2E38DEE2" w14:textId="46CD331F" w:rsidR="00F961EE" w:rsidRDefault="00F961EE" w:rsidP="00F00E74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Calibri" w:cs="Calibri"/>
        </w:rPr>
      </w:pPr>
      <w:r>
        <w:rPr>
          <w:rFonts w:eastAsia="Calibri" w:cs="Calibri"/>
        </w:rPr>
        <w:t>na dokumentach;</w:t>
      </w:r>
    </w:p>
    <w:p w14:paraId="4ED835F2" w14:textId="6DAAF602" w:rsidR="00F961EE" w:rsidRPr="0033197D" w:rsidRDefault="00F961EE" w:rsidP="00F00E74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Calibri" w:cs="Calibri"/>
        </w:rPr>
      </w:pPr>
      <w:r>
        <w:rPr>
          <w:rFonts w:eastAsia="Calibri" w:cs="Calibri"/>
        </w:rPr>
        <w:t xml:space="preserve">w miejscu realizacji </w:t>
      </w:r>
      <w:r w:rsidR="00C36FB5">
        <w:rPr>
          <w:rFonts w:eastAsia="Calibri" w:cs="Calibri"/>
        </w:rPr>
        <w:t>U</w:t>
      </w:r>
      <w:r>
        <w:rPr>
          <w:rFonts w:eastAsia="Calibri" w:cs="Calibri"/>
        </w:rPr>
        <w:t xml:space="preserve">sługi </w:t>
      </w:r>
      <w:r w:rsidR="00C36FB5">
        <w:rPr>
          <w:rFonts w:eastAsia="Calibri" w:cs="Calibri"/>
        </w:rPr>
        <w:t>R</w:t>
      </w:r>
      <w:r>
        <w:rPr>
          <w:rFonts w:eastAsia="Calibri" w:cs="Calibri"/>
        </w:rPr>
        <w:t>ozwojowej (wizyta monitoringowa).</w:t>
      </w:r>
    </w:p>
    <w:bookmarkEnd w:id="35"/>
    <w:p w14:paraId="662BE31E" w14:textId="0436FA43" w:rsidR="00A22C31" w:rsidRPr="00A82A23" w:rsidRDefault="00A22C31">
      <w:pPr>
        <w:numPr>
          <w:ilvl w:val="0"/>
          <w:numId w:val="19"/>
        </w:numPr>
        <w:spacing w:after="0"/>
        <w:contextualSpacing/>
        <w:jc w:val="both"/>
        <w:rPr>
          <w:rFonts w:eastAsia="Calibri" w:cs="Calibri"/>
        </w:rPr>
      </w:pPr>
      <w:r w:rsidRPr="00A82A23">
        <w:rPr>
          <w:rFonts w:eastAsia="Calibri" w:cs="Calibri"/>
        </w:rPr>
        <w:t xml:space="preserve">Kontrola prowadzana będzie </w:t>
      </w:r>
      <w:bookmarkStart w:id="36" w:name="move484171068"/>
      <w:r w:rsidRPr="00A82A23">
        <w:rPr>
          <w:rFonts w:eastAsia="Calibri" w:cs="Calibri"/>
        </w:rPr>
        <w:t xml:space="preserve">przed dokonaniem refundacji kosztów </w:t>
      </w:r>
      <w:r w:rsidR="00C36FB5">
        <w:rPr>
          <w:rFonts w:eastAsia="Calibri" w:cs="Calibri"/>
        </w:rPr>
        <w:t>U</w:t>
      </w:r>
      <w:r w:rsidRPr="00A82A23">
        <w:rPr>
          <w:rFonts w:eastAsia="Calibri" w:cs="Calibri"/>
        </w:rPr>
        <w:t xml:space="preserve">sługi </w:t>
      </w:r>
      <w:r w:rsidR="00C36FB5">
        <w:rPr>
          <w:rFonts w:eastAsia="Calibri" w:cs="Calibri"/>
        </w:rPr>
        <w:t>R</w:t>
      </w:r>
      <w:r w:rsidRPr="00A82A23">
        <w:rPr>
          <w:rFonts w:eastAsia="Calibri" w:cs="Calibri"/>
        </w:rPr>
        <w:t>ozwojowej</w:t>
      </w:r>
      <w:bookmarkEnd w:id="36"/>
      <w:r w:rsidRPr="00A82A23">
        <w:rPr>
          <w:rFonts w:eastAsia="Calibri" w:cs="Calibri"/>
        </w:rPr>
        <w:t>.</w:t>
      </w:r>
    </w:p>
    <w:p w14:paraId="041ECD48" w14:textId="39711C2F" w:rsidR="005C3CFD" w:rsidRDefault="00A22C31">
      <w:pPr>
        <w:numPr>
          <w:ilvl w:val="0"/>
          <w:numId w:val="19"/>
        </w:numPr>
        <w:spacing w:after="0"/>
        <w:contextualSpacing/>
        <w:jc w:val="both"/>
        <w:rPr>
          <w:rFonts w:eastAsia="Calibri" w:cs="Calibri"/>
        </w:rPr>
      </w:pPr>
      <w:r w:rsidRPr="00A82A23">
        <w:rPr>
          <w:rFonts w:eastAsia="Calibri" w:cs="Calibri"/>
        </w:rPr>
        <w:t xml:space="preserve">Wyniki przeprowadzonej kontroli mogą skutkować obniżeniem kwoty wsparcia lub nawet pozbawieniem prawa do uzyskania wsparcia, w przypadku zaistnienia okoliczności budzących uzasadnione wątpliwości co do realizacji </w:t>
      </w:r>
      <w:r w:rsidR="004E7135">
        <w:rPr>
          <w:rFonts w:eastAsia="Calibri" w:cs="Calibri"/>
        </w:rPr>
        <w:t>U</w:t>
      </w:r>
      <w:r w:rsidRPr="00A82A23">
        <w:rPr>
          <w:rFonts w:eastAsia="Calibri" w:cs="Calibri"/>
        </w:rPr>
        <w:t xml:space="preserve">sługi </w:t>
      </w:r>
      <w:r w:rsidR="004E7135">
        <w:rPr>
          <w:rFonts w:eastAsia="Calibri" w:cs="Calibri"/>
        </w:rPr>
        <w:t>R</w:t>
      </w:r>
      <w:r w:rsidRPr="00A82A23">
        <w:rPr>
          <w:rFonts w:eastAsia="Calibri" w:cs="Calibri"/>
        </w:rPr>
        <w:t>ozwojowej, o czym mowa w ustępach poniżej.</w:t>
      </w:r>
    </w:p>
    <w:p w14:paraId="7E3564FC" w14:textId="490E91E6" w:rsidR="005B01D9" w:rsidRDefault="00A22C31">
      <w:pPr>
        <w:numPr>
          <w:ilvl w:val="0"/>
          <w:numId w:val="19"/>
        </w:numPr>
        <w:spacing w:after="0"/>
        <w:contextualSpacing/>
        <w:jc w:val="both"/>
        <w:rPr>
          <w:rFonts w:eastAsia="Calibri" w:cs="Calibri"/>
        </w:rPr>
      </w:pPr>
      <w:r w:rsidRPr="005C3CFD">
        <w:rPr>
          <w:rFonts w:eastAsia="Calibri" w:cs="Calibri"/>
        </w:rPr>
        <w:t xml:space="preserve">Kontrole w siedzibie Operatora są prowadzone na podstawie dokumentów rozliczeniowych dostarczonych przez </w:t>
      </w:r>
      <w:r w:rsidR="005B01D9">
        <w:rPr>
          <w:rFonts w:eastAsia="Calibri" w:cs="Calibri"/>
        </w:rPr>
        <w:t>Uczestnika Projektu</w:t>
      </w:r>
      <w:r w:rsidR="00BD32B7" w:rsidRPr="005C3CFD">
        <w:rPr>
          <w:rFonts w:eastAsia="Calibri" w:cs="Calibri"/>
        </w:rPr>
        <w:t xml:space="preserve"> </w:t>
      </w:r>
      <w:r w:rsidRPr="005C3CFD">
        <w:rPr>
          <w:rFonts w:eastAsia="Calibri" w:cs="Calibri"/>
        </w:rPr>
        <w:t xml:space="preserve">(m.in. dokumentów finansowych, zaświadczeń </w:t>
      </w:r>
      <w:r w:rsidR="002D34B2">
        <w:rPr>
          <w:rFonts w:eastAsia="Calibri" w:cs="Calibri"/>
        </w:rPr>
        <w:br/>
      </w:r>
      <w:r w:rsidRPr="005C3CFD">
        <w:rPr>
          <w:rFonts w:eastAsia="Calibri" w:cs="Calibri"/>
        </w:rPr>
        <w:t xml:space="preserve">o ukończeniu </w:t>
      </w:r>
      <w:r w:rsidR="004E7135">
        <w:rPr>
          <w:rFonts w:eastAsia="Calibri" w:cs="Calibri"/>
        </w:rPr>
        <w:t>U</w:t>
      </w:r>
      <w:r w:rsidRPr="005C3CFD">
        <w:rPr>
          <w:rFonts w:eastAsia="Calibri" w:cs="Calibri"/>
        </w:rPr>
        <w:t xml:space="preserve">sługi </w:t>
      </w:r>
      <w:r w:rsidR="004E7135">
        <w:rPr>
          <w:rFonts w:eastAsia="Calibri" w:cs="Calibri"/>
        </w:rPr>
        <w:t>R</w:t>
      </w:r>
      <w:r w:rsidRPr="005C3CFD">
        <w:rPr>
          <w:rFonts w:eastAsia="Calibri" w:cs="Calibri"/>
        </w:rPr>
        <w:t>ozwojowej</w:t>
      </w:r>
      <w:r w:rsidR="002C3775">
        <w:rPr>
          <w:rFonts w:eastAsia="Calibri" w:cs="Calibri"/>
        </w:rPr>
        <w:t xml:space="preserve"> itp.</w:t>
      </w:r>
      <w:r w:rsidRPr="005C3CFD">
        <w:rPr>
          <w:rFonts w:eastAsia="Calibri" w:cs="Calibri"/>
        </w:rPr>
        <w:t xml:space="preserve">) i obejmują sprawdzenie, czy </w:t>
      </w:r>
      <w:r w:rsidR="004E7135">
        <w:rPr>
          <w:rFonts w:eastAsia="Calibri" w:cs="Calibri"/>
        </w:rPr>
        <w:t>U</w:t>
      </w:r>
      <w:r w:rsidRPr="005C3CFD">
        <w:rPr>
          <w:rFonts w:eastAsia="Calibri" w:cs="Calibri"/>
        </w:rPr>
        <w:t xml:space="preserve">sługi </w:t>
      </w:r>
      <w:r w:rsidR="004E7135">
        <w:rPr>
          <w:rFonts w:eastAsia="Calibri" w:cs="Calibri"/>
        </w:rPr>
        <w:t>R</w:t>
      </w:r>
      <w:r w:rsidRPr="005C3CFD">
        <w:rPr>
          <w:rFonts w:eastAsia="Calibri" w:cs="Calibri"/>
        </w:rPr>
        <w:t>ozwojowe zostały zrealizowane i rozliczone zgodnie z warunkami Umowy</w:t>
      </w:r>
      <w:r w:rsidR="003569E3" w:rsidRPr="005C3CFD">
        <w:rPr>
          <w:rFonts w:eastAsia="Calibri" w:cs="Calibri"/>
        </w:rPr>
        <w:t xml:space="preserve"> </w:t>
      </w:r>
      <w:r w:rsidR="00403354" w:rsidRPr="005C3CFD">
        <w:rPr>
          <w:rFonts w:eastAsia="Calibri" w:cs="Calibri"/>
        </w:rPr>
        <w:t>W</w:t>
      </w:r>
      <w:r w:rsidR="003569E3" w:rsidRPr="005C3CFD">
        <w:rPr>
          <w:rFonts w:eastAsia="Calibri" w:cs="Calibri"/>
        </w:rPr>
        <w:t>sparcia</w:t>
      </w:r>
      <w:r w:rsidRPr="005C3CFD">
        <w:rPr>
          <w:rFonts w:eastAsia="Calibri" w:cs="Calibri"/>
        </w:rPr>
        <w:t>.</w:t>
      </w:r>
    </w:p>
    <w:p w14:paraId="57A7F221" w14:textId="77F6353F" w:rsidR="00E308F6" w:rsidRPr="005B01D9" w:rsidRDefault="00E308F6">
      <w:pPr>
        <w:numPr>
          <w:ilvl w:val="0"/>
          <w:numId w:val="19"/>
        </w:numPr>
        <w:spacing w:after="0"/>
        <w:contextualSpacing/>
        <w:jc w:val="both"/>
        <w:rPr>
          <w:rFonts w:eastAsia="Calibri" w:cs="Calibri"/>
        </w:rPr>
      </w:pPr>
      <w:r w:rsidRPr="005B01D9">
        <w:rPr>
          <w:rFonts w:eastAsia="Calibri" w:cs="Calibri"/>
        </w:rPr>
        <w:t xml:space="preserve">Operator może dokonać również kontroli w formie wizyty monitoringowej na miejscu realizacji </w:t>
      </w:r>
      <w:r w:rsidR="004E7135">
        <w:rPr>
          <w:rFonts w:eastAsia="Calibri" w:cs="Calibri"/>
        </w:rPr>
        <w:t>U</w:t>
      </w:r>
      <w:r w:rsidRPr="005B01D9">
        <w:rPr>
          <w:rFonts w:eastAsia="Calibri" w:cs="Calibri"/>
        </w:rPr>
        <w:t xml:space="preserve">sługi </w:t>
      </w:r>
      <w:r w:rsidR="004E7135">
        <w:rPr>
          <w:rFonts w:eastAsia="Calibri" w:cs="Calibri"/>
        </w:rPr>
        <w:t>R</w:t>
      </w:r>
      <w:r w:rsidRPr="005B01D9">
        <w:rPr>
          <w:rFonts w:eastAsia="Calibri" w:cs="Calibri"/>
        </w:rPr>
        <w:t>ozwojowej, której celem jest sprawdzenie:</w:t>
      </w:r>
    </w:p>
    <w:p w14:paraId="013E2EDA" w14:textId="385A2004" w:rsidR="00D12FCB" w:rsidRPr="00D12FCB" w:rsidRDefault="00A22C31" w:rsidP="00570EB5">
      <w:pPr>
        <w:pStyle w:val="Akapitzlist"/>
        <w:numPr>
          <w:ilvl w:val="1"/>
          <w:numId w:val="4"/>
        </w:numPr>
        <w:spacing w:after="0"/>
        <w:ind w:left="567" w:hanging="141"/>
        <w:jc w:val="both"/>
        <w:rPr>
          <w:rFonts w:eastAsia="Calibri" w:cs="Calibri"/>
        </w:rPr>
      </w:pPr>
      <w:r w:rsidRPr="00D12FCB">
        <w:rPr>
          <w:rFonts w:eastAsia="Calibri" w:cs="Calibri"/>
        </w:rPr>
        <w:t xml:space="preserve">faktycznej realizacji </w:t>
      </w:r>
      <w:r w:rsidR="004E7135">
        <w:rPr>
          <w:rFonts w:eastAsia="Calibri" w:cs="Calibri"/>
        </w:rPr>
        <w:t>U</w:t>
      </w:r>
      <w:r w:rsidRPr="00D12FCB">
        <w:rPr>
          <w:rFonts w:eastAsia="Calibri" w:cs="Calibri"/>
        </w:rPr>
        <w:t xml:space="preserve">sługi </w:t>
      </w:r>
      <w:r w:rsidR="004E7135">
        <w:rPr>
          <w:rFonts w:eastAsia="Calibri" w:cs="Calibri"/>
        </w:rPr>
        <w:t>R</w:t>
      </w:r>
      <w:r w:rsidRPr="00D12FCB">
        <w:rPr>
          <w:rFonts w:eastAsia="Calibri" w:cs="Calibri"/>
        </w:rPr>
        <w:t xml:space="preserve">ozwojowej, </w:t>
      </w:r>
    </w:p>
    <w:p w14:paraId="60041F44" w14:textId="77777777" w:rsidR="00D12FCB" w:rsidRDefault="00A22C31" w:rsidP="00570EB5">
      <w:pPr>
        <w:pStyle w:val="Akapitzlist"/>
        <w:numPr>
          <w:ilvl w:val="1"/>
          <w:numId w:val="4"/>
        </w:numPr>
        <w:spacing w:after="0"/>
        <w:ind w:left="567" w:hanging="141"/>
        <w:jc w:val="both"/>
        <w:rPr>
          <w:rFonts w:eastAsia="Calibri" w:cs="Calibri"/>
        </w:rPr>
      </w:pPr>
      <w:r w:rsidRPr="00D12FCB">
        <w:rPr>
          <w:rFonts w:eastAsia="Calibri" w:cs="Calibri"/>
        </w:rPr>
        <w:t xml:space="preserve">jej zgodności ze standardami określonymi w Karcie Usługi </w:t>
      </w:r>
      <w:r w:rsidRPr="00D12FCB">
        <w:rPr>
          <w:rFonts w:eastAsia="Calibri" w:cs="Calibri"/>
          <w:b/>
          <w:bCs/>
        </w:rPr>
        <w:t>oraz</w:t>
      </w:r>
      <w:r w:rsidR="006E6218" w:rsidRPr="00D12FCB">
        <w:rPr>
          <w:rFonts w:eastAsia="Calibri" w:cs="Calibri"/>
        </w:rPr>
        <w:t>,</w:t>
      </w:r>
      <w:r w:rsidRPr="00D12FCB">
        <w:rPr>
          <w:rFonts w:eastAsia="Calibri" w:cs="Calibri"/>
        </w:rPr>
        <w:t xml:space="preserve"> </w:t>
      </w:r>
    </w:p>
    <w:p w14:paraId="4FE6630F" w14:textId="10506AEE" w:rsidR="00D12FCB" w:rsidRDefault="00A22C31" w:rsidP="00570EB5">
      <w:pPr>
        <w:pStyle w:val="Akapitzlist"/>
        <w:numPr>
          <w:ilvl w:val="1"/>
          <w:numId w:val="4"/>
        </w:numPr>
        <w:spacing w:after="0"/>
        <w:ind w:left="567" w:hanging="141"/>
        <w:jc w:val="both"/>
        <w:rPr>
          <w:rFonts w:eastAsia="Calibri" w:cs="Calibri"/>
        </w:rPr>
      </w:pPr>
      <w:r w:rsidRPr="00D12FCB">
        <w:rPr>
          <w:rFonts w:eastAsia="Calibri" w:cs="Calibri"/>
        </w:rPr>
        <w:t xml:space="preserve">czy w usłudze </w:t>
      </w:r>
      <w:r w:rsidR="00FA4B03">
        <w:rPr>
          <w:rFonts w:eastAsia="Calibri" w:cs="Calibri"/>
        </w:rPr>
        <w:t>bierze udział Uczestnik Projektu, z którym została podpisana Umowa Wsparcia</w:t>
      </w:r>
      <w:r w:rsidR="00E308F6" w:rsidRPr="00D12FCB">
        <w:rPr>
          <w:rFonts w:eastAsia="Calibri" w:cs="Calibri"/>
        </w:rPr>
        <w:t xml:space="preserve"> </w:t>
      </w:r>
      <w:r w:rsidR="00061105" w:rsidRPr="00D12FCB">
        <w:rPr>
          <w:rFonts w:eastAsia="Calibri" w:cs="Calibri"/>
          <w:b/>
          <w:bCs/>
        </w:rPr>
        <w:t>lub</w:t>
      </w:r>
      <w:r w:rsidR="006E6218" w:rsidRPr="00D12FCB">
        <w:rPr>
          <w:rFonts w:eastAsia="Calibri" w:cs="Calibri"/>
        </w:rPr>
        <w:t>,</w:t>
      </w:r>
      <w:r w:rsidR="00952DDA" w:rsidRPr="00D12FCB">
        <w:rPr>
          <w:rFonts w:eastAsia="Calibri" w:cs="Calibri"/>
        </w:rPr>
        <w:t xml:space="preserve"> </w:t>
      </w:r>
    </w:p>
    <w:p w14:paraId="7EEC4050" w14:textId="534D6015" w:rsidR="00A22C31" w:rsidRPr="00D12FCB" w:rsidRDefault="00061105" w:rsidP="00570EB5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eastAsia="Calibri" w:cs="Calibri"/>
        </w:rPr>
      </w:pPr>
      <w:r w:rsidRPr="00D12FCB">
        <w:rPr>
          <w:rFonts w:eastAsia="Calibri" w:cs="Calibri"/>
        </w:rPr>
        <w:t xml:space="preserve">w odniesieniu do </w:t>
      </w:r>
      <w:r w:rsidR="004E7135">
        <w:rPr>
          <w:rFonts w:eastAsia="Calibri" w:cs="Calibri"/>
        </w:rPr>
        <w:t>U</w:t>
      </w:r>
      <w:r w:rsidRPr="00D12FCB">
        <w:rPr>
          <w:rFonts w:eastAsia="Calibri" w:cs="Calibri"/>
        </w:rPr>
        <w:t xml:space="preserve">sług </w:t>
      </w:r>
      <w:r w:rsidR="004E7135">
        <w:rPr>
          <w:rFonts w:eastAsia="Calibri" w:cs="Calibri"/>
        </w:rPr>
        <w:t>R</w:t>
      </w:r>
      <w:r w:rsidRPr="00D12FCB">
        <w:rPr>
          <w:rFonts w:eastAsia="Calibri" w:cs="Calibri"/>
        </w:rPr>
        <w:t xml:space="preserve">ozwojowych realizowanych zdalnie w czasie rzeczywistym logować się i dokumentować </w:t>
      </w:r>
      <w:r w:rsidR="009D550F" w:rsidRPr="00D12FCB">
        <w:rPr>
          <w:rFonts w:eastAsia="Calibri" w:cs="Calibri"/>
        </w:rPr>
        <w:t xml:space="preserve">ich </w:t>
      </w:r>
      <w:r w:rsidRPr="00D12FCB">
        <w:rPr>
          <w:rFonts w:eastAsia="Calibri" w:cs="Calibri"/>
        </w:rPr>
        <w:t>realizację w postaci zrzutów z ekranu, aby potwierdzić czy przekazywane treści są zgodne z tematem usługi oraz stwierdzić obecność os</w:t>
      </w:r>
      <w:r w:rsidR="004E7135">
        <w:rPr>
          <w:rFonts w:eastAsia="Calibri" w:cs="Calibri"/>
        </w:rPr>
        <w:t>oby</w:t>
      </w:r>
      <w:r w:rsidRPr="00D12FCB">
        <w:rPr>
          <w:rFonts w:eastAsia="Calibri" w:cs="Calibri"/>
        </w:rPr>
        <w:t xml:space="preserve"> zapisan</w:t>
      </w:r>
      <w:r w:rsidR="004E7135">
        <w:rPr>
          <w:rFonts w:eastAsia="Calibri" w:cs="Calibri"/>
        </w:rPr>
        <w:t>ej</w:t>
      </w:r>
      <w:r w:rsidRPr="00D12FCB">
        <w:rPr>
          <w:rFonts w:eastAsia="Calibri" w:cs="Calibri"/>
        </w:rPr>
        <w:t xml:space="preserve"> </w:t>
      </w:r>
      <w:r w:rsidR="002D34B2">
        <w:rPr>
          <w:rFonts w:eastAsia="Calibri" w:cs="Calibri"/>
        </w:rPr>
        <w:br/>
      </w:r>
      <w:r w:rsidRPr="00D12FCB">
        <w:rPr>
          <w:rFonts w:eastAsia="Calibri" w:cs="Calibri"/>
        </w:rPr>
        <w:t>na usługę</w:t>
      </w:r>
      <w:r w:rsidR="00A22C31" w:rsidRPr="00D12FCB">
        <w:rPr>
          <w:rFonts w:eastAsia="Calibri" w:cs="Calibri"/>
        </w:rPr>
        <w:t xml:space="preserve">. </w:t>
      </w:r>
    </w:p>
    <w:p w14:paraId="486C2823" w14:textId="23D3ADCA" w:rsidR="00A22C31" w:rsidRPr="00A82A23" w:rsidRDefault="00A22C31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Calibri" w:cs="Calibri"/>
        </w:rPr>
      </w:pPr>
      <w:r w:rsidRPr="00A82A23">
        <w:rPr>
          <w:rFonts w:eastAsia="Calibri" w:cs="Calibri"/>
        </w:rPr>
        <w:t xml:space="preserve">W uzasadnionych przypadkach wizyty monitoringowe, o których mowa w </w:t>
      </w:r>
      <w:r w:rsidR="00C9558A" w:rsidRPr="00A82A23">
        <w:rPr>
          <w:rFonts w:eastAsia="Calibri" w:cs="Calibri"/>
        </w:rPr>
        <w:t>ust</w:t>
      </w:r>
      <w:r w:rsidR="00C9558A">
        <w:rPr>
          <w:rFonts w:eastAsia="Calibri" w:cs="Calibri"/>
        </w:rPr>
        <w:t>.</w:t>
      </w:r>
      <w:r w:rsidR="00C9558A" w:rsidRPr="00A82A23">
        <w:rPr>
          <w:rFonts w:eastAsia="Calibri" w:cs="Calibri"/>
        </w:rPr>
        <w:t xml:space="preserve"> </w:t>
      </w:r>
      <w:r w:rsidRPr="00A82A23">
        <w:rPr>
          <w:rFonts w:eastAsia="Calibri" w:cs="Calibri"/>
        </w:rPr>
        <w:t xml:space="preserve">6, mogą być prowadzone przez </w:t>
      </w:r>
      <w:r w:rsidR="00BA5DE0" w:rsidRPr="00BA5DE0">
        <w:rPr>
          <w:rFonts w:eastAsia="Calibri" w:cs="Calibri"/>
        </w:rPr>
        <w:t>IZ FEW</w:t>
      </w:r>
      <w:r w:rsidRPr="00A82A23">
        <w:rPr>
          <w:rFonts w:eastAsia="Calibri" w:cs="Calibri"/>
        </w:rPr>
        <w:t>.</w:t>
      </w:r>
    </w:p>
    <w:p w14:paraId="784C8FEB" w14:textId="62401051" w:rsidR="00A22C31" w:rsidRDefault="00FA4B03">
      <w:pPr>
        <w:numPr>
          <w:ilvl w:val="0"/>
          <w:numId w:val="19"/>
        </w:numPr>
        <w:spacing w:after="0"/>
        <w:ind w:left="426" w:hanging="426"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="00BD32B7" w:rsidRPr="00A82A23">
        <w:rPr>
          <w:rFonts w:eastAsia="Calibri" w:cs="Calibri"/>
        </w:rPr>
        <w:t xml:space="preserve"> </w:t>
      </w:r>
      <w:r w:rsidR="00A22C31" w:rsidRPr="00A82A23">
        <w:rPr>
          <w:rFonts w:eastAsia="Calibri" w:cs="Calibri"/>
        </w:rPr>
        <w:t xml:space="preserve">zobowiązany jest poddać się kontroli, udzielić informacji w zakresie związanym </w:t>
      </w:r>
      <w:r w:rsidR="003569E3">
        <w:rPr>
          <w:rFonts w:eastAsia="Calibri" w:cs="Calibri"/>
        </w:rPr>
        <w:br/>
      </w:r>
      <w:r w:rsidR="00A22C31" w:rsidRPr="00A82A23">
        <w:rPr>
          <w:rFonts w:eastAsia="Calibri" w:cs="Calibri"/>
        </w:rPr>
        <w:t xml:space="preserve">z udziałem w </w:t>
      </w:r>
      <w:r w:rsidR="0032736A">
        <w:rPr>
          <w:rFonts w:eastAsia="Calibri" w:cs="Calibri"/>
        </w:rPr>
        <w:t>P</w:t>
      </w:r>
      <w:r w:rsidR="00A22C31" w:rsidRPr="00A82A23">
        <w:rPr>
          <w:rFonts w:eastAsia="Calibri" w:cs="Calibri"/>
        </w:rPr>
        <w:t xml:space="preserve">rojekcie oraz udzielić pisemnej odpowiedzi na każdy temat w zakresie związanym z udziałem w Projekcie i na każde wezwanie Operatora w terminie </w:t>
      </w:r>
      <w:r w:rsidR="00653286">
        <w:rPr>
          <w:rFonts w:eastAsia="Calibri" w:cs="Calibri"/>
        </w:rPr>
        <w:t>siedmiu</w:t>
      </w:r>
      <w:r w:rsidR="00A22C31" w:rsidRPr="00A82A23">
        <w:rPr>
          <w:rFonts w:eastAsia="Calibri" w:cs="Calibri"/>
        </w:rPr>
        <w:t xml:space="preserve"> dni kalendarzowych od dnia doręczenia wezwania. </w:t>
      </w:r>
    </w:p>
    <w:p w14:paraId="2C3A15F8" w14:textId="77777777" w:rsidR="00A22C31" w:rsidRPr="00FD5E69" w:rsidRDefault="00A22C31">
      <w:pPr>
        <w:numPr>
          <w:ilvl w:val="0"/>
          <w:numId w:val="19"/>
        </w:numPr>
        <w:spacing w:after="0"/>
        <w:ind w:left="426" w:hanging="426"/>
        <w:jc w:val="both"/>
        <w:rPr>
          <w:rFonts w:eastAsia="Calibri" w:cs="Calibri"/>
        </w:rPr>
      </w:pPr>
      <w:r w:rsidRPr="00FD5E69">
        <w:rPr>
          <w:rFonts w:eastAsia="Calibri" w:cs="Calibri"/>
        </w:rPr>
        <w:t xml:space="preserve">Operator może obniżyć kwotę wsparcia lub pozbawiać prawa do uzyskania wsparcia w sytuacji, </w:t>
      </w:r>
      <w:r w:rsidRPr="00FD5E69">
        <w:rPr>
          <w:rFonts w:eastAsia="Calibri" w:cs="Calibri"/>
        </w:rPr>
        <w:br/>
        <w:t>w której w wyniku czynności kontrolnych ustali, że :</w:t>
      </w:r>
    </w:p>
    <w:p w14:paraId="4B699EA3" w14:textId="0621F259" w:rsidR="00A22C31" w:rsidRPr="00A82A23" w:rsidRDefault="00FA4B03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="00E308F6" w:rsidRPr="00A82A23">
        <w:rPr>
          <w:rFonts w:eastAsia="Calibri" w:cs="Calibri"/>
        </w:rPr>
        <w:t xml:space="preserve"> </w:t>
      </w:r>
      <w:r w:rsidR="00A22C31" w:rsidRPr="00A82A23">
        <w:rPr>
          <w:rFonts w:eastAsia="Calibri" w:cs="Calibri"/>
        </w:rPr>
        <w:t xml:space="preserve">naruszył postanowienia Umowy </w:t>
      </w:r>
      <w:r w:rsidR="00403354">
        <w:rPr>
          <w:rFonts w:eastAsia="Calibri" w:cs="Calibri"/>
        </w:rPr>
        <w:t>W</w:t>
      </w:r>
      <w:r w:rsidR="00A22C31" w:rsidRPr="00A82A23">
        <w:rPr>
          <w:rFonts w:eastAsia="Calibri" w:cs="Calibri"/>
        </w:rPr>
        <w:t xml:space="preserve">sparcia lub </w:t>
      </w:r>
      <w:r w:rsidR="0045415F">
        <w:rPr>
          <w:rFonts w:eastAsia="Calibri" w:cs="Calibri"/>
        </w:rPr>
        <w:t>Regulaminu r</w:t>
      </w:r>
      <w:r w:rsidR="005152BF" w:rsidRPr="005152BF">
        <w:rPr>
          <w:rFonts w:eastAsia="Calibri" w:cs="Calibri"/>
        </w:rPr>
        <w:t xml:space="preserve">ekrutacji </w:t>
      </w:r>
      <w:r w:rsidR="0041418A">
        <w:rPr>
          <w:rFonts w:eastAsia="Calibri" w:cs="Calibri"/>
        </w:rPr>
        <w:br/>
      </w:r>
      <w:r w:rsidR="005152BF" w:rsidRPr="005152BF">
        <w:rPr>
          <w:rFonts w:eastAsia="Calibri" w:cs="Calibri"/>
        </w:rPr>
        <w:t>i uczestnictwa w projekcie</w:t>
      </w:r>
      <w:r w:rsidR="005152BF" w:rsidRPr="007F1C74" w:rsidDel="005152BF">
        <w:rPr>
          <w:rFonts w:eastAsia="Calibri" w:cs="Calibri"/>
        </w:rPr>
        <w:t xml:space="preserve"> </w:t>
      </w:r>
      <w:r w:rsidR="001D7BC8" w:rsidRPr="00BD1F82">
        <w:rPr>
          <w:rFonts w:eastAsia="Calibri" w:cs="Calibri"/>
          <w:b/>
          <w:bCs/>
        </w:rPr>
        <w:t>lub</w:t>
      </w:r>
      <w:r w:rsidR="00A22C31" w:rsidRPr="00A82A23">
        <w:rPr>
          <w:rFonts w:eastAsia="Calibri" w:cs="Calibri"/>
        </w:rPr>
        <w:t xml:space="preserve">, </w:t>
      </w:r>
    </w:p>
    <w:p w14:paraId="2DF7C15C" w14:textId="4C52B2C6" w:rsidR="00A22C31" w:rsidRPr="00A82A23" w:rsidRDefault="00A22C31">
      <w:pPr>
        <w:pStyle w:val="Akapitzlist"/>
        <w:numPr>
          <w:ilvl w:val="0"/>
          <w:numId w:val="20"/>
        </w:numPr>
        <w:spacing w:after="0"/>
        <w:ind w:left="709" w:hanging="283"/>
        <w:jc w:val="both"/>
      </w:pPr>
      <w:r w:rsidRPr="00A82A23">
        <w:rPr>
          <w:rFonts w:eastAsia="Calibri" w:cs="Calibri"/>
        </w:rPr>
        <w:t>osoba objęt</w:t>
      </w:r>
      <w:r w:rsidR="00FA4B03">
        <w:rPr>
          <w:rFonts w:eastAsia="Calibri" w:cs="Calibri"/>
        </w:rPr>
        <w:t>a</w:t>
      </w:r>
      <w:r w:rsidRPr="00A82A23">
        <w:rPr>
          <w:rFonts w:eastAsia="Calibri" w:cs="Calibri"/>
        </w:rPr>
        <w:t xml:space="preserve"> </w:t>
      </w:r>
      <w:r w:rsidR="00403354">
        <w:rPr>
          <w:rFonts w:eastAsia="Calibri" w:cs="Calibri"/>
        </w:rPr>
        <w:t>U</w:t>
      </w:r>
      <w:r w:rsidRPr="00A82A23">
        <w:rPr>
          <w:rFonts w:eastAsia="Calibri" w:cs="Calibri"/>
        </w:rPr>
        <w:t xml:space="preserve">mową </w:t>
      </w:r>
      <w:r w:rsidR="00403354">
        <w:rPr>
          <w:rFonts w:eastAsia="Calibri" w:cs="Calibri"/>
        </w:rPr>
        <w:t>W</w:t>
      </w:r>
      <w:r w:rsidRPr="00A82A23">
        <w:rPr>
          <w:rFonts w:eastAsia="Calibri" w:cs="Calibri"/>
        </w:rPr>
        <w:t>sparcia był</w:t>
      </w:r>
      <w:r w:rsidR="00FA4B03">
        <w:rPr>
          <w:rFonts w:eastAsia="Calibri" w:cs="Calibri"/>
        </w:rPr>
        <w:t>a</w:t>
      </w:r>
      <w:r w:rsidRPr="00A82A23">
        <w:rPr>
          <w:rFonts w:eastAsia="Calibri" w:cs="Calibri"/>
        </w:rPr>
        <w:t xml:space="preserve"> nieobecn</w:t>
      </w:r>
      <w:r w:rsidR="00FA4B03">
        <w:rPr>
          <w:rFonts w:eastAsia="Calibri" w:cs="Calibri"/>
        </w:rPr>
        <w:t>a</w:t>
      </w:r>
      <w:r w:rsidRPr="00A82A23">
        <w:rPr>
          <w:rFonts w:eastAsia="Calibri" w:cs="Calibri"/>
        </w:rPr>
        <w:t xml:space="preserve"> 1-krotnie w trakcie realizacji </w:t>
      </w:r>
      <w:r w:rsidR="008D0832">
        <w:rPr>
          <w:rFonts w:eastAsia="Calibri" w:cs="Calibri"/>
        </w:rPr>
        <w:t>U</w:t>
      </w:r>
      <w:r w:rsidRPr="00A82A23">
        <w:rPr>
          <w:rFonts w:eastAsia="Calibri" w:cs="Calibri"/>
        </w:rPr>
        <w:t xml:space="preserve">sługi </w:t>
      </w:r>
      <w:r w:rsidR="008D0832">
        <w:rPr>
          <w:rFonts w:eastAsia="Calibri" w:cs="Calibri"/>
        </w:rPr>
        <w:t>R</w:t>
      </w:r>
      <w:r w:rsidRPr="00A82A23">
        <w:rPr>
          <w:rFonts w:eastAsia="Calibri" w:cs="Calibri"/>
        </w:rPr>
        <w:t>ozwojowej, w czasie i miejscu wskazanym w Karcie Usługi</w:t>
      </w:r>
      <w:r w:rsidR="009F1D14">
        <w:rPr>
          <w:rFonts w:eastAsia="Calibri" w:cs="Calibri"/>
        </w:rPr>
        <w:t xml:space="preserve"> </w:t>
      </w:r>
      <w:r w:rsidR="009F1D14" w:rsidRPr="00922AD8">
        <w:rPr>
          <w:rFonts w:eastAsia="Calibri" w:cs="Calibri"/>
        </w:rPr>
        <w:t>lub zgodnie z §</w:t>
      </w:r>
      <w:r w:rsidR="007D4FF6">
        <w:rPr>
          <w:rFonts w:eastAsia="Calibri" w:cs="Calibri"/>
        </w:rPr>
        <w:t>8</w:t>
      </w:r>
      <w:r w:rsidR="009F1D14" w:rsidRPr="00922AD8">
        <w:rPr>
          <w:rFonts w:eastAsia="Calibri" w:cs="Calibri"/>
        </w:rPr>
        <w:t xml:space="preserve">, ust. </w:t>
      </w:r>
      <w:r w:rsidR="007D4FF6">
        <w:rPr>
          <w:rFonts w:eastAsia="Calibri" w:cs="Calibri"/>
        </w:rPr>
        <w:t>4</w:t>
      </w:r>
      <w:r w:rsidR="005510CB">
        <w:rPr>
          <w:rFonts w:eastAsia="Calibri" w:cs="Calibri"/>
        </w:rPr>
        <w:t>b</w:t>
      </w:r>
      <w:r w:rsidRPr="00A82A23">
        <w:rPr>
          <w:rFonts w:eastAsia="Calibri" w:cs="Calibri"/>
        </w:rPr>
        <w:t xml:space="preserve">, </w:t>
      </w:r>
      <w:r w:rsidR="002D34B2">
        <w:rPr>
          <w:rFonts w:eastAsia="Calibri" w:cs="Calibri"/>
        </w:rPr>
        <w:br/>
      </w:r>
      <w:r w:rsidRPr="00A82A23">
        <w:rPr>
          <w:rFonts w:eastAsia="Calibri" w:cs="Calibri"/>
        </w:rPr>
        <w:t xml:space="preserve">a </w:t>
      </w:r>
      <w:r w:rsidR="00FA4B03">
        <w:rPr>
          <w:rFonts w:eastAsia="Calibri" w:cs="Calibri"/>
        </w:rPr>
        <w:t>jej</w:t>
      </w:r>
      <w:r w:rsidRPr="00A82A23">
        <w:rPr>
          <w:rFonts w:eastAsia="Calibri" w:cs="Calibri"/>
        </w:rPr>
        <w:t xml:space="preserve"> nieobecność nie została zgłoszona na co najmniej </w:t>
      </w:r>
      <w:r w:rsidR="00ED66EA">
        <w:rPr>
          <w:rFonts w:eastAsia="Calibri" w:cs="Calibri"/>
        </w:rPr>
        <w:t xml:space="preserve"> 24 godziny</w:t>
      </w:r>
      <w:r w:rsidRPr="00A82A23">
        <w:rPr>
          <w:rFonts w:eastAsia="Calibri" w:cs="Calibri"/>
        </w:rPr>
        <w:t xml:space="preserve"> przed zdarzeniem</w:t>
      </w:r>
      <w:r w:rsidR="001D7BC8" w:rsidRPr="00A82A23">
        <w:rPr>
          <w:rFonts w:eastAsia="Calibri" w:cs="Calibri"/>
        </w:rPr>
        <w:t xml:space="preserve"> </w:t>
      </w:r>
      <w:r w:rsidR="001D7BC8" w:rsidRPr="00BD1F82">
        <w:rPr>
          <w:rFonts w:eastAsia="Calibri" w:cs="Calibri"/>
          <w:b/>
          <w:bCs/>
        </w:rPr>
        <w:t>lub</w:t>
      </w:r>
      <w:r w:rsidRPr="00A82A23">
        <w:rPr>
          <w:rFonts w:eastAsia="Calibri" w:cs="Calibri"/>
        </w:rPr>
        <w:t xml:space="preserve">, </w:t>
      </w:r>
    </w:p>
    <w:p w14:paraId="14C1C0B7" w14:textId="132D44F3" w:rsidR="00A22C31" w:rsidRPr="00A82A23" w:rsidRDefault="00A22C31" w:rsidP="00BD1F82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Calibri" w:cs="Calibri"/>
        </w:rPr>
      </w:pPr>
      <w:r w:rsidRPr="00A82A23">
        <w:rPr>
          <w:rFonts w:eastAsia="Calibri" w:cs="Calibri"/>
        </w:rPr>
        <w:t xml:space="preserve">istnieje uzasadniona wątpliwość, co do tożsamości osoby biorącej udział w </w:t>
      </w:r>
      <w:r w:rsidR="00AE11D7">
        <w:rPr>
          <w:rFonts w:eastAsia="Calibri" w:cs="Calibri"/>
        </w:rPr>
        <w:t>U</w:t>
      </w:r>
      <w:r w:rsidRPr="00A82A23">
        <w:rPr>
          <w:rFonts w:eastAsia="Calibri" w:cs="Calibri"/>
        </w:rPr>
        <w:t>słudze</w:t>
      </w:r>
      <w:r w:rsidR="0041418A">
        <w:rPr>
          <w:rFonts w:eastAsia="Calibri" w:cs="Calibri"/>
        </w:rPr>
        <w:t xml:space="preserve"> </w:t>
      </w:r>
      <w:r w:rsidR="00AE11D7">
        <w:rPr>
          <w:rFonts w:eastAsia="Calibri" w:cs="Calibri"/>
        </w:rPr>
        <w:t xml:space="preserve">Rozwojowej </w:t>
      </w:r>
      <w:r w:rsidR="0041418A">
        <w:rPr>
          <w:rFonts w:eastAsia="Calibri" w:cs="Calibri"/>
        </w:rPr>
        <w:t>(</w:t>
      </w:r>
      <w:r w:rsidR="00AE11D7">
        <w:rPr>
          <w:rFonts w:eastAsia="Calibri" w:cs="Calibri"/>
        </w:rPr>
        <w:t>Uczestnik zobowiązany jest do posiadania dokumentu tożsamości umożliwiającego weryfikację</w:t>
      </w:r>
      <w:r w:rsidR="0041418A">
        <w:rPr>
          <w:rFonts w:eastAsia="Calibri" w:cs="Calibri"/>
        </w:rPr>
        <w:t>)</w:t>
      </w:r>
      <w:r w:rsidRPr="00A82A23">
        <w:rPr>
          <w:rFonts w:eastAsia="Calibri" w:cs="Calibri"/>
        </w:rPr>
        <w:t>.</w:t>
      </w:r>
    </w:p>
    <w:p w14:paraId="680ADB3C" w14:textId="02BCE762" w:rsidR="00A22C31" w:rsidRPr="007F1C74" w:rsidRDefault="00A22C31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Calibri" w:cs="Calibri"/>
        </w:rPr>
      </w:pPr>
      <w:r w:rsidRPr="00A82A23">
        <w:rPr>
          <w:rFonts w:eastAsia="Calibri" w:cs="Calibri"/>
        </w:rPr>
        <w:t xml:space="preserve">Operator pozbawi </w:t>
      </w:r>
      <w:r w:rsidR="001F499D">
        <w:rPr>
          <w:rFonts w:eastAsia="Calibri" w:cs="Calibri"/>
        </w:rPr>
        <w:t>Uczestnika Projektu</w:t>
      </w:r>
      <w:r w:rsidR="00E308F6" w:rsidRPr="007F1C74">
        <w:rPr>
          <w:rFonts w:eastAsia="Calibri" w:cs="Calibri"/>
        </w:rPr>
        <w:t xml:space="preserve"> </w:t>
      </w:r>
      <w:r w:rsidRPr="007F1C74">
        <w:rPr>
          <w:rFonts w:eastAsia="Calibri" w:cs="Calibri"/>
        </w:rPr>
        <w:t xml:space="preserve">refundacji całości kosztów </w:t>
      </w:r>
      <w:r w:rsidR="00CD574E">
        <w:rPr>
          <w:rFonts w:eastAsia="Calibri" w:cs="Calibri"/>
        </w:rPr>
        <w:t>U</w:t>
      </w:r>
      <w:r w:rsidRPr="007F1C74">
        <w:rPr>
          <w:rFonts w:eastAsia="Calibri" w:cs="Calibri"/>
        </w:rPr>
        <w:t xml:space="preserve">sług </w:t>
      </w:r>
      <w:r w:rsidR="00CD574E">
        <w:rPr>
          <w:rFonts w:eastAsia="Calibri" w:cs="Calibri"/>
        </w:rPr>
        <w:t>R</w:t>
      </w:r>
      <w:r w:rsidRPr="007F1C74">
        <w:rPr>
          <w:rFonts w:eastAsia="Calibri" w:cs="Calibri"/>
        </w:rPr>
        <w:t xml:space="preserve">ozwojowych, gdy </w:t>
      </w:r>
      <w:r w:rsidR="002D34B2">
        <w:rPr>
          <w:rFonts w:eastAsia="Calibri" w:cs="Calibri"/>
        </w:rPr>
        <w:br/>
      </w:r>
      <w:r w:rsidRPr="007F1C74">
        <w:rPr>
          <w:rFonts w:eastAsia="Calibri" w:cs="Calibri"/>
        </w:rPr>
        <w:t>w wyniku czynności kontrolnych  ustali, że</w:t>
      </w:r>
      <w:r w:rsidR="00954866" w:rsidRPr="007F1C74">
        <w:rPr>
          <w:rFonts w:eastAsia="Calibri" w:cs="Calibri"/>
        </w:rPr>
        <w:t xml:space="preserve"> </w:t>
      </w:r>
      <w:r w:rsidR="001F499D">
        <w:rPr>
          <w:rFonts w:eastAsia="Calibri" w:cs="Calibri"/>
        </w:rPr>
        <w:t>Uczestnik Projektu</w:t>
      </w:r>
      <w:r w:rsidR="001D7BC8" w:rsidRPr="007F1C74">
        <w:rPr>
          <w:rFonts w:eastAsia="Calibri" w:cs="Calibri"/>
        </w:rPr>
        <w:t>:</w:t>
      </w:r>
    </w:p>
    <w:p w14:paraId="038973D4" w14:textId="0915FB48" w:rsidR="00A22C31" w:rsidRPr="007F1C74" w:rsidRDefault="00A22C31">
      <w:pPr>
        <w:pStyle w:val="Akapitzlist"/>
        <w:numPr>
          <w:ilvl w:val="0"/>
          <w:numId w:val="21"/>
        </w:numPr>
        <w:spacing w:after="0"/>
        <w:ind w:left="426" w:firstLine="0"/>
        <w:jc w:val="both"/>
        <w:rPr>
          <w:rFonts w:eastAsia="Calibri" w:cs="Calibri"/>
        </w:rPr>
      </w:pPr>
      <w:r w:rsidRPr="007F1C74">
        <w:rPr>
          <w:rFonts w:eastAsia="Calibri" w:cs="Calibri"/>
        </w:rPr>
        <w:lastRenderedPageBreak/>
        <w:t>podał nieprawdziwe dane w dokumentach zgłoszeniowych</w:t>
      </w:r>
      <w:r w:rsidR="001D7BC8" w:rsidRPr="007F1C74">
        <w:rPr>
          <w:rFonts w:eastAsia="Calibri" w:cs="Calibri"/>
        </w:rPr>
        <w:t xml:space="preserve"> lub</w:t>
      </w:r>
      <w:r w:rsidRPr="007F1C74">
        <w:rPr>
          <w:rFonts w:eastAsia="Calibri" w:cs="Calibri"/>
        </w:rPr>
        <w:t xml:space="preserve">, </w:t>
      </w:r>
    </w:p>
    <w:p w14:paraId="4B2D3620" w14:textId="10343B62" w:rsidR="00A22C31" w:rsidRPr="007F1C74" w:rsidRDefault="00A22C31">
      <w:pPr>
        <w:pStyle w:val="Akapitzlist"/>
        <w:numPr>
          <w:ilvl w:val="0"/>
          <w:numId w:val="21"/>
        </w:numPr>
        <w:spacing w:after="0"/>
        <w:ind w:left="426" w:firstLine="0"/>
        <w:jc w:val="both"/>
        <w:rPr>
          <w:rFonts w:eastAsia="Calibri" w:cs="Calibri"/>
        </w:rPr>
      </w:pPr>
      <w:r w:rsidRPr="007F1C74">
        <w:rPr>
          <w:rFonts w:eastAsia="Calibri" w:cs="Calibri"/>
        </w:rPr>
        <w:t>złożył nieprawdziwe oświadczenia w dokumentach zgłoszeniowych</w:t>
      </w:r>
      <w:r w:rsidR="001D7BC8" w:rsidRPr="007F1C74">
        <w:rPr>
          <w:rFonts w:eastAsia="Calibri" w:cs="Calibri"/>
        </w:rPr>
        <w:t xml:space="preserve"> lub</w:t>
      </w:r>
      <w:r w:rsidRPr="007F1C74">
        <w:rPr>
          <w:rFonts w:eastAsia="Calibri" w:cs="Calibri"/>
        </w:rPr>
        <w:t xml:space="preserve">,  </w:t>
      </w:r>
    </w:p>
    <w:p w14:paraId="2082469D" w14:textId="50719004" w:rsidR="00A22C31" w:rsidRPr="007F1C74" w:rsidRDefault="00A22C31">
      <w:pPr>
        <w:pStyle w:val="Akapitzlist"/>
        <w:numPr>
          <w:ilvl w:val="0"/>
          <w:numId w:val="21"/>
        </w:numPr>
        <w:spacing w:after="0"/>
        <w:ind w:left="426" w:firstLine="0"/>
        <w:jc w:val="both"/>
        <w:rPr>
          <w:rFonts w:eastAsia="Calibri" w:cs="Calibri"/>
        </w:rPr>
      </w:pPr>
      <w:r w:rsidRPr="007F1C74">
        <w:rPr>
          <w:rFonts w:eastAsia="Calibri" w:cs="Calibri"/>
        </w:rPr>
        <w:t>odmówił  poddania się kontroli</w:t>
      </w:r>
      <w:r w:rsidR="001D7BC8" w:rsidRPr="007F1C74">
        <w:rPr>
          <w:rFonts w:eastAsia="Calibri" w:cs="Calibri"/>
        </w:rPr>
        <w:t xml:space="preserve"> lub</w:t>
      </w:r>
      <w:r w:rsidRPr="007F1C74">
        <w:rPr>
          <w:rFonts w:eastAsia="Calibri" w:cs="Calibri"/>
        </w:rPr>
        <w:t xml:space="preserve">, </w:t>
      </w:r>
    </w:p>
    <w:p w14:paraId="7362F374" w14:textId="15FE58EA" w:rsidR="00954866" w:rsidRPr="007F1C74" w:rsidRDefault="00954866">
      <w:pPr>
        <w:pStyle w:val="Akapitzlist"/>
        <w:numPr>
          <w:ilvl w:val="0"/>
          <w:numId w:val="21"/>
        </w:numPr>
        <w:spacing w:after="0"/>
        <w:ind w:left="426" w:firstLine="0"/>
        <w:jc w:val="both"/>
        <w:rPr>
          <w:rFonts w:eastAsia="Calibri" w:cs="Calibri"/>
        </w:rPr>
      </w:pPr>
      <w:r w:rsidRPr="007F1C74">
        <w:rPr>
          <w:rFonts w:eastAsia="Calibri" w:cs="Calibri"/>
        </w:rPr>
        <w:t>nie dopełnił wymogów opisanych w § 1</w:t>
      </w:r>
      <w:r w:rsidR="001F499D">
        <w:rPr>
          <w:rFonts w:eastAsia="Calibri" w:cs="Calibri"/>
        </w:rPr>
        <w:t>0</w:t>
      </w:r>
      <w:r w:rsidRPr="007F1C74">
        <w:rPr>
          <w:rFonts w:eastAsia="Calibri" w:cs="Calibri"/>
        </w:rPr>
        <w:t xml:space="preserve"> ust. </w:t>
      </w:r>
      <w:r w:rsidR="001F499D">
        <w:rPr>
          <w:rFonts w:eastAsia="Calibri" w:cs="Calibri"/>
        </w:rPr>
        <w:t>7</w:t>
      </w:r>
      <w:r w:rsidRPr="007F1C74">
        <w:rPr>
          <w:rFonts w:eastAsia="Calibri" w:cs="Calibri"/>
        </w:rPr>
        <w:t xml:space="preserve"> lub,</w:t>
      </w:r>
    </w:p>
    <w:p w14:paraId="40DBB879" w14:textId="75A946EC" w:rsidR="00A22C31" w:rsidRPr="007F1C74" w:rsidRDefault="00A22C31">
      <w:pPr>
        <w:pStyle w:val="Akapitzlist"/>
        <w:numPr>
          <w:ilvl w:val="0"/>
          <w:numId w:val="21"/>
        </w:numPr>
        <w:spacing w:after="0"/>
        <w:ind w:left="426" w:firstLine="0"/>
        <w:jc w:val="both"/>
        <w:rPr>
          <w:rFonts w:eastAsia="Calibri" w:cs="Calibri"/>
        </w:rPr>
      </w:pPr>
      <w:r w:rsidRPr="007F1C74">
        <w:rPr>
          <w:rFonts w:eastAsia="Calibri" w:cs="Calibri"/>
        </w:rPr>
        <w:t xml:space="preserve">nie </w:t>
      </w:r>
      <w:r w:rsidR="0073402F">
        <w:rPr>
          <w:rFonts w:eastAsia="Calibri" w:cs="Calibri"/>
        </w:rPr>
        <w:t xml:space="preserve">wpisuje się w zakres wsparcia </w:t>
      </w:r>
      <w:r w:rsidRPr="007F1C74">
        <w:rPr>
          <w:rFonts w:eastAsia="Calibri" w:cs="Calibri"/>
        </w:rPr>
        <w:t>, o który</w:t>
      </w:r>
      <w:r w:rsidR="0073402F">
        <w:rPr>
          <w:rFonts w:eastAsia="Calibri" w:cs="Calibri"/>
        </w:rPr>
        <w:t>m</w:t>
      </w:r>
      <w:r w:rsidRPr="007F1C74">
        <w:rPr>
          <w:rFonts w:eastAsia="Calibri" w:cs="Calibri"/>
        </w:rPr>
        <w:t xml:space="preserve"> mowa w </w:t>
      </w:r>
      <w:bookmarkStart w:id="37" w:name="__DdeLink__1068_1030492573"/>
      <w:bookmarkEnd w:id="37"/>
      <w:r w:rsidR="00E606A7" w:rsidRPr="007F1C74">
        <w:rPr>
          <w:rFonts w:eastAsia="Calibri" w:cs="Calibri"/>
        </w:rPr>
        <w:t xml:space="preserve">ust. </w:t>
      </w:r>
      <w:r w:rsidRPr="007F1C74">
        <w:rPr>
          <w:rFonts w:eastAsia="Calibri" w:cs="Calibri"/>
        </w:rPr>
        <w:t xml:space="preserve">2 </w:t>
      </w:r>
      <w:r w:rsidR="00E606A7" w:rsidRPr="007F1C74">
        <w:rPr>
          <w:rFonts w:eastAsia="Calibri" w:cs="Calibri"/>
        </w:rPr>
        <w:t>§</w:t>
      </w:r>
      <w:r w:rsidRPr="007F1C74">
        <w:rPr>
          <w:rFonts w:eastAsia="Calibri" w:cs="Calibri"/>
        </w:rPr>
        <w:t xml:space="preserve"> 3</w:t>
      </w:r>
      <w:r w:rsidR="00E606A7" w:rsidRPr="007F1C74">
        <w:rPr>
          <w:rFonts w:eastAsia="Calibri" w:cs="Calibri"/>
        </w:rPr>
        <w:t>.</w:t>
      </w:r>
    </w:p>
    <w:p w14:paraId="6AF518F2" w14:textId="5903E52D" w:rsidR="00ED66EA" w:rsidRPr="00395F0B" w:rsidRDefault="008D1727" w:rsidP="00395F0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eastAsia="Calibri" w:cs="Calibri"/>
        </w:rPr>
      </w:pPr>
      <w:bookmarkStart w:id="38" w:name="_Hlk485733485"/>
      <w:bookmarkEnd w:id="38"/>
      <w:r w:rsidRPr="007F1C74">
        <w:rPr>
          <w:rFonts w:eastAsia="Calibri" w:cs="Calibri"/>
        </w:rPr>
        <w:t>Jedno</w:t>
      </w:r>
      <w:r w:rsidR="00A22C31" w:rsidRPr="007F1C74">
        <w:rPr>
          <w:rFonts w:eastAsia="Calibri" w:cs="Calibri"/>
        </w:rPr>
        <w:t xml:space="preserve">krotne pozbawienie </w:t>
      </w:r>
      <w:r w:rsidR="003D48ED">
        <w:rPr>
          <w:rFonts w:eastAsia="Calibri" w:cs="Calibri"/>
        </w:rPr>
        <w:t>Uczestnika Projektu</w:t>
      </w:r>
      <w:r w:rsidR="007C7ECB" w:rsidRPr="007F1C74">
        <w:rPr>
          <w:rFonts w:eastAsia="Calibri" w:cs="Calibri"/>
        </w:rPr>
        <w:t xml:space="preserve"> </w:t>
      </w:r>
      <w:r w:rsidR="00A22C31" w:rsidRPr="007F1C74">
        <w:rPr>
          <w:rFonts w:eastAsia="Calibri" w:cs="Calibri"/>
        </w:rPr>
        <w:t>prawa</w:t>
      </w:r>
      <w:r w:rsidR="00A22C31" w:rsidRPr="00A82A23">
        <w:rPr>
          <w:rFonts w:eastAsia="Calibri" w:cs="Calibri"/>
        </w:rPr>
        <w:t xml:space="preserve"> do uzyskania wsparcia </w:t>
      </w:r>
      <w:r w:rsidRPr="00A82A23">
        <w:rPr>
          <w:rFonts w:eastAsia="Calibri" w:cs="Calibri"/>
        </w:rPr>
        <w:t xml:space="preserve">lub rezygnacja </w:t>
      </w:r>
      <w:r w:rsidR="002D34B2">
        <w:rPr>
          <w:rFonts w:eastAsia="Calibri" w:cs="Calibri"/>
        </w:rPr>
        <w:br/>
      </w:r>
      <w:r w:rsidRPr="00A82A23">
        <w:rPr>
          <w:rFonts w:eastAsia="Calibri" w:cs="Calibri"/>
        </w:rPr>
        <w:t xml:space="preserve">z udziału w </w:t>
      </w:r>
      <w:r w:rsidR="0036022F">
        <w:rPr>
          <w:rFonts w:eastAsia="Calibri" w:cs="Calibri"/>
        </w:rPr>
        <w:t>P</w:t>
      </w:r>
      <w:r w:rsidRPr="00A82A23">
        <w:rPr>
          <w:rFonts w:eastAsia="Calibri" w:cs="Calibri"/>
        </w:rPr>
        <w:t xml:space="preserve">rojekcie po podpisaniu </w:t>
      </w:r>
      <w:r w:rsidR="00403354">
        <w:rPr>
          <w:rFonts w:eastAsia="Calibri" w:cs="Calibri"/>
        </w:rPr>
        <w:t>U</w:t>
      </w:r>
      <w:r w:rsidRPr="00A82A23">
        <w:rPr>
          <w:rFonts w:eastAsia="Calibri" w:cs="Calibri"/>
        </w:rPr>
        <w:t xml:space="preserve">mowy </w:t>
      </w:r>
      <w:r w:rsidR="00403354">
        <w:rPr>
          <w:rFonts w:eastAsia="Calibri" w:cs="Calibri"/>
        </w:rPr>
        <w:t>W</w:t>
      </w:r>
      <w:r w:rsidRPr="00A82A23">
        <w:rPr>
          <w:rFonts w:eastAsia="Calibri" w:cs="Calibri"/>
        </w:rPr>
        <w:t xml:space="preserve">sparcia </w:t>
      </w:r>
      <w:r w:rsidR="00A22C31" w:rsidRPr="00A82A23">
        <w:rPr>
          <w:rFonts w:eastAsia="Calibri" w:cs="Calibri"/>
        </w:rPr>
        <w:t xml:space="preserve">skutkuje brakiem możliwości ponownego ubiegania się o wsparcie w ramach </w:t>
      </w:r>
      <w:r w:rsidR="0036022F">
        <w:rPr>
          <w:rFonts w:eastAsia="Calibri" w:cs="Calibri"/>
        </w:rPr>
        <w:t>P</w:t>
      </w:r>
      <w:r w:rsidR="00A22C31" w:rsidRPr="00A82A23">
        <w:rPr>
          <w:rFonts w:eastAsia="Calibri" w:cs="Calibri"/>
        </w:rPr>
        <w:t xml:space="preserve">rojektu: </w:t>
      </w:r>
      <w:r w:rsidR="003D48ED" w:rsidRPr="003D48ED">
        <w:rPr>
          <w:rFonts w:eastAsia="Calibri" w:cs="Calibri"/>
        </w:rPr>
        <w:t xml:space="preserve">„Transformacja w kształceniu osób dorosłych </w:t>
      </w:r>
      <w:r w:rsidR="002D34B2">
        <w:rPr>
          <w:rFonts w:eastAsia="Calibri" w:cs="Calibri"/>
        </w:rPr>
        <w:br/>
      </w:r>
      <w:r w:rsidR="003D48ED" w:rsidRPr="003D48ED">
        <w:rPr>
          <w:rFonts w:eastAsia="Calibri" w:cs="Calibri"/>
        </w:rPr>
        <w:t>z Wielkopolski Wschodniej”</w:t>
      </w:r>
      <w:r w:rsidR="004B603F" w:rsidRPr="004B603F">
        <w:rPr>
          <w:rFonts w:eastAsia="Calibri" w:cs="Calibri"/>
        </w:rPr>
        <w:t>.</w:t>
      </w:r>
    </w:p>
    <w:p w14:paraId="1E04FF56" w14:textId="77777777" w:rsidR="002D34B2" w:rsidRDefault="002D34B2" w:rsidP="005E5448">
      <w:pPr>
        <w:spacing w:after="0"/>
        <w:rPr>
          <w:b/>
          <w:bCs/>
        </w:rPr>
      </w:pPr>
    </w:p>
    <w:p w14:paraId="09F4EC7C" w14:textId="77777777" w:rsidR="002D34B2" w:rsidRDefault="002D34B2" w:rsidP="00F00E74">
      <w:pPr>
        <w:spacing w:after="0"/>
        <w:jc w:val="center"/>
        <w:rPr>
          <w:b/>
          <w:bCs/>
        </w:rPr>
      </w:pPr>
    </w:p>
    <w:p w14:paraId="5180CDE6" w14:textId="54CF4E66" w:rsidR="007C288C" w:rsidRPr="00A82A23" w:rsidRDefault="00540A8F" w:rsidP="00F00E74">
      <w:pPr>
        <w:spacing w:after="0"/>
        <w:jc w:val="center"/>
      </w:pPr>
      <w:r w:rsidRPr="00A82A23">
        <w:rPr>
          <w:b/>
          <w:bCs/>
        </w:rPr>
        <w:t>Rozdział 5</w:t>
      </w:r>
    </w:p>
    <w:p w14:paraId="7DDDEBF7" w14:textId="77777777" w:rsidR="00ED2825" w:rsidRPr="00A82A23" w:rsidRDefault="00ED2825">
      <w:pPr>
        <w:spacing w:after="0"/>
        <w:jc w:val="center"/>
        <w:rPr>
          <w:b/>
          <w:bCs/>
        </w:rPr>
      </w:pPr>
    </w:p>
    <w:p w14:paraId="6CD9C0A3" w14:textId="0A3E619E" w:rsidR="00ED2825" w:rsidRPr="00A82A23" w:rsidRDefault="00ED2825" w:rsidP="00ED2825">
      <w:pPr>
        <w:spacing w:after="0"/>
        <w:jc w:val="center"/>
      </w:pPr>
      <w:r w:rsidRPr="00A82A23">
        <w:rPr>
          <w:b/>
          <w:bCs/>
        </w:rPr>
        <w:t>§1</w:t>
      </w:r>
      <w:r w:rsidR="009B088E">
        <w:rPr>
          <w:b/>
          <w:bCs/>
        </w:rPr>
        <w:t>2</w:t>
      </w:r>
    </w:p>
    <w:p w14:paraId="7EC6F2CB" w14:textId="445D81E3" w:rsidR="008C0512" w:rsidRPr="005E5448" w:rsidRDefault="00540A8F" w:rsidP="005E5448">
      <w:pPr>
        <w:spacing w:after="0"/>
        <w:jc w:val="center"/>
        <w:rPr>
          <w:b/>
          <w:bCs/>
        </w:rPr>
      </w:pPr>
      <w:r w:rsidRPr="00A82A23">
        <w:rPr>
          <w:b/>
          <w:bCs/>
        </w:rPr>
        <w:t>Informacje końcowe</w:t>
      </w:r>
    </w:p>
    <w:p w14:paraId="315D42D8" w14:textId="52C675BF" w:rsidR="008C0512" w:rsidRPr="00A82A23" w:rsidRDefault="00540A8F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A82A23">
        <w:t xml:space="preserve">Regulamin wchodzi w życie z dniem </w:t>
      </w:r>
      <w:r w:rsidR="005510CB">
        <w:t>jego zatwierdzenia</w:t>
      </w:r>
      <w:r w:rsidRPr="00A82A23">
        <w:t xml:space="preserve">. </w:t>
      </w:r>
    </w:p>
    <w:p w14:paraId="61DA1DED" w14:textId="1BE5A5D3" w:rsidR="008C0512" w:rsidRPr="00A82A23" w:rsidRDefault="00540A8F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A82A23">
        <w:t xml:space="preserve">Treść </w:t>
      </w:r>
      <w:r w:rsidR="00CA4F46">
        <w:t>R</w:t>
      </w:r>
      <w:r w:rsidRPr="00A82A23">
        <w:t>egulaminu</w:t>
      </w:r>
      <w:r w:rsidR="00A6474B" w:rsidRPr="00A82A23">
        <w:t xml:space="preserve"> </w:t>
      </w:r>
      <w:r w:rsidRPr="00A82A23">
        <w:t>podlega zatwierdzeniu przez Instytucję Zarządzającą</w:t>
      </w:r>
      <w:r w:rsidR="005C4F8B">
        <w:t xml:space="preserve"> FEW</w:t>
      </w:r>
      <w:r w:rsidRPr="00A82A23">
        <w:t xml:space="preserve">. Operator zastrzega sobie prawo do zmian w Regulaminie, o czym powiadomi Uczestników </w:t>
      </w:r>
      <w:r w:rsidR="00CA4F46">
        <w:t>P</w:t>
      </w:r>
      <w:r w:rsidRPr="00A82A23">
        <w:t xml:space="preserve">rojektu poprzez zamieszczenie informacji na stronie internetowej </w:t>
      </w:r>
      <w:r w:rsidR="00CA4F46">
        <w:t>P</w:t>
      </w:r>
      <w:r w:rsidR="00A6474B" w:rsidRPr="00A82A23">
        <w:t>rojektu</w:t>
      </w:r>
      <w:r w:rsidRPr="00A82A23">
        <w:t xml:space="preserve">. </w:t>
      </w:r>
    </w:p>
    <w:p w14:paraId="07BAF58D" w14:textId="717091A3" w:rsidR="008C0512" w:rsidRPr="00A82A23" w:rsidRDefault="00540A8F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A82A23">
        <w:t xml:space="preserve">W sprawach nieuregulowanych niniejszym Regulaminem mają zastosowanie zapisy zawartych Umów </w:t>
      </w:r>
      <w:r w:rsidR="007D120A">
        <w:t>W</w:t>
      </w:r>
      <w:r w:rsidRPr="00A82A23">
        <w:t xml:space="preserve">sparcia pomiędzy Uczestnikami </w:t>
      </w:r>
      <w:r w:rsidR="00CA4F46">
        <w:t>P</w:t>
      </w:r>
      <w:r w:rsidRPr="00A82A23">
        <w:t xml:space="preserve">rojektu a Operatorem, dokumenty </w:t>
      </w:r>
      <w:r w:rsidR="00790DF6">
        <w:t>P</w:t>
      </w:r>
      <w:r w:rsidRPr="00A82A23">
        <w:t>rogram</w:t>
      </w:r>
      <w:r w:rsidR="00790DF6">
        <w:t>u</w:t>
      </w:r>
      <w:r w:rsidRPr="00A82A23">
        <w:t xml:space="preserve"> </w:t>
      </w:r>
      <w:r w:rsidR="00BA1430">
        <w:t>Fundusz</w:t>
      </w:r>
      <w:r w:rsidR="00790DF6">
        <w:t>e</w:t>
      </w:r>
      <w:r w:rsidR="00BA1430">
        <w:t xml:space="preserve"> Europejskie dla Wielkopolski na lata 2021-2027</w:t>
      </w:r>
      <w:r w:rsidRPr="00A82A23">
        <w:t xml:space="preserve">, a także przepisy prawa Unii Europejskiej oraz prawa krajowego. </w:t>
      </w:r>
    </w:p>
    <w:p w14:paraId="1C3055D4" w14:textId="77777777" w:rsidR="008C0512" w:rsidRPr="00A82A23" w:rsidRDefault="008C0512">
      <w:pPr>
        <w:spacing w:after="0"/>
        <w:jc w:val="both"/>
      </w:pPr>
    </w:p>
    <w:p w14:paraId="754AF458" w14:textId="77777777" w:rsidR="00351CAC" w:rsidRDefault="00351CAC">
      <w:pPr>
        <w:spacing w:after="0"/>
        <w:jc w:val="both"/>
        <w:rPr>
          <w:b/>
          <w:bCs/>
        </w:rPr>
      </w:pPr>
    </w:p>
    <w:p w14:paraId="63F13A0F" w14:textId="77777777" w:rsidR="005E5448" w:rsidRDefault="005E5448">
      <w:pPr>
        <w:spacing w:after="0"/>
        <w:jc w:val="both"/>
        <w:rPr>
          <w:b/>
          <w:bCs/>
        </w:rPr>
      </w:pPr>
    </w:p>
    <w:p w14:paraId="066DE5EF" w14:textId="77777777" w:rsidR="005E5448" w:rsidRDefault="005E5448">
      <w:pPr>
        <w:spacing w:after="0"/>
        <w:jc w:val="both"/>
        <w:rPr>
          <w:b/>
          <w:bCs/>
        </w:rPr>
      </w:pPr>
    </w:p>
    <w:p w14:paraId="05597598" w14:textId="7EA75A95" w:rsidR="008C0512" w:rsidRPr="00A82A23" w:rsidRDefault="00540A8F">
      <w:pPr>
        <w:spacing w:after="0"/>
        <w:jc w:val="both"/>
      </w:pPr>
      <w:r w:rsidRPr="00A82A23">
        <w:rPr>
          <w:b/>
          <w:bCs/>
        </w:rPr>
        <w:t>Zestawienie załączników do Regulaminu</w:t>
      </w:r>
      <w:r w:rsidRPr="00A82A23">
        <w:t xml:space="preserve">: </w:t>
      </w:r>
    </w:p>
    <w:p w14:paraId="5400F7F2" w14:textId="77777777" w:rsidR="008C0512" w:rsidRPr="00A82A23" w:rsidRDefault="008C0512">
      <w:pPr>
        <w:spacing w:after="0"/>
        <w:jc w:val="both"/>
        <w:rPr>
          <w:sz w:val="16"/>
          <w:szCs w:val="16"/>
        </w:rPr>
      </w:pPr>
    </w:p>
    <w:p w14:paraId="4434F3CD" w14:textId="53E4B0D5" w:rsidR="008C0512" w:rsidRPr="00A82A23" w:rsidRDefault="00540A8F">
      <w:pPr>
        <w:spacing w:after="0"/>
        <w:jc w:val="both"/>
      </w:pPr>
      <w:r w:rsidRPr="00A82A23">
        <w:rPr>
          <w:b/>
          <w:bCs/>
        </w:rPr>
        <w:t xml:space="preserve">Załącznik nr 1. </w:t>
      </w:r>
      <w:r w:rsidRPr="00A82A23">
        <w:t xml:space="preserve">Wzór Formularza </w:t>
      </w:r>
      <w:r w:rsidR="0041418A">
        <w:t>Z</w:t>
      </w:r>
      <w:r w:rsidRPr="00A82A23">
        <w:t>głoszeniowego</w:t>
      </w:r>
      <w:r w:rsidR="00813107">
        <w:t>.</w:t>
      </w:r>
    </w:p>
    <w:p w14:paraId="3E79E719" w14:textId="632CC7F0" w:rsidR="008C0512" w:rsidRPr="00A82A23" w:rsidRDefault="00540A8F">
      <w:pPr>
        <w:spacing w:after="0"/>
        <w:jc w:val="both"/>
      </w:pPr>
      <w:r w:rsidRPr="00A82A23">
        <w:rPr>
          <w:b/>
          <w:bCs/>
        </w:rPr>
        <w:t xml:space="preserve">Załącznik nr 2. </w:t>
      </w:r>
      <w:r w:rsidRPr="00A82A23">
        <w:t xml:space="preserve">Wzór Umowy </w:t>
      </w:r>
      <w:r w:rsidR="00403354">
        <w:t>W</w:t>
      </w:r>
      <w:r w:rsidRPr="00A82A23">
        <w:t>sparcia</w:t>
      </w:r>
      <w:r w:rsidR="00813107">
        <w:t>.</w:t>
      </w:r>
      <w:r w:rsidRPr="00A82A23">
        <w:t xml:space="preserve"> </w:t>
      </w:r>
    </w:p>
    <w:p w14:paraId="4E3C5891" w14:textId="0AF5A7E6" w:rsidR="008C0512" w:rsidRDefault="00540A8F">
      <w:pPr>
        <w:spacing w:after="0"/>
        <w:jc w:val="both"/>
        <w:rPr>
          <w:bCs/>
        </w:rPr>
      </w:pPr>
      <w:r w:rsidRPr="00A82A23">
        <w:rPr>
          <w:b/>
          <w:bCs/>
        </w:rPr>
        <w:t>Załącznik</w:t>
      </w:r>
      <w:r w:rsidR="00346A6D">
        <w:rPr>
          <w:b/>
          <w:bCs/>
        </w:rPr>
        <w:t xml:space="preserve"> </w:t>
      </w:r>
      <w:r w:rsidRPr="00A82A23">
        <w:rPr>
          <w:b/>
          <w:bCs/>
        </w:rPr>
        <w:t>nr</w:t>
      </w:r>
      <w:r w:rsidR="00346A6D">
        <w:rPr>
          <w:b/>
          <w:bCs/>
        </w:rPr>
        <w:t xml:space="preserve"> 3.</w:t>
      </w:r>
      <w:r w:rsidRPr="00A82A23">
        <w:rPr>
          <w:b/>
          <w:bCs/>
        </w:rPr>
        <w:t xml:space="preserve"> </w:t>
      </w:r>
      <w:r w:rsidR="00C6151A" w:rsidRPr="00C6151A">
        <w:rPr>
          <w:bCs/>
        </w:rPr>
        <w:t>Wykaz sekcji PKD przyporządkowanych do obszarów inteligentnych specjalizacji</w:t>
      </w:r>
      <w:r w:rsidR="002D34B2">
        <w:rPr>
          <w:bCs/>
        </w:rPr>
        <w:t xml:space="preserve"> </w:t>
      </w:r>
      <w:r w:rsidR="00A64ED9">
        <w:rPr>
          <w:bCs/>
        </w:rPr>
        <w:t xml:space="preserve"> Wielkopolski i podregionu konińskiego</w:t>
      </w:r>
      <w:r w:rsidR="00225F14" w:rsidRPr="00225F14">
        <w:rPr>
          <w:bCs/>
        </w:rPr>
        <w:t>.</w:t>
      </w:r>
    </w:p>
    <w:p w14:paraId="299C49B6" w14:textId="7E1F5D06" w:rsidR="00FA67DF" w:rsidRDefault="00FA67DF">
      <w:pPr>
        <w:spacing w:after="0"/>
        <w:jc w:val="both"/>
        <w:rPr>
          <w:bCs/>
        </w:rPr>
      </w:pPr>
      <w:r w:rsidRPr="00BD1F82">
        <w:rPr>
          <w:b/>
        </w:rPr>
        <w:t>Załącznik nr 4.</w:t>
      </w:r>
      <w:r>
        <w:rPr>
          <w:bCs/>
        </w:rPr>
        <w:t xml:space="preserve"> Krajowe Inteligentne Specjalizacje</w:t>
      </w:r>
      <w:r w:rsidR="00194C68">
        <w:rPr>
          <w:bCs/>
        </w:rPr>
        <w:t xml:space="preserve"> </w:t>
      </w:r>
      <w:r>
        <w:rPr>
          <w:bCs/>
        </w:rPr>
        <w:t>- szczegółowy opis.</w:t>
      </w:r>
    </w:p>
    <w:p w14:paraId="5FF127A9" w14:textId="418B5A2F" w:rsidR="005B59C6" w:rsidRDefault="00E86EF7" w:rsidP="00C02E18">
      <w:pPr>
        <w:spacing w:after="60" w:line="240" w:lineRule="auto"/>
        <w:ind w:right="-285"/>
        <w:jc w:val="both"/>
        <w:rPr>
          <w:rFonts w:ascii="Calibri" w:hAnsi="Calibri" w:cs="Calibri"/>
        </w:rPr>
      </w:pPr>
      <w:r w:rsidRPr="00C02E18">
        <w:rPr>
          <w:b/>
        </w:rPr>
        <w:t>Załącznik nr 5</w:t>
      </w:r>
      <w:r w:rsidR="00C02E18" w:rsidRPr="00C02E18">
        <w:rPr>
          <w:b/>
        </w:rPr>
        <w:t>.</w:t>
      </w:r>
      <w:r w:rsidR="00C02E18">
        <w:rPr>
          <w:bCs/>
        </w:rPr>
        <w:t xml:space="preserve"> </w:t>
      </w:r>
      <w:r w:rsidR="00C02E18">
        <w:rPr>
          <w:rFonts w:ascii="Calibri" w:hAnsi="Calibri" w:cs="Calibri"/>
        </w:rPr>
        <w:t>Lista obszarów wiejskich w Wielkopolsce Wschodniej.</w:t>
      </w:r>
    </w:p>
    <w:p w14:paraId="4A0A62A3" w14:textId="488F728D" w:rsidR="005B59C6" w:rsidRDefault="005B59C6">
      <w:pPr>
        <w:spacing w:after="0"/>
        <w:jc w:val="both"/>
        <w:rPr>
          <w:bCs/>
        </w:rPr>
      </w:pPr>
      <w:r w:rsidRPr="005B59C6">
        <w:rPr>
          <w:b/>
        </w:rPr>
        <w:t>Załącznik nr 6</w:t>
      </w:r>
      <w:r>
        <w:rPr>
          <w:bCs/>
        </w:rPr>
        <w:t xml:space="preserve">. Ramowy Katalog kwalifikacji/kompetencji zielonych, </w:t>
      </w:r>
      <w:proofErr w:type="spellStart"/>
      <w:r>
        <w:rPr>
          <w:bCs/>
        </w:rPr>
        <w:t>zasobooszczędnych</w:t>
      </w:r>
      <w:proofErr w:type="spellEnd"/>
      <w:r>
        <w:rPr>
          <w:bCs/>
        </w:rPr>
        <w:t xml:space="preserve"> </w:t>
      </w:r>
      <w:r w:rsidR="00194C68">
        <w:rPr>
          <w:bCs/>
        </w:rPr>
        <w:br/>
      </w:r>
      <w:r>
        <w:rPr>
          <w:bCs/>
        </w:rPr>
        <w:t>i zeroemisyjnych w ramach usług rozwojowych PSF.</w:t>
      </w:r>
    </w:p>
    <w:p w14:paraId="52E755EA" w14:textId="045AEE92" w:rsidR="00E86EF7" w:rsidRPr="00A82A23" w:rsidRDefault="00E86EF7">
      <w:pPr>
        <w:spacing w:after="0"/>
        <w:jc w:val="both"/>
        <w:rPr>
          <w:bCs/>
        </w:rPr>
      </w:pPr>
      <w:r w:rsidRPr="00C02E18">
        <w:rPr>
          <w:b/>
        </w:rPr>
        <w:t>Załącznik nr 7</w:t>
      </w:r>
      <w:r w:rsidR="00C02E18" w:rsidRPr="00C02E18">
        <w:rPr>
          <w:b/>
        </w:rPr>
        <w:t>.</w:t>
      </w:r>
      <w:r w:rsidR="00C02E18">
        <w:rPr>
          <w:bCs/>
        </w:rPr>
        <w:t xml:space="preserve"> </w:t>
      </w:r>
      <w:r w:rsidR="00C02E18" w:rsidRPr="00C02E18">
        <w:rPr>
          <w:bCs/>
        </w:rPr>
        <w:t>Ramowy katalog kwalifikacji/kompetencji cyfrowych PSF</w:t>
      </w:r>
      <w:r w:rsidR="00C02E18">
        <w:rPr>
          <w:bCs/>
        </w:rPr>
        <w:t>.</w:t>
      </w:r>
    </w:p>
    <w:bookmarkEnd w:id="0"/>
    <w:p w14:paraId="7C1E9F78" w14:textId="77777777" w:rsidR="008C0512" w:rsidRPr="001A406F" w:rsidRDefault="008C0512">
      <w:pPr>
        <w:spacing w:after="0"/>
        <w:jc w:val="both"/>
      </w:pPr>
    </w:p>
    <w:sectPr w:rsidR="008C0512" w:rsidRPr="001A406F" w:rsidSect="006D2782">
      <w:headerReference w:type="default" r:id="rId19"/>
      <w:footerReference w:type="default" r:id="rId20"/>
      <w:pgSz w:w="11906" w:h="16838"/>
      <w:pgMar w:top="1417" w:right="1417" w:bottom="1417" w:left="1418" w:header="708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74F" w14:textId="77777777" w:rsidR="006D2782" w:rsidRDefault="006D2782">
      <w:pPr>
        <w:spacing w:after="0" w:line="240" w:lineRule="auto"/>
      </w:pPr>
      <w:r>
        <w:separator/>
      </w:r>
    </w:p>
  </w:endnote>
  <w:endnote w:type="continuationSeparator" w:id="0">
    <w:p w14:paraId="0F6C89DC" w14:textId="77777777" w:rsidR="006D2782" w:rsidRDefault="006D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91C" w14:textId="74ECEA83" w:rsidR="00521DF0" w:rsidRDefault="00B32206">
    <w:pPr>
      <w:pStyle w:val="Stopka"/>
    </w:pPr>
    <w:r>
      <w:rPr>
        <w:noProof/>
        <w:lang w:eastAsia="pl-PL"/>
      </w:rPr>
      <w:drawing>
        <wp:inline distT="0" distB="0" distL="0" distR="0" wp14:anchorId="73644283" wp14:editId="02634284">
          <wp:extent cx="6048375" cy="796434"/>
          <wp:effectExtent l="0" t="0" r="0" b="3810"/>
          <wp:docPr id="478614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824" cy="801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9CB6" w14:textId="77777777" w:rsidR="006D2782" w:rsidRDefault="006D2782">
      <w:pPr>
        <w:spacing w:after="0" w:line="240" w:lineRule="auto"/>
      </w:pPr>
      <w:r>
        <w:separator/>
      </w:r>
    </w:p>
  </w:footnote>
  <w:footnote w:type="continuationSeparator" w:id="0">
    <w:p w14:paraId="3F63786A" w14:textId="77777777" w:rsidR="006D2782" w:rsidRDefault="006D2782">
      <w:pPr>
        <w:spacing w:after="0" w:line="240" w:lineRule="auto"/>
      </w:pPr>
      <w:r>
        <w:continuationSeparator/>
      </w:r>
    </w:p>
  </w:footnote>
  <w:footnote w:id="1">
    <w:p w14:paraId="54E49A38" w14:textId="29FE7674" w:rsidR="007A421A" w:rsidRDefault="007A421A" w:rsidP="007A421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A421A"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359387"/>
      <w:docPartObj>
        <w:docPartGallery w:val="Page Numbers (Top of Page)"/>
        <w:docPartUnique/>
      </w:docPartObj>
    </w:sdtPr>
    <w:sdtContent>
      <w:p w14:paraId="52B298AF" w14:textId="0CE787F5" w:rsidR="00521DF0" w:rsidRDefault="00521DF0">
        <w:pPr>
          <w:pStyle w:val="Nagwek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769FC">
          <w:rPr>
            <w:noProof/>
          </w:rPr>
          <w:t>19</w:t>
        </w:r>
        <w:r>
          <w:fldChar w:fldCharType="end"/>
        </w:r>
      </w:p>
    </w:sdtContent>
  </w:sdt>
  <w:p w14:paraId="28985E99" w14:textId="77777777" w:rsidR="00521DF0" w:rsidRDefault="00521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1"/>
    <w:multiLevelType w:val="hybridMultilevel"/>
    <w:tmpl w:val="EF96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DE5"/>
    <w:multiLevelType w:val="multilevel"/>
    <w:tmpl w:val="8EDC050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D01BF6"/>
    <w:multiLevelType w:val="hybridMultilevel"/>
    <w:tmpl w:val="E8886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425"/>
    <w:multiLevelType w:val="multilevel"/>
    <w:tmpl w:val="845C21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442"/>
    <w:multiLevelType w:val="multilevel"/>
    <w:tmpl w:val="80420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7A44"/>
    <w:multiLevelType w:val="hybridMultilevel"/>
    <w:tmpl w:val="CB1A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AF1"/>
    <w:multiLevelType w:val="hybridMultilevel"/>
    <w:tmpl w:val="665C5D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1D573D"/>
    <w:multiLevelType w:val="multilevel"/>
    <w:tmpl w:val="A7DC436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E14"/>
    <w:multiLevelType w:val="hybridMultilevel"/>
    <w:tmpl w:val="1B2CD0AA"/>
    <w:lvl w:ilvl="0" w:tplc="397EE9D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EF55FCF"/>
    <w:multiLevelType w:val="hybridMultilevel"/>
    <w:tmpl w:val="520E7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262F7"/>
    <w:multiLevelType w:val="hybridMultilevel"/>
    <w:tmpl w:val="C40EC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C6F"/>
    <w:multiLevelType w:val="hybridMultilevel"/>
    <w:tmpl w:val="19FAE6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328A9"/>
    <w:multiLevelType w:val="hybridMultilevel"/>
    <w:tmpl w:val="B98267B0"/>
    <w:lvl w:ilvl="0" w:tplc="7B18B5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DF697E"/>
    <w:multiLevelType w:val="hybridMultilevel"/>
    <w:tmpl w:val="CDF0F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1B21A7"/>
    <w:multiLevelType w:val="multilevel"/>
    <w:tmpl w:val="8EC801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0812"/>
    <w:multiLevelType w:val="multilevel"/>
    <w:tmpl w:val="9808FB0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98528E"/>
    <w:multiLevelType w:val="hybridMultilevel"/>
    <w:tmpl w:val="864A3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400"/>
    <w:multiLevelType w:val="multilevel"/>
    <w:tmpl w:val="9EB4D35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3A60"/>
    <w:multiLevelType w:val="multilevel"/>
    <w:tmpl w:val="F140AF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8086B"/>
    <w:multiLevelType w:val="multilevel"/>
    <w:tmpl w:val="2D08D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63F"/>
    <w:multiLevelType w:val="hybridMultilevel"/>
    <w:tmpl w:val="84EA97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9D0066"/>
    <w:multiLevelType w:val="multilevel"/>
    <w:tmpl w:val="FF40B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A32FF"/>
    <w:multiLevelType w:val="hybridMultilevel"/>
    <w:tmpl w:val="5D8AD594"/>
    <w:lvl w:ilvl="0" w:tplc="397EE9D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44A23B95"/>
    <w:multiLevelType w:val="hybridMultilevel"/>
    <w:tmpl w:val="F3688018"/>
    <w:lvl w:ilvl="0" w:tplc="397EE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6190F"/>
    <w:multiLevelType w:val="multilevel"/>
    <w:tmpl w:val="246E1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FFD6651"/>
    <w:multiLevelType w:val="multilevel"/>
    <w:tmpl w:val="D67CD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A0BE9"/>
    <w:multiLevelType w:val="multilevel"/>
    <w:tmpl w:val="40E64A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1FD8"/>
    <w:multiLevelType w:val="hybridMultilevel"/>
    <w:tmpl w:val="505C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471C"/>
    <w:multiLevelType w:val="hybridMultilevel"/>
    <w:tmpl w:val="5C721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5A7EE4"/>
    <w:multiLevelType w:val="multilevel"/>
    <w:tmpl w:val="85C20D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E0BB5"/>
    <w:multiLevelType w:val="hybridMultilevel"/>
    <w:tmpl w:val="7EA29EF0"/>
    <w:lvl w:ilvl="0" w:tplc="397EE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6A4830"/>
    <w:multiLevelType w:val="hybridMultilevel"/>
    <w:tmpl w:val="C99CF690"/>
    <w:lvl w:ilvl="0" w:tplc="6F18477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F3D6A2B"/>
    <w:multiLevelType w:val="multilevel"/>
    <w:tmpl w:val="639E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3DA7"/>
    <w:multiLevelType w:val="multilevel"/>
    <w:tmpl w:val="BCCA2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77BBE"/>
    <w:multiLevelType w:val="hybridMultilevel"/>
    <w:tmpl w:val="A1C215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FF3B87"/>
    <w:multiLevelType w:val="multilevel"/>
    <w:tmpl w:val="CCC05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286F"/>
    <w:multiLevelType w:val="hybridMultilevel"/>
    <w:tmpl w:val="960CB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01060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D72"/>
    <w:multiLevelType w:val="hybridMultilevel"/>
    <w:tmpl w:val="8A1E04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11831852">
    <w:abstractNumId w:val="7"/>
  </w:num>
  <w:num w:numId="2" w16cid:durableId="1899825367">
    <w:abstractNumId w:val="3"/>
  </w:num>
  <w:num w:numId="3" w16cid:durableId="770780533">
    <w:abstractNumId w:val="24"/>
  </w:num>
  <w:num w:numId="4" w16cid:durableId="1289310993">
    <w:abstractNumId w:val="18"/>
  </w:num>
  <w:num w:numId="5" w16cid:durableId="1528786240">
    <w:abstractNumId w:val="33"/>
  </w:num>
  <w:num w:numId="6" w16cid:durableId="1162815618">
    <w:abstractNumId w:val="26"/>
  </w:num>
  <w:num w:numId="7" w16cid:durableId="1559122655">
    <w:abstractNumId w:val="35"/>
  </w:num>
  <w:num w:numId="8" w16cid:durableId="2130970647">
    <w:abstractNumId w:val="29"/>
  </w:num>
  <w:num w:numId="9" w16cid:durableId="762192090">
    <w:abstractNumId w:val="25"/>
  </w:num>
  <w:num w:numId="10" w16cid:durableId="1288127002">
    <w:abstractNumId w:val="14"/>
  </w:num>
  <w:num w:numId="11" w16cid:durableId="1861234936">
    <w:abstractNumId w:val="19"/>
  </w:num>
  <w:num w:numId="12" w16cid:durableId="100074297">
    <w:abstractNumId w:val="15"/>
  </w:num>
  <w:num w:numId="13" w16cid:durableId="1601181523">
    <w:abstractNumId w:val="32"/>
  </w:num>
  <w:num w:numId="14" w16cid:durableId="747075071">
    <w:abstractNumId w:val="2"/>
  </w:num>
  <w:num w:numId="15" w16cid:durableId="602491142">
    <w:abstractNumId w:val="36"/>
  </w:num>
  <w:num w:numId="16" w16cid:durableId="783501318">
    <w:abstractNumId w:val="16"/>
  </w:num>
  <w:num w:numId="17" w16cid:durableId="1827673196">
    <w:abstractNumId w:val="27"/>
  </w:num>
  <w:num w:numId="18" w16cid:durableId="1241254381">
    <w:abstractNumId w:val="17"/>
  </w:num>
  <w:num w:numId="19" w16cid:durableId="2042315823">
    <w:abstractNumId w:val="21"/>
  </w:num>
  <w:num w:numId="20" w16cid:durableId="1498685965">
    <w:abstractNumId w:val="4"/>
  </w:num>
  <w:num w:numId="21" w16cid:durableId="1619290415">
    <w:abstractNumId w:val="1"/>
  </w:num>
  <w:num w:numId="22" w16cid:durableId="1435055051">
    <w:abstractNumId w:val="9"/>
  </w:num>
  <w:num w:numId="23" w16cid:durableId="1093431315">
    <w:abstractNumId w:val="31"/>
  </w:num>
  <w:num w:numId="24" w16cid:durableId="661355731">
    <w:abstractNumId w:val="11"/>
  </w:num>
  <w:num w:numId="25" w16cid:durableId="376588190">
    <w:abstractNumId w:val="8"/>
  </w:num>
  <w:num w:numId="26" w16cid:durableId="1849589644">
    <w:abstractNumId w:val="30"/>
  </w:num>
  <w:num w:numId="27" w16cid:durableId="1443570397">
    <w:abstractNumId w:val="23"/>
  </w:num>
  <w:num w:numId="28" w16cid:durableId="1618100369">
    <w:abstractNumId w:val="22"/>
  </w:num>
  <w:num w:numId="29" w16cid:durableId="268121669">
    <w:abstractNumId w:val="20"/>
  </w:num>
  <w:num w:numId="30" w16cid:durableId="2041003872">
    <w:abstractNumId w:val="10"/>
  </w:num>
  <w:num w:numId="31" w16cid:durableId="857936378">
    <w:abstractNumId w:val="5"/>
  </w:num>
  <w:num w:numId="32" w16cid:durableId="1253902137">
    <w:abstractNumId w:val="28"/>
  </w:num>
  <w:num w:numId="33" w16cid:durableId="1559243214">
    <w:abstractNumId w:val="37"/>
  </w:num>
  <w:num w:numId="34" w16cid:durableId="1505585267">
    <w:abstractNumId w:val="34"/>
  </w:num>
  <w:num w:numId="35" w16cid:durableId="1683628454">
    <w:abstractNumId w:val="6"/>
  </w:num>
  <w:num w:numId="36" w16cid:durableId="496114541">
    <w:abstractNumId w:val="12"/>
  </w:num>
  <w:num w:numId="37" w16cid:durableId="1208109668">
    <w:abstractNumId w:val="13"/>
  </w:num>
  <w:num w:numId="38" w16cid:durableId="197668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9098761">
    <w:abstractNumId w:val="0"/>
  </w:num>
  <w:num w:numId="40" w16cid:durableId="1450124153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12"/>
    <w:rsid w:val="000033B2"/>
    <w:rsid w:val="0000349C"/>
    <w:rsid w:val="00003B94"/>
    <w:rsid w:val="00004A5B"/>
    <w:rsid w:val="00006545"/>
    <w:rsid w:val="000068CA"/>
    <w:rsid w:val="0001021C"/>
    <w:rsid w:val="000109A0"/>
    <w:rsid w:val="000115AD"/>
    <w:rsid w:val="000152E3"/>
    <w:rsid w:val="0001641B"/>
    <w:rsid w:val="0001691C"/>
    <w:rsid w:val="00023896"/>
    <w:rsid w:val="000253CD"/>
    <w:rsid w:val="000319BC"/>
    <w:rsid w:val="00032454"/>
    <w:rsid w:val="00035C14"/>
    <w:rsid w:val="0003774C"/>
    <w:rsid w:val="00041036"/>
    <w:rsid w:val="00044382"/>
    <w:rsid w:val="00047C87"/>
    <w:rsid w:val="000514B9"/>
    <w:rsid w:val="00054930"/>
    <w:rsid w:val="0005552A"/>
    <w:rsid w:val="00056EFC"/>
    <w:rsid w:val="00057A3A"/>
    <w:rsid w:val="00060E97"/>
    <w:rsid w:val="00060F4F"/>
    <w:rsid w:val="00061105"/>
    <w:rsid w:val="00061796"/>
    <w:rsid w:val="0006179D"/>
    <w:rsid w:val="00062342"/>
    <w:rsid w:val="000648C6"/>
    <w:rsid w:val="00067378"/>
    <w:rsid w:val="000678CC"/>
    <w:rsid w:val="00071440"/>
    <w:rsid w:val="00072089"/>
    <w:rsid w:val="00073416"/>
    <w:rsid w:val="00080256"/>
    <w:rsid w:val="000805E2"/>
    <w:rsid w:val="00080931"/>
    <w:rsid w:val="00083FC5"/>
    <w:rsid w:val="00083FEE"/>
    <w:rsid w:val="00086824"/>
    <w:rsid w:val="000929DE"/>
    <w:rsid w:val="00095FF1"/>
    <w:rsid w:val="000A077F"/>
    <w:rsid w:val="000A3730"/>
    <w:rsid w:val="000A3BF6"/>
    <w:rsid w:val="000A4C86"/>
    <w:rsid w:val="000A57D4"/>
    <w:rsid w:val="000A7D7A"/>
    <w:rsid w:val="000B0FEE"/>
    <w:rsid w:val="000B26B7"/>
    <w:rsid w:val="000B35B9"/>
    <w:rsid w:val="000B6DC9"/>
    <w:rsid w:val="000B6EB1"/>
    <w:rsid w:val="000C1A69"/>
    <w:rsid w:val="000C29EF"/>
    <w:rsid w:val="000C2E46"/>
    <w:rsid w:val="000C2F48"/>
    <w:rsid w:val="000C44E2"/>
    <w:rsid w:val="000C510A"/>
    <w:rsid w:val="000C7B7B"/>
    <w:rsid w:val="000D1E76"/>
    <w:rsid w:val="000D3264"/>
    <w:rsid w:val="000D4A0D"/>
    <w:rsid w:val="000D6FFE"/>
    <w:rsid w:val="000D7668"/>
    <w:rsid w:val="000E035C"/>
    <w:rsid w:val="000E14C1"/>
    <w:rsid w:val="000E14C8"/>
    <w:rsid w:val="000E2D88"/>
    <w:rsid w:val="000E42CB"/>
    <w:rsid w:val="000E518B"/>
    <w:rsid w:val="000F0462"/>
    <w:rsid w:val="000F0531"/>
    <w:rsid w:val="000F1E38"/>
    <w:rsid w:val="000F4955"/>
    <w:rsid w:val="000F56FD"/>
    <w:rsid w:val="00100543"/>
    <w:rsid w:val="00101E93"/>
    <w:rsid w:val="0010428B"/>
    <w:rsid w:val="00110691"/>
    <w:rsid w:val="00113DED"/>
    <w:rsid w:val="00115DAA"/>
    <w:rsid w:val="00116917"/>
    <w:rsid w:val="00117FE7"/>
    <w:rsid w:val="00121452"/>
    <w:rsid w:val="001215A7"/>
    <w:rsid w:val="001252A3"/>
    <w:rsid w:val="0012578A"/>
    <w:rsid w:val="00126758"/>
    <w:rsid w:val="001347FD"/>
    <w:rsid w:val="001349E2"/>
    <w:rsid w:val="00134C47"/>
    <w:rsid w:val="00135235"/>
    <w:rsid w:val="001362E0"/>
    <w:rsid w:val="00137491"/>
    <w:rsid w:val="001374D3"/>
    <w:rsid w:val="001401A8"/>
    <w:rsid w:val="0014221D"/>
    <w:rsid w:val="0014456B"/>
    <w:rsid w:val="00144E7B"/>
    <w:rsid w:val="0014668C"/>
    <w:rsid w:val="001539D6"/>
    <w:rsid w:val="00153F69"/>
    <w:rsid w:val="00154FC6"/>
    <w:rsid w:val="0015615F"/>
    <w:rsid w:val="001578C5"/>
    <w:rsid w:val="0016123A"/>
    <w:rsid w:val="001639F9"/>
    <w:rsid w:val="00165ABB"/>
    <w:rsid w:val="00176E15"/>
    <w:rsid w:val="001803FA"/>
    <w:rsid w:val="00180F42"/>
    <w:rsid w:val="00181563"/>
    <w:rsid w:val="00181BA0"/>
    <w:rsid w:val="001831A8"/>
    <w:rsid w:val="00187274"/>
    <w:rsid w:val="00187F0C"/>
    <w:rsid w:val="00194C68"/>
    <w:rsid w:val="0019534D"/>
    <w:rsid w:val="001955BF"/>
    <w:rsid w:val="001A0BB9"/>
    <w:rsid w:val="001A19D1"/>
    <w:rsid w:val="001A406F"/>
    <w:rsid w:val="001A4B6C"/>
    <w:rsid w:val="001A59E9"/>
    <w:rsid w:val="001A66EB"/>
    <w:rsid w:val="001B1FFC"/>
    <w:rsid w:val="001B26CA"/>
    <w:rsid w:val="001B3FFA"/>
    <w:rsid w:val="001B577D"/>
    <w:rsid w:val="001B6A31"/>
    <w:rsid w:val="001B7DB5"/>
    <w:rsid w:val="001B7F64"/>
    <w:rsid w:val="001C3637"/>
    <w:rsid w:val="001C398D"/>
    <w:rsid w:val="001C3D4A"/>
    <w:rsid w:val="001C542B"/>
    <w:rsid w:val="001C5B3B"/>
    <w:rsid w:val="001C72AD"/>
    <w:rsid w:val="001D243C"/>
    <w:rsid w:val="001D5A4B"/>
    <w:rsid w:val="001D659E"/>
    <w:rsid w:val="001D7BC8"/>
    <w:rsid w:val="001E5781"/>
    <w:rsid w:val="001F1A9B"/>
    <w:rsid w:val="001F1DD2"/>
    <w:rsid w:val="001F4905"/>
    <w:rsid w:val="001F499D"/>
    <w:rsid w:val="001F6070"/>
    <w:rsid w:val="001F6729"/>
    <w:rsid w:val="001F761D"/>
    <w:rsid w:val="002015C1"/>
    <w:rsid w:val="00201E36"/>
    <w:rsid w:val="00212E60"/>
    <w:rsid w:val="0021312E"/>
    <w:rsid w:val="002140D2"/>
    <w:rsid w:val="002155A0"/>
    <w:rsid w:val="00215797"/>
    <w:rsid w:val="00215937"/>
    <w:rsid w:val="00221C13"/>
    <w:rsid w:val="00224EC6"/>
    <w:rsid w:val="00224EE0"/>
    <w:rsid w:val="00225F14"/>
    <w:rsid w:val="00226566"/>
    <w:rsid w:val="00226F41"/>
    <w:rsid w:val="00230566"/>
    <w:rsid w:val="00234F0E"/>
    <w:rsid w:val="00237D6F"/>
    <w:rsid w:val="00240F35"/>
    <w:rsid w:val="002426CE"/>
    <w:rsid w:val="00242EC8"/>
    <w:rsid w:val="00245C3B"/>
    <w:rsid w:val="002544CC"/>
    <w:rsid w:val="00261703"/>
    <w:rsid w:val="00263506"/>
    <w:rsid w:val="002663E8"/>
    <w:rsid w:val="002712FF"/>
    <w:rsid w:val="00271BDF"/>
    <w:rsid w:val="00271C91"/>
    <w:rsid w:val="00272EDC"/>
    <w:rsid w:val="002741C9"/>
    <w:rsid w:val="00277A9F"/>
    <w:rsid w:val="00290F3B"/>
    <w:rsid w:val="00292D49"/>
    <w:rsid w:val="002931B6"/>
    <w:rsid w:val="00294A7E"/>
    <w:rsid w:val="002951B8"/>
    <w:rsid w:val="002A3BDC"/>
    <w:rsid w:val="002A5E40"/>
    <w:rsid w:val="002B1721"/>
    <w:rsid w:val="002B2F24"/>
    <w:rsid w:val="002B6463"/>
    <w:rsid w:val="002C2BBF"/>
    <w:rsid w:val="002C2DCF"/>
    <w:rsid w:val="002C3775"/>
    <w:rsid w:val="002C459E"/>
    <w:rsid w:val="002C4F27"/>
    <w:rsid w:val="002C52F6"/>
    <w:rsid w:val="002C7125"/>
    <w:rsid w:val="002C79E0"/>
    <w:rsid w:val="002D3109"/>
    <w:rsid w:val="002D34B2"/>
    <w:rsid w:val="002D60F2"/>
    <w:rsid w:val="002D6306"/>
    <w:rsid w:val="002D6643"/>
    <w:rsid w:val="002D6B0A"/>
    <w:rsid w:val="002E0AC3"/>
    <w:rsid w:val="002E1DD8"/>
    <w:rsid w:val="002E2229"/>
    <w:rsid w:val="002E2A7C"/>
    <w:rsid w:val="002E4670"/>
    <w:rsid w:val="002E5619"/>
    <w:rsid w:val="002E6303"/>
    <w:rsid w:val="002E6D3E"/>
    <w:rsid w:val="002F0142"/>
    <w:rsid w:val="002F057C"/>
    <w:rsid w:val="002F1561"/>
    <w:rsid w:val="002F173F"/>
    <w:rsid w:val="002F1928"/>
    <w:rsid w:val="002F2B7E"/>
    <w:rsid w:val="002F3ABD"/>
    <w:rsid w:val="002F3D25"/>
    <w:rsid w:val="002F4E09"/>
    <w:rsid w:val="002F6562"/>
    <w:rsid w:val="002F69CA"/>
    <w:rsid w:val="002F75F1"/>
    <w:rsid w:val="002F7CBE"/>
    <w:rsid w:val="002F7E01"/>
    <w:rsid w:val="00300E8A"/>
    <w:rsid w:val="00301943"/>
    <w:rsid w:val="00302D2D"/>
    <w:rsid w:val="00304B26"/>
    <w:rsid w:val="003054DC"/>
    <w:rsid w:val="0030787C"/>
    <w:rsid w:val="00311587"/>
    <w:rsid w:val="003209F5"/>
    <w:rsid w:val="00326B4A"/>
    <w:rsid w:val="0032736A"/>
    <w:rsid w:val="00331441"/>
    <w:rsid w:val="0033197D"/>
    <w:rsid w:val="00332D5D"/>
    <w:rsid w:val="00333882"/>
    <w:rsid w:val="00337EA2"/>
    <w:rsid w:val="003434B6"/>
    <w:rsid w:val="0034409E"/>
    <w:rsid w:val="003443F4"/>
    <w:rsid w:val="00346A6D"/>
    <w:rsid w:val="00350EB8"/>
    <w:rsid w:val="00351119"/>
    <w:rsid w:val="00351CAC"/>
    <w:rsid w:val="00352EA9"/>
    <w:rsid w:val="00353F2A"/>
    <w:rsid w:val="00354523"/>
    <w:rsid w:val="003549DA"/>
    <w:rsid w:val="00354F43"/>
    <w:rsid w:val="00355BAC"/>
    <w:rsid w:val="003569E3"/>
    <w:rsid w:val="0036002B"/>
    <w:rsid w:val="0036022F"/>
    <w:rsid w:val="00361F38"/>
    <w:rsid w:val="00370A1E"/>
    <w:rsid w:val="00373E70"/>
    <w:rsid w:val="00374178"/>
    <w:rsid w:val="0038112D"/>
    <w:rsid w:val="00381D3E"/>
    <w:rsid w:val="00382A0E"/>
    <w:rsid w:val="00384CEB"/>
    <w:rsid w:val="00386079"/>
    <w:rsid w:val="003907CE"/>
    <w:rsid w:val="00391955"/>
    <w:rsid w:val="00391ED0"/>
    <w:rsid w:val="003950CB"/>
    <w:rsid w:val="003958E9"/>
    <w:rsid w:val="00395F0B"/>
    <w:rsid w:val="003A191E"/>
    <w:rsid w:val="003A2674"/>
    <w:rsid w:val="003A4BAC"/>
    <w:rsid w:val="003A619E"/>
    <w:rsid w:val="003A62F0"/>
    <w:rsid w:val="003A7289"/>
    <w:rsid w:val="003B024F"/>
    <w:rsid w:val="003B2A83"/>
    <w:rsid w:val="003B524B"/>
    <w:rsid w:val="003B547A"/>
    <w:rsid w:val="003B5867"/>
    <w:rsid w:val="003B5FED"/>
    <w:rsid w:val="003B7D17"/>
    <w:rsid w:val="003C5435"/>
    <w:rsid w:val="003C7939"/>
    <w:rsid w:val="003D0B9B"/>
    <w:rsid w:val="003D1641"/>
    <w:rsid w:val="003D1742"/>
    <w:rsid w:val="003D3E69"/>
    <w:rsid w:val="003D468A"/>
    <w:rsid w:val="003D48ED"/>
    <w:rsid w:val="003E0D21"/>
    <w:rsid w:val="003E516A"/>
    <w:rsid w:val="003E5341"/>
    <w:rsid w:val="003F0A69"/>
    <w:rsid w:val="003F49E3"/>
    <w:rsid w:val="003F52A6"/>
    <w:rsid w:val="003F5FB3"/>
    <w:rsid w:val="003F6412"/>
    <w:rsid w:val="003F67BF"/>
    <w:rsid w:val="003F6BAE"/>
    <w:rsid w:val="00400070"/>
    <w:rsid w:val="00401F20"/>
    <w:rsid w:val="00403354"/>
    <w:rsid w:val="00403D17"/>
    <w:rsid w:val="004041AE"/>
    <w:rsid w:val="00405752"/>
    <w:rsid w:val="00406C85"/>
    <w:rsid w:val="00412D05"/>
    <w:rsid w:val="0041418A"/>
    <w:rsid w:val="00414784"/>
    <w:rsid w:val="00416802"/>
    <w:rsid w:val="00416DE9"/>
    <w:rsid w:val="004214C7"/>
    <w:rsid w:val="004247E7"/>
    <w:rsid w:val="00425CFF"/>
    <w:rsid w:val="004276A8"/>
    <w:rsid w:val="00427DF7"/>
    <w:rsid w:val="00430BA8"/>
    <w:rsid w:val="00434D1D"/>
    <w:rsid w:val="00435411"/>
    <w:rsid w:val="0043698C"/>
    <w:rsid w:val="00441F8F"/>
    <w:rsid w:val="004424E2"/>
    <w:rsid w:val="00444B2A"/>
    <w:rsid w:val="00444FD8"/>
    <w:rsid w:val="00447F89"/>
    <w:rsid w:val="004509FA"/>
    <w:rsid w:val="00450DC0"/>
    <w:rsid w:val="004529D2"/>
    <w:rsid w:val="00452C96"/>
    <w:rsid w:val="0045415F"/>
    <w:rsid w:val="00463E42"/>
    <w:rsid w:val="004645EF"/>
    <w:rsid w:val="004647DB"/>
    <w:rsid w:val="00464DD4"/>
    <w:rsid w:val="00467CC3"/>
    <w:rsid w:val="0047029D"/>
    <w:rsid w:val="00471318"/>
    <w:rsid w:val="0047292B"/>
    <w:rsid w:val="004753BF"/>
    <w:rsid w:val="00475BAF"/>
    <w:rsid w:val="0047684C"/>
    <w:rsid w:val="00477CB0"/>
    <w:rsid w:val="004810C0"/>
    <w:rsid w:val="0048299C"/>
    <w:rsid w:val="004830C4"/>
    <w:rsid w:val="004833E7"/>
    <w:rsid w:val="00486E97"/>
    <w:rsid w:val="00486F0F"/>
    <w:rsid w:val="00487AC4"/>
    <w:rsid w:val="0049007D"/>
    <w:rsid w:val="00490162"/>
    <w:rsid w:val="0049022B"/>
    <w:rsid w:val="0049224D"/>
    <w:rsid w:val="00495B65"/>
    <w:rsid w:val="004971B2"/>
    <w:rsid w:val="00497F05"/>
    <w:rsid w:val="004A3F54"/>
    <w:rsid w:val="004A4171"/>
    <w:rsid w:val="004A42E8"/>
    <w:rsid w:val="004A68BE"/>
    <w:rsid w:val="004B20E7"/>
    <w:rsid w:val="004B2E2B"/>
    <w:rsid w:val="004B4D10"/>
    <w:rsid w:val="004B603F"/>
    <w:rsid w:val="004C0956"/>
    <w:rsid w:val="004C217A"/>
    <w:rsid w:val="004C3B8D"/>
    <w:rsid w:val="004C4611"/>
    <w:rsid w:val="004C6680"/>
    <w:rsid w:val="004D44FF"/>
    <w:rsid w:val="004D4E18"/>
    <w:rsid w:val="004D603E"/>
    <w:rsid w:val="004D6D6C"/>
    <w:rsid w:val="004D75EC"/>
    <w:rsid w:val="004E029F"/>
    <w:rsid w:val="004E7135"/>
    <w:rsid w:val="004E742A"/>
    <w:rsid w:val="004F1786"/>
    <w:rsid w:val="004F238C"/>
    <w:rsid w:val="004F29C1"/>
    <w:rsid w:val="004F423D"/>
    <w:rsid w:val="004F5282"/>
    <w:rsid w:val="004F58BE"/>
    <w:rsid w:val="004F59E7"/>
    <w:rsid w:val="004F691C"/>
    <w:rsid w:val="00500824"/>
    <w:rsid w:val="00501651"/>
    <w:rsid w:val="0050224A"/>
    <w:rsid w:val="0050448B"/>
    <w:rsid w:val="00507C58"/>
    <w:rsid w:val="005105C0"/>
    <w:rsid w:val="005128E9"/>
    <w:rsid w:val="005152BF"/>
    <w:rsid w:val="005202DF"/>
    <w:rsid w:val="005209BF"/>
    <w:rsid w:val="00520B37"/>
    <w:rsid w:val="00521DF0"/>
    <w:rsid w:val="00522AE0"/>
    <w:rsid w:val="005232B9"/>
    <w:rsid w:val="00525AA5"/>
    <w:rsid w:val="00527278"/>
    <w:rsid w:val="005274AE"/>
    <w:rsid w:val="00527A50"/>
    <w:rsid w:val="00527F88"/>
    <w:rsid w:val="0053102B"/>
    <w:rsid w:val="00531F54"/>
    <w:rsid w:val="005324F7"/>
    <w:rsid w:val="005325F8"/>
    <w:rsid w:val="00533401"/>
    <w:rsid w:val="005340A5"/>
    <w:rsid w:val="00534CC1"/>
    <w:rsid w:val="0053744B"/>
    <w:rsid w:val="00540657"/>
    <w:rsid w:val="005407B3"/>
    <w:rsid w:val="00540A8F"/>
    <w:rsid w:val="005413DC"/>
    <w:rsid w:val="00541DE2"/>
    <w:rsid w:val="00542DDA"/>
    <w:rsid w:val="00543405"/>
    <w:rsid w:val="005464F9"/>
    <w:rsid w:val="00547EE5"/>
    <w:rsid w:val="00550189"/>
    <w:rsid w:val="005510CB"/>
    <w:rsid w:val="00551B57"/>
    <w:rsid w:val="00551F29"/>
    <w:rsid w:val="00551F62"/>
    <w:rsid w:val="0055620C"/>
    <w:rsid w:val="00557559"/>
    <w:rsid w:val="00557628"/>
    <w:rsid w:val="00557EFC"/>
    <w:rsid w:val="00563F9C"/>
    <w:rsid w:val="00565C56"/>
    <w:rsid w:val="005678DC"/>
    <w:rsid w:val="00567BBC"/>
    <w:rsid w:val="00570E90"/>
    <w:rsid w:val="00570EB5"/>
    <w:rsid w:val="0057139C"/>
    <w:rsid w:val="005727F8"/>
    <w:rsid w:val="00575033"/>
    <w:rsid w:val="005860E9"/>
    <w:rsid w:val="00586206"/>
    <w:rsid w:val="00590C6E"/>
    <w:rsid w:val="00594BD8"/>
    <w:rsid w:val="00596E8B"/>
    <w:rsid w:val="00596EBB"/>
    <w:rsid w:val="00597346"/>
    <w:rsid w:val="00597FBD"/>
    <w:rsid w:val="005A2F2B"/>
    <w:rsid w:val="005A38BF"/>
    <w:rsid w:val="005A4914"/>
    <w:rsid w:val="005A584A"/>
    <w:rsid w:val="005A7FD9"/>
    <w:rsid w:val="005B01D9"/>
    <w:rsid w:val="005B1155"/>
    <w:rsid w:val="005B2E2B"/>
    <w:rsid w:val="005B528F"/>
    <w:rsid w:val="005B59C6"/>
    <w:rsid w:val="005B5FB0"/>
    <w:rsid w:val="005B60E9"/>
    <w:rsid w:val="005C0B99"/>
    <w:rsid w:val="005C382B"/>
    <w:rsid w:val="005C3CFD"/>
    <w:rsid w:val="005C48EB"/>
    <w:rsid w:val="005C491C"/>
    <w:rsid w:val="005C4F8B"/>
    <w:rsid w:val="005C5630"/>
    <w:rsid w:val="005C5750"/>
    <w:rsid w:val="005D2247"/>
    <w:rsid w:val="005D2CD5"/>
    <w:rsid w:val="005D3EF5"/>
    <w:rsid w:val="005E0656"/>
    <w:rsid w:val="005E0889"/>
    <w:rsid w:val="005E2C74"/>
    <w:rsid w:val="005E4B63"/>
    <w:rsid w:val="005E5448"/>
    <w:rsid w:val="005E6EDD"/>
    <w:rsid w:val="005F08C0"/>
    <w:rsid w:val="005F1777"/>
    <w:rsid w:val="005F2AF2"/>
    <w:rsid w:val="005F4062"/>
    <w:rsid w:val="005F4659"/>
    <w:rsid w:val="005F7C20"/>
    <w:rsid w:val="0060024C"/>
    <w:rsid w:val="00600974"/>
    <w:rsid w:val="00601AFB"/>
    <w:rsid w:val="00601BB4"/>
    <w:rsid w:val="006024B6"/>
    <w:rsid w:val="006027E6"/>
    <w:rsid w:val="006030B4"/>
    <w:rsid w:val="00603C2A"/>
    <w:rsid w:val="00610755"/>
    <w:rsid w:val="006119DF"/>
    <w:rsid w:val="00611FF0"/>
    <w:rsid w:val="00612750"/>
    <w:rsid w:val="006137AA"/>
    <w:rsid w:val="00614446"/>
    <w:rsid w:val="00614FE4"/>
    <w:rsid w:val="00615223"/>
    <w:rsid w:val="006153A0"/>
    <w:rsid w:val="00615E14"/>
    <w:rsid w:val="0061644E"/>
    <w:rsid w:val="00616C65"/>
    <w:rsid w:val="00617095"/>
    <w:rsid w:val="00617176"/>
    <w:rsid w:val="00620108"/>
    <w:rsid w:val="00620ABF"/>
    <w:rsid w:val="00620C0E"/>
    <w:rsid w:val="0062213D"/>
    <w:rsid w:val="006238FA"/>
    <w:rsid w:val="00624C5C"/>
    <w:rsid w:val="00626B14"/>
    <w:rsid w:val="00631ABC"/>
    <w:rsid w:val="00636FD2"/>
    <w:rsid w:val="006409F2"/>
    <w:rsid w:val="00640B24"/>
    <w:rsid w:val="00641178"/>
    <w:rsid w:val="00641CDE"/>
    <w:rsid w:val="00642455"/>
    <w:rsid w:val="00642CD7"/>
    <w:rsid w:val="006436E0"/>
    <w:rsid w:val="00644317"/>
    <w:rsid w:val="00644B61"/>
    <w:rsid w:val="006473AF"/>
    <w:rsid w:val="006520B2"/>
    <w:rsid w:val="0065268D"/>
    <w:rsid w:val="00653286"/>
    <w:rsid w:val="006538AD"/>
    <w:rsid w:val="006541C8"/>
    <w:rsid w:val="006571D9"/>
    <w:rsid w:val="00661218"/>
    <w:rsid w:val="006638C8"/>
    <w:rsid w:val="00666D63"/>
    <w:rsid w:val="0067009B"/>
    <w:rsid w:val="0067056F"/>
    <w:rsid w:val="00675726"/>
    <w:rsid w:val="006773DD"/>
    <w:rsid w:val="0067788C"/>
    <w:rsid w:val="00680208"/>
    <w:rsid w:val="00680551"/>
    <w:rsid w:val="00681634"/>
    <w:rsid w:val="00681EEA"/>
    <w:rsid w:val="00681F44"/>
    <w:rsid w:val="006826CE"/>
    <w:rsid w:val="00683E85"/>
    <w:rsid w:val="00684EF8"/>
    <w:rsid w:val="006924C4"/>
    <w:rsid w:val="00692F31"/>
    <w:rsid w:val="00694A73"/>
    <w:rsid w:val="006959B8"/>
    <w:rsid w:val="006A1EFA"/>
    <w:rsid w:val="006A413A"/>
    <w:rsid w:val="006A57B8"/>
    <w:rsid w:val="006A5E94"/>
    <w:rsid w:val="006B0BFE"/>
    <w:rsid w:val="006B0CCB"/>
    <w:rsid w:val="006B3240"/>
    <w:rsid w:val="006B3F1E"/>
    <w:rsid w:val="006B5B25"/>
    <w:rsid w:val="006B6EF7"/>
    <w:rsid w:val="006C0590"/>
    <w:rsid w:val="006C45C7"/>
    <w:rsid w:val="006C4F4A"/>
    <w:rsid w:val="006C6FFA"/>
    <w:rsid w:val="006C7165"/>
    <w:rsid w:val="006C76F9"/>
    <w:rsid w:val="006D2782"/>
    <w:rsid w:val="006D5791"/>
    <w:rsid w:val="006D5C9E"/>
    <w:rsid w:val="006D6050"/>
    <w:rsid w:val="006D7428"/>
    <w:rsid w:val="006E34AB"/>
    <w:rsid w:val="006E4B34"/>
    <w:rsid w:val="006E4BC8"/>
    <w:rsid w:val="006E6218"/>
    <w:rsid w:val="006E6EE6"/>
    <w:rsid w:val="006F73AC"/>
    <w:rsid w:val="007054DE"/>
    <w:rsid w:val="00706727"/>
    <w:rsid w:val="0071521C"/>
    <w:rsid w:val="00717300"/>
    <w:rsid w:val="0071791E"/>
    <w:rsid w:val="0072073B"/>
    <w:rsid w:val="0072151C"/>
    <w:rsid w:val="00722EC7"/>
    <w:rsid w:val="00725397"/>
    <w:rsid w:val="00725600"/>
    <w:rsid w:val="007260CA"/>
    <w:rsid w:val="007263A2"/>
    <w:rsid w:val="0072729A"/>
    <w:rsid w:val="0073112D"/>
    <w:rsid w:val="0073161B"/>
    <w:rsid w:val="00733B86"/>
    <w:rsid w:val="0073402F"/>
    <w:rsid w:val="007368E9"/>
    <w:rsid w:val="0073751D"/>
    <w:rsid w:val="0074043C"/>
    <w:rsid w:val="00740D35"/>
    <w:rsid w:val="00741484"/>
    <w:rsid w:val="00741D05"/>
    <w:rsid w:val="00743FA4"/>
    <w:rsid w:val="00746A82"/>
    <w:rsid w:val="00750B6F"/>
    <w:rsid w:val="00753BCA"/>
    <w:rsid w:val="007612D9"/>
    <w:rsid w:val="00762655"/>
    <w:rsid w:val="007654DF"/>
    <w:rsid w:val="00765627"/>
    <w:rsid w:val="00766BC1"/>
    <w:rsid w:val="00770766"/>
    <w:rsid w:val="00771E3A"/>
    <w:rsid w:val="0077291E"/>
    <w:rsid w:val="00773E7A"/>
    <w:rsid w:val="0078266D"/>
    <w:rsid w:val="00783977"/>
    <w:rsid w:val="00784926"/>
    <w:rsid w:val="00785124"/>
    <w:rsid w:val="0078664B"/>
    <w:rsid w:val="00790DF6"/>
    <w:rsid w:val="0079116B"/>
    <w:rsid w:val="0079220C"/>
    <w:rsid w:val="007970BC"/>
    <w:rsid w:val="007A0814"/>
    <w:rsid w:val="007A3E3D"/>
    <w:rsid w:val="007A421A"/>
    <w:rsid w:val="007A6565"/>
    <w:rsid w:val="007A7327"/>
    <w:rsid w:val="007B0A75"/>
    <w:rsid w:val="007B1B60"/>
    <w:rsid w:val="007B53FD"/>
    <w:rsid w:val="007B5C99"/>
    <w:rsid w:val="007B715E"/>
    <w:rsid w:val="007C0379"/>
    <w:rsid w:val="007C0F15"/>
    <w:rsid w:val="007C10E5"/>
    <w:rsid w:val="007C1677"/>
    <w:rsid w:val="007C288C"/>
    <w:rsid w:val="007C3C98"/>
    <w:rsid w:val="007C5226"/>
    <w:rsid w:val="007C7ECB"/>
    <w:rsid w:val="007D120A"/>
    <w:rsid w:val="007D1876"/>
    <w:rsid w:val="007D20F5"/>
    <w:rsid w:val="007D266B"/>
    <w:rsid w:val="007D3935"/>
    <w:rsid w:val="007D4E99"/>
    <w:rsid w:val="007D4FF6"/>
    <w:rsid w:val="007E099E"/>
    <w:rsid w:val="007E09F4"/>
    <w:rsid w:val="007E1953"/>
    <w:rsid w:val="007E28EE"/>
    <w:rsid w:val="007E6410"/>
    <w:rsid w:val="007E72AD"/>
    <w:rsid w:val="007E759F"/>
    <w:rsid w:val="007F1C74"/>
    <w:rsid w:val="007F3785"/>
    <w:rsid w:val="007F47AD"/>
    <w:rsid w:val="007F6DFE"/>
    <w:rsid w:val="008000F4"/>
    <w:rsid w:val="0080047D"/>
    <w:rsid w:val="008009F4"/>
    <w:rsid w:val="00801944"/>
    <w:rsid w:val="008035A8"/>
    <w:rsid w:val="00803807"/>
    <w:rsid w:val="00805860"/>
    <w:rsid w:val="00806B96"/>
    <w:rsid w:val="0080732D"/>
    <w:rsid w:val="00807B30"/>
    <w:rsid w:val="0081192B"/>
    <w:rsid w:val="00812977"/>
    <w:rsid w:val="00813107"/>
    <w:rsid w:val="008162A0"/>
    <w:rsid w:val="008173DE"/>
    <w:rsid w:val="00820E91"/>
    <w:rsid w:val="008213FD"/>
    <w:rsid w:val="008230FA"/>
    <w:rsid w:val="00826CA6"/>
    <w:rsid w:val="008328E3"/>
    <w:rsid w:val="008330C1"/>
    <w:rsid w:val="00833658"/>
    <w:rsid w:val="008358D1"/>
    <w:rsid w:val="00836916"/>
    <w:rsid w:val="00837214"/>
    <w:rsid w:val="00837AD4"/>
    <w:rsid w:val="00842250"/>
    <w:rsid w:val="00842818"/>
    <w:rsid w:val="00842975"/>
    <w:rsid w:val="00842E51"/>
    <w:rsid w:val="00844BAA"/>
    <w:rsid w:val="00845B77"/>
    <w:rsid w:val="00851448"/>
    <w:rsid w:val="00852473"/>
    <w:rsid w:val="0085255B"/>
    <w:rsid w:val="00854863"/>
    <w:rsid w:val="008551AA"/>
    <w:rsid w:val="00855379"/>
    <w:rsid w:val="008561EA"/>
    <w:rsid w:val="00856DC9"/>
    <w:rsid w:val="008575AD"/>
    <w:rsid w:val="00861481"/>
    <w:rsid w:val="00861BE1"/>
    <w:rsid w:val="00862B84"/>
    <w:rsid w:val="00863241"/>
    <w:rsid w:val="00863F63"/>
    <w:rsid w:val="008641A4"/>
    <w:rsid w:val="008727C2"/>
    <w:rsid w:val="00872F76"/>
    <w:rsid w:val="008746C2"/>
    <w:rsid w:val="00885433"/>
    <w:rsid w:val="0089050B"/>
    <w:rsid w:val="008908CD"/>
    <w:rsid w:val="008940EE"/>
    <w:rsid w:val="00894C4F"/>
    <w:rsid w:val="00896621"/>
    <w:rsid w:val="00896AE0"/>
    <w:rsid w:val="008A0029"/>
    <w:rsid w:val="008A17B8"/>
    <w:rsid w:val="008A49D2"/>
    <w:rsid w:val="008A5C7A"/>
    <w:rsid w:val="008A62F5"/>
    <w:rsid w:val="008A7504"/>
    <w:rsid w:val="008A7868"/>
    <w:rsid w:val="008A7C61"/>
    <w:rsid w:val="008B0D3C"/>
    <w:rsid w:val="008B2271"/>
    <w:rsid w:val="008B5070"/>
    <w:rsid w:val="008B6F30"/>
    <w:rsid w:val="008C0512"/>
    <w:rsid w:val="008C0A24"/>
    <w:rsid w:val="008C0E88"/>
    <w:rsid w:val="008C2B26"/>
    <w:rsid w:val="008C40C5"/>
    <w:rsid w:val="008C4595"/>
    <w:rsid w:val="008C55D8"/>
    <w:rsid w:val="008C5878"/>
    <w:rsid w:val="008D0832"/>
    <w:rsid w:val="008D0F06"/>
    <w:rsid w:val="008D1727"/>
    <w:rsid w:val="008D2415"/>
    <w:rsid w:val="008D2FAF"/>
    <w:rsid w:val="008D3888"/>
    <w:rsid w:val="008D6B34"/>
    <w:rsid w:val="008E0B3A"/>
    <w:rsid w:val="008E1070"/>
    <w:rsid w:val="008E142B"/>
    <w:rsid w:val="008E207A"/>
    <w:rsid w:val="008E2339"/>
    <w:rsid w:val="008E5D39"/>
    <w:rsid w:val="008F1597"/>
    <w:rsid w:val="008F3FE5"/>
    <w:rsid w:val="008F48BF"/>
    <w:rsid w:val="00903A19"/>
    <w:rsid w:val="00910A52"/>
    <w:rsid w:val="009126DD"/>
    <w:rsid w:val="00913FF0"/>
    <w:rsid w:val="009146F6"/>
    <w:rsid w:val="00916F89"/>
    <w:rsid w:val="009170F4"/>
    <w:rsid w:val="009175DB"/>
    <w:rsid w:val="009208AC"/>
    <w:rsid w:val="00922AD8"/>
    <w:rsid w:val="0092434D"/>
    <w:rsid w:val="009250BF"/>
    <w:rsid w:val="009261D3"/>
    <w:rsid w:val="00934078"/>
    <w:rsid w:val="00935024"/>
    <w:rsid w:val="00936756"/>
    <w:rsid w:val="00940828"/>
    <w:rsid w:val="009438CC"/>
    <w:rsid w:val="00943AB4"/>
    <w:rsid w:val="00943BAA"/>
    <w:rsid w:val="009453BE"/>
    <w:rsid w:val="0094578C"/>
    <w:rsid w:val="00945EA7"/>
    <w:rsid w:val="00947872"/>
    <w:rsid w:val="009509AC"/>
    <w:rsid w:val="0095194C"/>
    <w:rsid w:val="00952DDA"/>
    <w:rsid w:val="009531DD"/>
    <w:rsid w:val="009532C5"/>
    <w:rsid w:val="00953980"/>
    <w:rsid w:val="0095406B"/>
    <w:rsid w:val="009545B5"/>
    <w:rsid w:val="00954866"/>
    <w:rsid w:val="00955880"/>
    <w:rsid w:val="00955AA3"/>
    <w:rsid w:val="00955FF2"/>
    <w:rsid w:val="0095652C"/>
    <w:rsid w:val="00957594"/>
    <w:rsid w:val="009610A7"/>
    <w:rsid w:val="009614DC"/>
    <w:rsid w:val="00962C22"/>
    <w:rsid w:val="00965DEF"/>
    <w:rsid w:val="00971ED6"/>
    <w:rsid w:val="009774CD"/>
    <w:rsid w:val="0098040E"/>
    <w:rsid w:val="00980D6F"/>
    <w:rsid w:val="00982805"/>
    <w:rsid w:val="00983993"/>
    <w:rsid w:val="00985FD2"/>
    <w:rsid w:val="00990498"/>
    <w:rsid w:val="00993543"/>
    <w:rsid w:val="00993863"/>
    <w:rsid w:val="00994667"/>
    <w:rsid w:val="00997935"/>
    <w:rsid w:val="009A3031"/>
    <w:rsid w:val="009A49E7"/>
    <w:rsid w:val="009A5B27"/>
    <w:rsid w:val="009B088E"/>
    <w:rsid w:val="009B271A"/>
    <w:rsid w:val="009B2AA6"/>
    <w:rsid w:val="009B2DE7"/>
    <w:rsid w:val="009B5C6B"/>
    <w:rsid w:val="009C73B6"/>
    <w:rsid w:val="009C7D50"/>
    <w:rsid w:val="009D0627"/>
    <w:rsid w:val="009D31FD"/>
    <w:rsid w:val="009D35DB"/>
    <w:rsid w:val="009D3ABE"/>
    <w:rsid w:val="009D550F"/>
    <w:rsid w:val="009D552C"/>
    <w:rsid w:val="009D5A40"/>
    <w:rsid w:val="009D6E01"/>
    <w:rsid w:val="009E23F6"/>
    <w:rsid w:val="009E4895"/>
    <w:rsid w:val="009F03BA"/>
    <w:rsid w:val="009F14F1"/>
    <w:rsid w:val="009F1D14"/>
    <w:rsid w:val="009F2515"/>
    <w:rsid w:val="009F2C97"/>
    <w:rsid w:val="009F5A39"/>
    <w:rsid w:val="009F7514"/>
    <w:rsid w:val="009F7E1D"/>
    <w:rsid w:val="00A0086B"/>
    <w:rsid w:val="00A00CDB"/>
    <w:rsid w:val="00A05F02"/>
    <w:rsid w:val="00A10096"/>
    <w:rsid w:val="00A1178F"/>
    <w:rsid w:val="00A14271"/>
    <w:rsid w:val="00A16CE5"/>
    <w:rsid w:val="00A20078"/>
    <w:rsid w:val="00A214D3"/>
    <w:rsid w:val="00A227CD"/>
    <w:rsid w:val="00A2298E"/>
    <w:rsid w:val="00A229C0"/>
    <w:rsid w:val="00A22C31"/>
    <w:rsid w:val="00A232E9"/>
    <w:rsid w:val="00A26829"/>
    <w:rsid w:val="00A26BE6"/>
    <w:rsid w:val="00A30CB0"/>
    <w:rsid w:val="00A37567"/>
    <w:rsid w:val="00A40846"/>
    <w:rsid w:val="00A411C4"/>
    <w:rsid w:val="00A45BF0"/>
    <w:rsid w:val="00A4664B"/>
    <w:rsid w:val="00A46C0D"/>
    <w:rsid w:val="00A46DB1"/>
    <w:rsid w:val="00A54361"/>
    <w:rsid w:val="00A601C9"/>
    <w:rsid w:val="00A6228F"/>
    <w:rsid w:val="00A6295C"/>
    <w:rsid w:val="00A6474B"/>
    <w:rsid w:val="00A64ED9"/>
    <w:rsid w:val="00A66CC8"/>
    <w:rsid w:val="00A71E3E"/>
    <w:rsid w:val="00A71EC2"/>
    <w:rsid w:val="00A73BD1"/>
    <w:rsid w:val="00A73CA8"/>
    <w:rsid w:val="00A7534D"/>
    <w:rsid w:val="00A769FC"/>
    <w:rsid w:val="00A77041"/>
    <w:rsid w:val="00A80192"/>
    <w:rsid w:val="00A82A23"/>
    <w:rsid w:val="00A86696"/>
    <w:rsid w:val="00A90B6E"/>
    <w:rsid w:val="00A90B92"/>
    <w:rsid w:val="00A91CCC"/>
    <w:rsid w:val="00A94F9F"/>
    <w:rsid w:val="00A95537"/>
    <w:rsid w:val="00A95E73"/>
    <w:rsid w:val="00A95F7D"/>
    <w:rsid w:val="00A960AA"/>
    <w:rsid w:val="00A96E68"/>
    <w:rsid w:val="00AA17DF"/>
    <w:rsid w:val="00AA25FA"/>
    <w:rsid w:val="00AA4166"/>
    <w:rsid w:val="00AA5029"/>
    <w:rsid w:val="00AB1C86"/>
    <w:rsid w:val="00AB2080"/>
    <w:rsid w:val="00AB2226"/>
    <w:rsid w:val="00AB59B1"/>
    <w:rsid w:val="00AB6146"/>
    <w:rsid w:val="00AB6301"/>
    <w:rsid w:val="00AB78AA"/>
    <w:rsid w:val="00AC007D"/>
    <w:rsid w:val="00AC14F1"/>
    <w:rsid w:val="00AC29D4"/>
    <w:rsid w:val="00AC3B24"/>
    <w:rsid w:val="00AC4EFA"/>
    <w:rsid w:val="00AD026B"/>
    <w:rsid w:val="00AD2AF6"/>
    <w:rsid w:val="00AD2CA2"/>
    <w:rsid w:val="00AD39CA"/>
    <w:rsid w:val="00AD433B"/>
    <w:rsid w:val="00AD4691"/>
    <w:rsid w:val="00AD64DD"/>
    <w:rsid w:val="00AD7850"/>
    <w:rsid w:val="00AE0B50"/>
    <w:rsid w:val="00AE11D7"/>
    <w:rsid w:val="00AE5CAB"/>
    <w:rsid w:val="00AE77E6"/>
    <w:rsid w:val="00AE7B37"/>
    <w:rsid w:val="00AF20CE"/>
    <w:rsid w:val="00AF3A7E"/>
    <w:rsid w:val="00AF4559"/>
    <w:rsid w:val="00AF5C78"/>
    <w:rsid w:val="00B00B78"/>
    <w:rsid w:val="00B01883"/>
    <w:rsid w:val="00B01D2E"/>
    <w:rsid w:val="00B043E2"/>
    <w:rsid w:val="00B07B6F"/>
    <w:rsid w:val="00B10F7B"/>
    <w:rsid w:val="00B11070"/>
    <w:rsid w:val="00B11915"/>
    <w:rsid w:val="00B120D4"/>
    <w:rsid w:val="00B12754"/>
    <w:rsid w:val="00B12A73"/>
    <w:rsid w:val="00B1312F"/>
    <w:rsid w:val="00B1743A"/>
    <w:rsid w:val="00B22931"/>
    <w:rsid w:val="00B23521"/>
    <w:rsid w:val="00B25B1E"/>
    <w:rsid w:val="00B2731D"/>
    <w:rsid w:val="00B30006"/>
    <w:rsid w:val="00B305ED"/>
    <w:rsid w:val="00B32206"/>
    <w:rsid w:val="00B327D5"/>
    <w:rsid w:val="00B33E15"/>
    <w:rsid w:val="00B34226"/>
    <w:rsid w:val="00B37EB6"/>
    <w:rsid w:val="00B40D24"/>
    <w:rsid w:val="00B42F35"/>
    <w:rsid w:val="00B43BA1"/>
    <w:rsid w:val="00B44332"/>
    <w:rsid w:val="00B44F1C"/>
    <w:rsid w:val="00B458ED"/>
    <w:rsid w:val="00B46E6C"/>
    <w:rsid w:val="00B47450"/>
    <w:rsid w:val="00B51696"/>
    <w:rsid w:val="00B61FDB"/>
    <w:rsid w:val="00B6288D"/>
    <w:rsid w:val="00B62A2F"/>
    <w:rsid w:val="00B63633"/>
    <w:rsid w:val="00B63728"/>
    <w:rsid w:val="00B64652"/>
    <w:rsid w:val="00B647DB"/>
    <w:rsid w:val="00B72949"/>
    <w:rsid w:val="00B7694C"/>
    <w:rsid w:val="00B76DC6"/>
    <w:rsid w:val="00B80247"/>
    <w:rsid w:val="00B803E1"/>
    <w:rsid w:val="00B81460"/>
    <w:rsid w:val="00B83010"/>
    <w:rsid w:val="00B83FC4"/>
    <w:rsid w:val="00B85832"/>
    <w:rsid w:val="00B866CA"/>
    <w:rsid w:val="00B87574"/>
    <w:rsid w:val="00B9132C"/>
    <w:rsid w:val="00B927BA"/>
    <w:rsid w:val="00B95D1A"/>
    <w:rsid w:val="00B9678A"/>
    <w:rsid w:val="00BA1430"/>
    <w:rsid w:val="00BA3DF1"/>
    <w:rsid w:val="00BA4849"/>
    <w:rsid w:val="00BA5C19"/>
    <w:rsid w:val="00BA5DE0"/>
    <w:rsid w:val="00BA5ECE"/>
    <w:rsid w:val="00BA6755"/>
    <w:rsid w:val="00BB0279"/>
    <w:rsid w:val="00BB3902"/>
    <w:rsid w:val="00BB4A8A"/>
    <w:rsid w:val="00BB4D93"/>
    <w:rsid w:val="00BB6FBE"/>
    <w:rsid w:val="00BC08E5"/>
    <w:rsid w:val="00BC16FA"/>
    <w:rsid w:val="00BC5645"/>
    <w:rsid w:val="00BC57FE"/>
    <w:rsid w:val="00BD1F82"/>
    <w:rsid w:val="00BD2FD4"/>
    <w:rsid w:val="00BD32B7"/>
    <w:rsid w:val="00BD41FA"/>
    <w:rsid w:val="00BD4423"/>
    <w:rsid w:val="00BD53C1"/>
    <w:rsid w:val="00BD5461"/>
    <w:rsid w:val="00BD5EA9"/>
    <w:rsid w:val="00BD7699"/>
    <w:rsid w:val="00BE1110"/>
    <w:rsid w:val="00BE17DE"/>
    <w:rsid w:val="00BE28F3"/>
    <w:rsid w:val="00BE3A31"/>
    <w:rsid w:val="00BE7B27"/>
    <w:rsid w:val="00BF270D"/>
    <w:rsid w:val="00BF2993"/>
    <w:rsid w:val="00BF450A"/>
    <w:rsid w:val="00BF456B"/>
    <w:rsid w:val="00BF540D"/>
    <w:rsid w:val="00BF5B57"/>
    <w:rsid w:val="00BF6228"/>
    <w:rsid w:val="00BF6B39"/>
    <w:rsid w:val="00BF6E7E"/>
    <w:rsid w:val="00BF796E"/>
    <w:rsid w:val="00C002E2"/>
    <w:rsid w:val="00C02E18"/>
    <w:rsid w:val="00C056F1"/>
    <w:rsid w:val="00C10EEF"/>
    <w:rsid w:val="00C1144C"/>
    <w:rsid w:val="00C13373"/>
    <w:rsid w:val="00C148A4"/>
    <w:rsid w:val="00C14A31"/>
    <w:rsid w:val="00C17600"/>
    <w:rsid w:val="00C2018F"/>
    <w:rsid w:val="00C201AA"/>
    <w:rsid w:val="00C22D02"/>
    <w:rsid w:val="00C22FA9"/>
    <w:rsid w:val="00C23819"/>
    <w:rsid w:val="00C23A3B"/>
    <w:rsid w:val="00C2406A"/>
    <w:rsid w:val="00C24357"/>
    <w:rsid w:val="00C270CA"/>
    <w:rsid w:val="00C27779"/>
    <w:rsid w:val="00C30762"/>
    <w:rsid w:val="00C3145A"/>
    <w:rsid w:val="00C324C4"/>
    <w:rsid w:val="00C32F0D"/>
    <w:rsid w:val="00C348A8"/>
    <w:rsid w:val="00C36D6F"/>
    <w:rsid w:val="00C36FB5"/>
    <w:rsid w:val="00C3793E"/>
    <w:rsid w:val="00C37DF7"/>
    <w:rsid w:val="00C42A99"/>
    <w:rsid w:val="00C45D55"/>
    <w:rsid w:val="00C47D26"/>
    <w:rsid w:val="00C50D98"/>
    <w:rsid w:val="00C55674"/>
    <w:rsid w:val="00C6151A"/>
    <w:rsid w:val="00C619E5"/>
    <w:rsid w:val="00C623C8"/>
    <w:rsid w:val="00C635E7"/>
    <w:rsid w:val="00C67316"/>
    <w:rsid w:val="00C675EB"/>
    <w:rsid w:val="00C7173D"/>
    <w:rsid w:val="00C76061"/>
    <w:rsid w:val="00C83024"/>
    <w:rsid w:val="00C91AB2"/>
    <w:rsid w:val="00C935EF"/>
    <w:rsid w:val="00C93BBE"/>
    <w:rsid w:val="00C9558A"/>
    <w:rsid w:val="00C966EB"/>
    <w:rsid w:val="00C96F6F"/>
    <w:rsid w:val="00CA47C4"/>
    <w:rsid w:val="00CA4CE3"/>
    <w:rsid w:val="00CA4F46"/>
    <w:rsid w:val="00CA6CCE"/>
    <w:rsid w:val="00CA6FBB"/>
    <w:rsid w:val="00CB0F23"/>
    <w:rsid w:val="00CB5E25"/>
    <w:rsid w:val="00CB753A"/>
    <w:rsid w:val="00CC2145"/>
    <w:rsid w:val="00CC232F"/>
    <w:rsid w:val="00CC4CD2"/>
    <w:rsid w:val="00CC7868"/>
    <w:rsid w:val="00CC7949"/>
    <w:rsid w:val="00CD16A3"/>
    <w:rsid w:val="00CD25FF"/>
    <w:rsid w:val="00CD2D4B"/>
    <w:rsid w:val="00CD3284"/>
    <w:rsid w:val="00CD574E"/>
    <w:rsid w:val="00CD5EEC"/>
    <w:rsid w:val="00CD7A12"/>
    <w:rsid w:val="00CD7A4B"/>
    <w:rsid w:val="00CE178B"/>
    <w:rsid w:val="00CE441D"/>
    <w:rsid w:val="00CE4BD0"/>
    <w:rsid w:val="00CE54F7"/>
    <w:rsid w:val="00CE709B"/>
    <w:rsid w:val="00CF095D"/>
    <w:rsid w:val="00CF0CD9"/>
    <w:rsid w:val="00CF269C"/>
    <w:rsid w:val="00CF335B"/>
    <w:rsid w:val="00CF38E4"/>
    <w:rsid w:val="00CF395C"/>
    <w:rsid w:val="00CF39F8"/>
    <w:rsid w:val="00D00ADB"/>
    <w:rsid w:val="00D121E5"/>
    <w:rsid w:val="00D12FCB"/>
    <w:rsid w:val="00D1309C"/>
    <w:rsid w:val="00D13908"/>
    <w:rsid w:val="00D1397C"/>
    <w:rsid w:val="00D171C2"/>
    <w:rsid w:val="00D2013C"/>
    <w:rsid w:val="00D260DC"/>
    <w:rsid w:val="00D26F26"/>
    <w:rsid w:val="00D3276E"/>
    <w:rsid w:val="00D34E8E"/>
    <w:rsid w:val="00D36A1F"/>
    <w:rsid w:val="00D3706A"/>
    <w:rsid w:val="00D3773F"/>
    <w:rsid w:val="00D37A5B"/>
    <w:rsid w:val="00D40E96"/>
    <w:rsid w:val="00D42556"/>
    <w:rsid w:val="00D43A07"/>
    <w:rsid w:val="00D50A10"/>
    <w:rsid w:val="00D52060"/>
    <w:rsid w:val="00D52D76"/>
    <w:rsid w:val="00D543C1"/>
    <w:rsid w:val="00D55982"/>
    <w:rsid w:val="00D5726F"/>
    <w:rsid w:val="00D60679"/>
    <w:rsid w:val="00D622D5"/>
    <w:rsid w:val="00D62987"/>
    <w:rsid w:val="00D63CA2"/>
    <w:rsid w:val="00D64735"/>
    <w:rsid w:val="00D65183"/>
    <w:rsid w:val="00D660D9"/>
    <w:rsid w:val="00D672AB"/>
    <w:rsid w:val="00D7007E"/>
    <w:rsid w:val="00D7072C"/>
    <w:rsid w:val="00D722F2"/>
    <w:rsid w:val="00D73E86"/>
    <w:rsid w:val="00D73E8A"/>
    <w:rsid w:val="00D754C9"/>
    <w:rsid w:val="00D763C4"/>
    <w:rsid w:val="00D76503"/>
    <w:rsid w:val="00D77BC3"/>
    <w:rsid w:val="00D77FE0"/>
    <w:rsid w:val="00D77FF3"/>
    <w:rsid w:val="00D80E7D"/>
    <w:rsid w:val="00D818C2"/>
    <w:rsid w:val="00D84C4D"/>
    <w:rsid w:val="00D852CA"/>
    <w:rsid w:val="00D85E30"/>
    <w:rsid w:val="00D87A3E"/>
    <w:rsid w:val="00D900F4"/>
    <w:rsid w:val="00D9113D"/>
    <w:rsid w:val="00D91F84"/>
    <w:rsid w:val="00D93FEC"/>
    <w:rsid w:val="00D940BA"/>
    <w:rsid w:val="00DA3557"/>
    <w:rsid w:val="00DA35F3"/>
    <w:rsid w:val="00DA4016"/>
    <w:rsid w:val="00DA4725"/>
    <w:rsid w:val="00DA567C"/>
    <w:rsid w:val="00DA7A6C"/>
    <w:rsid w:val="00DB119A"/>
    <w:rsid w:val="00DB42A7"/>
    <w:rsid w:val="00DB48C9"/>
    <w:rsid w:val="00DB5091"/>
    <w:rsid w:val="00DC12A2"/>
    <w:rsid w:val="00DC4496"/>
    <w:rsid w:val="00DC4A6B"/>
    <w:rsid w:val="00DD30B0"/>
    <w:rsid w:val="00DD43C9"/>
    <w:rsid w:val="00DD5811"/>
    <w:rsid w:val="00DE02DA"/>
    <w:rsid w:val="00DE3989"/>
    <w:rsid w:val="00DE4A34"/>
    <w:rsid w:val="00DE4E4B"/>
    <w:rsid w:val="00DE6735"/>
    <w:rsid w:val="00DE7B0A"/>
    <w:rsid w:val="00DF1EAD"/>
    <w:rsid w:val="00DF5159"/>
    <w:rsid w:val="00E002F5"/>
    <w:rsid w:val="00E01129"/>
    <w:rsid w:val="00E0129B"/>
    <w:rsid w:val="00E02457"/>
    <w:rsid w:val="00E02504"/>
    <w:rsid w:val="00E0330F"/>
    <w:rsid w:val="00E042A2"/>
    <w:rsid w:val="00E076E9"/>
    <w:rsid w:val="00E116EE"/>
    <w:rsid w:val="00E117D2"/>
    <w:rsid w:val="00E134BD"/>
    <w:rsid w:val="00E1522F"/>
    <w:rsid w:val="00E15406"/>
    <w:rsid w:val="00E16E80"/>
    <w:rsid w:val="00E17A4F"/>
    <w:rsid w:val="00E21E7F"/>
    <w:rsid w:val="00E2208A"/>
    <w:rsid w:val="00E238E8"/>
    <w:rsid w:val="00E25334"/>
    <w:rsid w:val="00E25962"/>
    <w:rsid w:val="00E26940"/>
    <w:rsid w:val="00E308F6"/>
    <w:rsid w:val="00E30F9D"/>
    <w:rsid w:val="00E37798"/>
    <w:rsid w:val="00E37B0C"/>
    <w:rsid w:val="00E41A96"/>
    <w:rsid w:val="00E41B38"/>
    <w:rsid w:val="00E41BEA"/>
    <w:rsid w:val="00E423E9"/>
    <w:rsid w:val="00E433EA"/>
    <w:rsid w:val="00E4697E"/>
    <w:rsid w:val="00E47B7A"/>
    <w:rsid w:val="00E51589"/>
    <w:rsid w:val="00E52AB6"/>
    <w:rsid w:val="00E54815"/>
    <w:rsid w:val="00E5502D"/>
    <w:rsid w:val="00E558F5"/>
    <w:rsid w:val="00E56698"/>
    <w:rsid w:val="00E57640"/>
    <w:rsid w:val="00E57F22"/>
    <w:rsid w:val="00E606A7"/>
    <w:rsid w:val="00E62D72"/>
    <w:rsid w:val="00E62DD5"/>
    <w:rsid w:val="00E62F20"/>
    <w:rsid w:val="00E645B6"/>
    <w:rsid w:val="00E6792A"/>
    <w:rsid w:val="00E70608"/>
    <w:rsid w:val="00E710A9"/>
    <w:rsid w:val="00E72425"/>
    <w:rsid w:val="00E7323E"/>
    <w:rsid w:val="00E7631F"/>
    <w:rsid w:val="00E77D1C"/>
    <w:rsid w:val="00E80D73"/>
    <w:rsid w:val="00E8140B"/>
    <w:rsid w:val="00E82F9F"/>
    <w:rsid w:val="00E83F32"/>
    <w:rsid w:val="00E847D0"/>
    <w:rsid w:val="00E84964"/>
    <w:rsid w:val="00E84C8A"/>
    <w:rsid w:val="00E86EF7"/>
    <w:rsid w:val="00E904AC"/>
    <w:rsid w:val="00E9161B"/>
    <w:rsid w:val="00E9349F"/>
    <w:rsid w:val="00E94A51"/>
    <w:rsid w:val="00E966B8"/>
    <w:rsid w:val="00E97143"/>
    <w:rsid w:val="00EA1DDD"/>
    <w:rsid w:val="00EA4CFB"/>
    <w:rsid w:val="00EA56E7"/>
    <w:rsid w:val="00EA7B5A"/>
    <w:rsid w:val="00EB11E7"/>
    <w:rsid w:val="00EB22C4"/>
    <w:rsid w:val="00EB337D"/>
    <w:rsid w:val="00EB424B"/>
    <w:rsid w:val="00EB6777"/>
    <w:rsid w:val="00EB79D7"/>
    <w:rsid w:val="00EC2446"/>
    <w:rsid w:val="00EC2972"/>
    <w:rsid w:val="00EC4C6A"/>
    <w:rsid w:val="00EC6B70"/>
    <w:rsid w:val="00ED0074"/>
    <w:rsid w:val="00ED0FE6"/>
    <w:rsid w:val="00ED2825"/>
    <w:rsid w:val="00ED2DC7"/>
    <w:rsid w:val="00ED45A8"/>
    <w:rsid w:val="00ED5C00"/>
    <w:rsid w:val="00ED66EA"/>
    <w:rsid w:val="00ED710C"/>
    <w:rsid w:val="00EE1537"/>
    <w:rsid w:val="00EE23F6"/>
    <w:rsid w:val="00EE27B9"/>
    <w:rsid w:val="00EE3AC5"/>
    <w:rsid w:val="00EE6A4E"/>
    <w:rsid w:val="00EF26E7"/>
    <w:rsid w:val="00EF309B"/>
    <w:rsid w:val="00EF3A62"/>
    <w:rsid w:val="00EF66C4"/>
    <w:rsid w:val="00EF69D5"/>
    <w:rsid w:val="00F00E74"/>
    <w:rsid w:val="00F01E59"/>
    <w:rsid w:val="00F027FA"/>
    <w:rsid w:val="00F03F5B"/>
    <w:rsid w:val="00F04952"/>
    <w:rsid w:val="00F04BBC"/>
    <w:rsid w:val="00F06D86"/>
    <w:rsid w:val="00F113C4"/>
    <w:rsid w:val="00F11DBD"/>
    <w:rsid w:val="00F128B7"/>
    <w:rsid w:val="00F143DC"/>
    <w:rsid w:val="00F14C82"/>
    <w:rsid w:val="00F16542"/>
    <w:rsid w:val="00F23820"/>
    <w:rsid w:val="00F23DED"/>
    <w:rsid w:val="00F27D4D"/>
    <w:rsid w:val="00F32051"/>
    <w:rsid w:val="00F3357B"/>
    <w:rsid w:val="00F33E1B"/>
    <w:rsid w:val="00F3459D"/>
    <w:rsid w:val="00F3657B"/>
    <w:rsid w:val="00F36C72"/>
    <w:rsid w:val="00F41222"/>
    <w:rsid w:val="00F45269"/>
    <w:rsid w:val="00F4698A"/>
    <w:rsid w:val="00F46BB8"/>
    <w:rsid w:val="00F47138"/>
    <w:rsid w:val="00F50D6E"/>
    <w:rsid w:val="00F521FE"/>
    <w:rsid w:val="00F52AD0"/>
    <w:rsid w:val="00F54ECA"/>
    <w:rsid w:val="00F5516E"/>
    <w:rsid w:val="00F553DF"/>
    <w:rsid w:val="00F570FB"/>
    <w:rsid w:val="00F60C5D"/>
    <w:rsid w:val="00F61149"/>
    <w:rsid w:val="00F646B9"/>
    <w:rsid w:val="00F6566B"/>
    <w:rsid w:val="00F669C1"/>
    <w:rsid w:val="00F66F5A"/>
    <w:rsid w:val="00F6724F"/>
    <w:rsid w:val="00F6729B"/>
    <w:rsid w:val="00F675AD"/>
    <w:rsid w:val="00F676E0"/>
    <w:rsid w:val="00F67812"/>
    <w:rsid w:val="00F6798D"/>
    <w:rsid w:val="00F70044"/>
    <w:rsid w:val="00F7024C"/>
    <w:rsid w:val="00F70401"/>
    <w:rsid w:val="00F70CFD"/>
    <w:rsid w:val="00F716C0"/>
    <w:rsid w:val="00F722C0"/>
    <w:rsid w:val="00F72957"/>
    <w:rsid w:val="00F764CE"/>
    <w:rsid w:val="00F76901"/>
    <w:rsid w:val="00F76DC1"/>
    <w:rsid w:val="00F8038C"/>
    <w:rsid w:val="00F83DCE"/>
    <w:rsid w:val="00F855E1"/>
    <w:rsid w:val="00F87BA4"/>
    <w:rsid w:val="00F92D5B"/>
    <w:rsid w:val="00F950A9"/>
    <w:rsid w:val="00F95824"/>
    <w:rsid w:val="00F961EE"/>
    <w:rsid w:val="00FA050F"/>
    <w:rsid w:val="00FA0FA8"/>
    <w:rsid w:val="00FA3B92"/>
    <w:rsid w:val="00FA4B03"/>
    <w:rsid w:val="00FA67DF"/>
    <w:rsid w:val="00FA6DC9"/>
    <w:rsid w:val="00FB1006"/>
    <w:rsid w:val="00FB30BC"/>
    <w:rsid w:val="00FB5F1E"/>
    <w:rsid w:val="00FB69C5"/>
    <w:rsid w:val="00FC077E"/>
    <w:rsid w:val="00FC07BD"/>
    <w:rsid w:val="00FC3ED4"/>
    <w:rsid w:val="00FC43E3"/>
    <w:rsid w:val="00FC5656"/>
    <w:rsid w:val="00FC5AC0"/>
    <w:rsid w:val="00FC686F"/>
    <w:rsid w:val="00FC7612"/>
    <w:rsid w:val="00FD052E"/>
    <w:rsid w:val="00FD5E69"/>
    <w:rsid w:val="00FE0867"/>
    <w:rsid w:val="00FE122F"/>
    <w:rsid w:val="00FE63E7"/>
    <w:rsid w:val="00FF2242"/>
    <w:rsid w:val="00FF2DCD"/>
    <w:rsid w:val="00FF36A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37BC"/>
  <w15:docId w15:val="{60612537-D4A4-4E47-8FAD-D54B6E99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F5CD2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5CD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5CD2"/>
    <w:rPr>
      <w:rFonts w:ascii="Tahoma" w:hAnsi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0F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0F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0F5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D80470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335DFA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2CB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F5CD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5CD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87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0F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00F59"/>
    <w:rPr>
      <w:b/>
      <w:bCs/>
    </w:rPr>
  </w:style>
  <w:style w:type="paragraph" w:styleId="Poprawka">
    <w:name w:val="Revision"/>
    <w:hidden/>
    <w:uiPriority w:val="99"/>
    <w:semiHidden/>
    <w:rsid w:val="00391E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F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F54"/>
    <w:rPr>
      <w:vertAlign w:val="superscript"/>
    </w:rPr>
  </w:style>
  <w:style w:type="paragraph" w:customStyle="1" w:styleId="Default">
    <w:name w:val="Default"/>
    <w:rsid w:val="000B0F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C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.klimaszewska\AppData\Local\Microsoft\Windows\INetCache\Content.Outlook\9QWNROI2\www.serwis-uslugirozwojowe.parp.gov.pl\component\site\site\serwis-informacyjny-bur\" TargetMode="External"/><Relationship Id="rId18" Type="http://schemas.openxmlformats.org/officeDocument/2006/relationships/hyperlink" Target="mailto:uslugirozwojowe.od101fst@arrkonin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lugirozwojowe.parp.gov.pl/" TargetMode="External"/><Relationship Id="rId17" Type="http://schemas.openxmlformats.org/officeDocument/2006/relationships/hyperlink" Target="file:///C:\Users\r.klimaszewska\AppData\Local\Microsoft\Windows\INetCache\Content.Outlook\9QWNROI2\www.uslugirozwojowe.arrkonin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.klimaszewska\AppData\Local\Microsoft\Windows\INetCache\Content.Outlook\9QWNROI2\www.uslugirozwojowe.arrkonin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lugirozwojowe.par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rkonin.org.pl" TargetMode="External"/><Relationship Id="rId10" Type="http://schemas.openxmlformats.org/officeDocument/2006/relationships/hyperlink" Target="http://www.uslugirozwojowe.arrkonin.org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konin.org.pl" TargetMode="External"/><Relationship Id="rId14" Type="http://schemas.openxmlformats.org/officeDocument/2006/relationships/hyperlink" Target="http://www.uslugirozwojowe.parp.gov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DDDA-91B9-4DE2-ADBA-D13567B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7946</Words>
  <Characters>47677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Renata Klimaszewska</cp:lastModifiedBy>
  <cp:revision>4</cp:revision>
  <cp:lastPrinted>2022-04-15T08:41:00Z</cp:lastPrinted>
  <dcterms:created xsi:type="dcterms:W3CDTF">2024-04-12T11:44:00Z</dcterms:created>
  <dcterms:modified xsi:type="dcterms:W3CDTF">2024-04-15T10:28:00Z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