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742" w14:textId="60207780" w:rsidR="00933A2A" w:rsidRPr="00AB7FEC" w:rsidRDefault="00FB63EE" w:rsidP="00FB2838">
      <w:pPr>
        <w:spacing w:after="0" w:line="276" w:lineRule="auto"/>
        <w:contextualSpacing/>
        <w:jc w:val="right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 xml:space="preserve"> </w:t>
      </w:r>
      <w:r w:rsidR="00B014E0" w:rsidRPr="00AB7FEC">
        <w:rPr>
          <w:rFonts w:eastAsia="Calibri" w:cs="Calibri"/>
          <w:i/>
          <w:iCs/>
          <w:sz w:val="20"/>
          <w:szCs w:val="20"/>
        </w:rPr>
        <w:t xml:space="preserve">Załącznik nr 2 Regulaminu </w:t>
      </w:r>
      <w:r w:rsidR="006E3713">
        <w:rPr>
          <w:rFonts w:eastAsia="Calibri" w:cs="Calibri"/>
          <w:i/>
          <w:iCs/>
          <w:sz w:val="20"/>
          <w:szCs w:val="20"/>
        </w:rPr>
        <w:t>rekrutacji i uczestnictwa w projekcie</w:t>
      </w:r>
    </w:p>
    <w:p w14:paraId="21AD1111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</w:p>
    <w:p w14:paraId="19A9C6A2" w14:textId="67E24B74" w:rsidR="00933A2A" w:rsidRPr="00AB7FEC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 xml:space="preserve">UMOWA WSPARCIA NR </w:t>
      </w:r>
      <w:r w:rsidR="002636C6">
        <w:rPr>
          <w:rFonts w:eastAsia="Calibri" w:cs="Calibri"/>
          <w:sz w:val="20"/>
          <w:szCs w:val="20"/>
        </w:rPr>
        <w:t>[</w:t>
      </w:r>
      <w:r w:rsidR="002636C6" w:rsidRPr="00213F57">
        <w:rPr>
          <w:rFonts w:eastAsia="Calibri" w:cs="Calibri"/>
          <w:sz w:val="20"/>
          <w:szCs w:val="20"/>
          <w:highlight w:val="yellow"/>
        </w:rPr>
        <w:t>…</w:t>
      </w:r>
      <w:r w:rsidR="002636C6">
        <w:rPr>
          <w:rFonts w:eastAsia="Calibri" w:cs="Calibri"/>
          <w:sz w:val="20"/>
          <w:szCs w:val="20"/>
        </w:rPr>
        <w:t>]</w:t>
      </w:r>
    </w:p>
    <w:p w14:paraId="285DEC0A" w14:textId="0CCD14E3" w:rsidR="002636C6" w:rsidRPr="00AB7FEC" w:rsidRDefault="00B014E0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Cs/>
          <w:sz w:val="20"/>
          <w:szCs w:val="20"/>
        </w:rPr>
        <w:t>zawarta</w:t>
      </w:r>
      <w:r w:rsidRPr="00AB7FEC">
        <w:rPr>
          <w:rFonts w:eastAsia="Calibri" w:cs="Calibri"/>
          <w:sz w:val="20"/>
          <w:szCs w:val="20"/>
        </w:rPr>
        <w:t xml:space="preserve"> w dniu </w:t>
      </w:r>
      <w:r w:rsidR="002636C6">
        <w:rPr>
          <w:rFonts w:eastAsia="Calibri" w:cs="Calibri"/>
          <w:sz w:val="20"/>
          <w:szCs w:val="20"/>
        </w:rPr>
        <w:t>[</w:t>
      </w:r>
      <w:r w:rsidR="002636C6" w:rsidRPr="00213F57">
        <w:rPr>
          <w:rFonts w:eastAsia="Calibri" w:cs="Calibri"/>
          <w:sz w:val="20"/>
          <w:szCs w:val="20"/>
          <w:highlight w:val="yellow"/>
        </w:rPr>
        <w:t>…</w:t>
      </w:r>
      <w:r w:rsidR="002636C6">
        <w:rPr>
          <w:rFonts w:eastAsia="Calibri" w:cs="Calibri"/>
          <w:sz w:val="20"/>
          <w:szCs w:val="20"/>
        </w:rPr>
        <w:t>]</w:t>
      </w:r>
    </w:p>
    <w:p w14:paraId="2F94085B" w14:textId="77777777" w:rsidR="00933A2A" w:rsidRPr="00AB7FEC" w:rsidRDefault="00933A2A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</w:p>
    <w:p w14:paraId="5D116126" w14:textId="77777777" w:rsidR="00933A2A" w:rsidRPr="00AB7FEC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pomiędzy: </w:t>
      </w:r>
    </w:p>
    <w:p w14:paraId="7EC8E3B0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0B023A08" w14:textId="7D43450E" w:rsidR="00933A2A" w:rsidRDefault="00B150C8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Spółką </w:t>
      </w:r>
      <w:r w:rsidR="00B014E0" w:rsidRPr="00AB7FEC">
        <w:rPr>
          <w:rFonts w:eastAsia="Calibri" w:cs="Calibri"/>
          <w:b/>
          <w:sz w:val="20"/>
          <w:szCs w:val="20"/>
        </w:rPr>
        <w:t>Agencj</w:t>
      </w:r>
      <w:r w:rsidR="001A52A4">
        <w:rPr>
          <w:rFonts w:eastAsia="Calibri" w:cs="Calibri"/>
          <w:b/>
          <w:sz w:val="20"/>
          <w:szCs w:val="20"/>
        </w:rPr>
        <w:t>a</w:t>
      </w:r>
      <w:r w:rsidR="00B014E0" w:rsidRPr="00AB7FEC">
        <w:rPr>
          <w:rFonts w:eastAsia="Calibri" w:cs="Calibri"/>
          <w:b/>
          <w:sz w:val="20"/>
          <w:szCs w:val="20"/>
        </w:rPr>
        <w:t xml:space="preserve"> Rozwoju Regionalnego </w:t>
      </w:r>
      <w:r w:rsidR="002636C6">
        <w:rPr>
          <w:rFonts w:eastAsia="Calibri" w:cs="Calibri"/>
          <w:b/>
          <w:sz w:val="20"/>
          <w:szCs w:val="20"/>
        </w:rPr>
        <w:t xml:space="preserve">spółka </w:t>
      </w:r>
      <w:r w:rsidR="002636C6" w:rsidRPr="002636C6">
        <w:rPr>
          <w:rFonts w:eastAsia="Calibri" w:cs="Calibri"/>
          <w:b/>
          <w:sz w:val="20"/>
          <w:szCs w:val="20"/>
        </w:rPr>
        <w:t>akcyjna</w:t>
      </w:r>
      <w:r w:rsidR="00B014E0" w:rsidRPr="00FB2838">
        <w:rPr>
          <w:rFonts w:eastAsia="Calibri" w:cs="Calibri"/>
          <w:b/>
          <w:sz w:val="20"/>
          <w:szCs w:val="20"/>
        </w:rPr>
        <w:t xml:space="preserve"> w Koninie</w:t>
      </w:r>
      <w:r w:rsidR="002636C6">
        <w:rPr>
          <w:rFonts w:eastAsia="Calibri" w:cs="Calibri"/>
          <w:sz w:val="20"/>
          <w:szCs w:val="20"/>
        </w:rPr>
        <w:t xml:space="preserve">, ul. Zakładowa 4, 62-510 Konin, wpisana do </w:t>
      </w:r>
      <w:r w:rsidR="002636C6" w:rsidRPr="00AB7FEC">
        <w:rPr>
          <w:rFonts w:eastAsia="Calibri" w:cs="Calibri"/>
          <w:sz w:val="20"/>
          <w:szCs w:val="20"/>
        </w:rPr>
        <w:t>Rejestru Przedsiębiorców Krajowego Rejestru Sądowego prowadzonego przez Sąd Rejonowy Poznań - Nowe Miasto i Wilda w Poznaniu, Wydział IX Gospodarczy Krajowego Rejestru Sądowego pod nr KRS</w:t>
      </w:r>
      <w:r w:rsidR="002636C6">
        <w:rPr>
          <w:rFonts w:eastAsia="Calibri" w:cs="Calibri"/>
          <w:sz w:val="20"/>
          <w:szCs w:val="20"/>
        </w:rPr>
        <w:t>:</w:t>
      </w:r>
      <w:r w:rsidR="002636C6" w:rsidRPr="00AB7FEC">
        <w:rPr>
          <w:rFonts w:eastAsia="Calibri" w:cs="Calibri"/>
          <w:sz w:val="20"/>
          <w:szCs w:val="20"/>
        </w:rPr>
        <w:t xml:space="preserve"> 0000053695</w:t>
      </w:r>
      <w:r w:rsidR="002636C6">
        <w:rPr>
          <w:rFonts w:eastAsia="Calibri" w:cs="Calibri"/>
          <w:sz w:val="20"/>
          <w:szCs w:val="20"/>
        </w:rPr>
        <w:t xml:space="preserve">, </w:t>
      </w:r>
      <w:r w:rsidR="00B014E0" w:rsidRPr="00AB7FEC">
        <w:rPr>
          <w:rFonts w:eastAsia="Calibri" w:cs="Calibri"/>
          <w:sz w:val="20"/>
          <w:szCs w:val="20"/>
        </w:rPr>
        <w:t>NIP</w:t>
      </w:r>
      <w:r w:rsidR="002636C6">
        <w:rPr>
          <w:rFonts w:eastAsia="Calibri" w:cs="Calibri"/>
          <w:sz w:val="20"/>
          <w:szCs w:val="20"/>
        </w:rPr>
        <w:t>:</w:t>
      </w:r>
      <w:r w:rsidR="00B014E0" w:rsidRPr="00AB7FEC">
        <w:rPr>
          <w:rFonts w:eastAsia="Calibri" w:cs="Calibri"/>
          <w:sz w:val="20"/>
          <w:szCs w:val="20"/>
        </w:rPr>
        <w:t xml:space="preserve"> 665-001-44-93, REGON</w:t>
      </w:r>
      <w:r w:rsidR="002636C6">
        <w:rPr>
          <w:rFonts w:eastAsia="Calibri" w:cs="Calibri"/>
          <w:sz w:val="20"/>
          <w:szCs w:val="20"/>
        </w:rPr>
        <w:t>:</w:t>
      </w:r>
      <w:r w:rsidR="00B014E0" w:rsidRPr="00AB7FEC">
        <w:rPr>
          <w:rFonts w:eastAsia="Calibri" w:cs="Calibri"/>
          <w:sz w:val="20"/>
          <w:szCs w:val="20"/>
        </w:rPr>
        <w:t xml:space="preserve"> 310508690, o kapitale </w:t>
      </w:r>
      <w:r w:rsidR="002636C6">
        <w:rPr>
          <w:rFonts w:eastAsia="Calibri" w:cs="Calibri"/>
          <w:sz w:val="20"/>
          <w:szCs w:val="20"/>
        </w:rPr>
        <w:t>z</w:t>
      </w:r>
      <w:r w:rsidR="002636C6" w:rsidRPr="00AB7FEC">
        <w:rPr>
          <w:rFonts w:eastAsia="Calibri" w:cs="Calibri"/>
          <w:sz w:val="20"/>
          <w:szCs w:val="20"/>
        </w:rPr>
        <w:t>akładowym</w:t>
      </w:r>
      <w:r w:rsidR="006D35C9" w:rsidRPr="00AB7FEC">
        <w:rPr>
          <w:rFonts w:eastAsia="Calibri" w:cs="Calibri"/>
          <w:sz w:val="20"/>
          <w:szCs w:val="20"/>
        </w:rPr>
        <w:t xml:space="preserve"> w</w:t>
      </w:r>
      <w:r w:rsidR="00B014E0" w:rsidRPr="00AB7FEC">
        <w:rPr>
          <w:rFonts w:eastAsia="Calibri" w:cs="Calibri"/>
          <w:sz w:val="20"/>
          <w:szCs w:val="20"/>
        </w:rPr>
        <w:t xml:space="preserve"> wysokości </w:t>
      </w:r>
      <w:r w:rsidR="00231C09">
        <w:rPr>
          <w:rFonts w:eastAsia="Calibri" w:cs="Calibri"/>
          <w:sz w:val="20"/>
          <w:szCs w:val="20"/>
        </w:rPr>
        <w:t>4</w:t>
      </w:r>
      <w:r w:rsidR="000B6B27" w:rsidRPr="00AB7FEC">
        <w:rPr>
          <w:rFonts w:eastAsia="Calibri" w:cs="Calibri"/>
          <w:sz w:val="20"/>
          <w:szCs w:val="20"/>
        </w:rPr>
        <w:t>.</w:t>
      </w:r>
      <w:r w:rsidR="00231C09">
        <w:rPr>
          <w:rFonts w:eastAsia="Calibri" w:cs="Calibri"/>
          <w:sz w:val="20"/>
          <w:szCs w:val="20"/>
        </w:rPr>
        <w:t>056</w:t>
      </w:r>
      <w:r w:rsidR="00B014E0" w:rsidRPr="00AB7FEC">
        <w:rPr>
          <w:rFonts w:eastAsia="Calibri" w:cs="Calibri"/>
          <w:sz w:val="20"/>
          <w:szCs w:val="20"/>
        </w:rPr>
        <w:t>.000,00 zł, w całości zapłaconym,</w:t>
      </w:r>
      <w:r w:rsidR="002636C6">
        <w:rPr>
          <w:rFonts w:eastAsia="Calibri" w:cs="Calibri"/>
          <w:sz w:val="20"/>
          <w:szCs w:val="20"/>
        </w:rPr>
        <w:t xml:space="preserve"> </w:t>
      </w:r>
      <w:r w:rsidR="00B014E0" w:rsidRPr="00AB7FEC">
        <w:rPr>
          <w:rFonts w:eastAsia="Calibri" w:cs="Calibri"/>
          <w:sz w:val="20"/>
          <w:szCs w:val="20"/>
        </w:rPr>
        <w:t>reprezentowan</w:t>
      </w:r>
      <w:r>
        <w:rPr>
          <w:rFonts w:eastAsia="Calibri" w:cs="Calibri"/>
          <w:sz w:val="20"/>
          <w:szCs w:val="20"/>
        </w:rPr>
        <w:t>ą</w:t>
      </w:r>
      <w:r w:rsidR="00B014E0" w:rsidRPr="00AB7FEC">
        <w:rPr>
          <w:rFonts w:eastAsia="Calibri" w:cs="Calibri"/>
          <w:sz w:val="20"/>
          <w:szCs w:val="20"/>
        </w:rPr>
        <w:t xml:space="preserve"> przez: </w:t>
      </w:r>
    </w:p>
    <w:p w14:paraId="00E2B45A" w14:textId="77777777" w:rsidR="002636C6" w:rsidRPr="00AB7FEC" w:rsidRDefault="002636C6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6F7907F7" w14:textId="3681D2FA" w:rsidR="00933A2A" w:rsidRPr="00AB7FEC" w:rsidRDefault="002636C6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[</w:t>
      </w:r>
      <w:r w:rsidRPr="00FB2838">
        <w:rPr>
          <w:rFonts w:eastAsia="Calibri" w:cs="Calibri"/>
          <w:sz w:val="20"/>
          <w:szCs w:val="20"/>
          <w:highlight w:val="yellow"/>
        </w:rPr>
        <w:t>…</w:t>
      </w:r>
      <w:r>
        <w:rPr>
          <w:rFonts w:eastAsia="Calibri" w:cs="Calibri"/>
          <w:sz w:val="20"/>
          <w:szCs w:val="20"/>
        </w:rPr>
        <w:t>]</w:t>
      </w:r>
      <w:r w:rsidR="00B014E0" w:rsidRPr="00AB7FEC">
        <w:rPr>
          <w:rFonts w:eastAsia="Calibri" w:cs="Calibri"/>
          <w:sz w:val="20"/>
          <w:szCs w:val="20"/>
        </w:rPr>
        <w:t xml:space="preserve"> – </w:t>
      </w:r>
      <w:r>
        <w:rPr>
          <w:rFonts w:eastAsia="Calibri" w:cs="Calibri"/>
          <w:sz w:val="20"/>
          <w:szCs w:val="20"/>
        </w:rPr>
        <w:t>[</w:t>
      </w:r>
      <w:r w:rsidRPr="00213F57">
        <w:rPr>
          <w:rFonts w:eastAsia="Calibri" w:cs="Calibri"/>
          <w:sz w:val="20"/>
          <w:szCs w:val="20"/>
          <w:highlight w:val="yellow"/>
        </w:rPr>
        <w:t>…</w:t>
      </w:r>
      <w:r>
        <w:rPr>
          <w:rFonts w:eastAsia="Calibri" w:cs="Calibri"/>
          <w:sz w:val="20"/>
          <w:szCs w:val="20"/>
        </w:rPr>
        <w:t>]</w:t>
      </w:r>
      <w:r w:rsidR="00B014E0" w:rsidRPr="00AB7FEC">
        <w:rPr>
          <w:rFonts w:eastAsia="Calibri" w:cs="Calibri"/>
          <w:sz w:val="20"/>
          <w:szCs w:val="20"/>
        </w:rPr>
        <w:t>,</w:t>
      </w:r>
    </w:p>
    <w:p w14:paraId="11337E60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F83F539" w14:textId="77777777" w:rsidR="00933A2A" w:rsidRPr="00AB7FEC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>zwaną dalej „</w:t>
      </w:r>
      <w:r w:rsidRPr="00AB7FEC">
        <w:rPr>
          <w:rFonts w:eastAsia="Calibri" w:cs="Calibri"/>
          <w:b/>
          <w:bCs/>
          <w:sz w:val="20"/>
          <w:szCs w:val="20"/>
        </w:rPr>
        <w:t xml:space="preserve">Operatorem” </w:t>
      </w:r>
    </w:p>
    <w:p w14:paraId="04638F6F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A825562" w14:textId="77777777" w:rsidR="00933A2A" w:rsidRPr="00AB7FEC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a </w:t>
      </w:r>
    </w:p>
    <w:p w14:paraId="75129C6A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E3942B3" w14:textId="6585BFFB" w:rsidR="00933A2A" w:rsidRPr="00AB7FEC" w:rsidRDefault="002636C6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[</w:t>
      </w:r>
      <w:r w:rsidRPr="00213F57">
        <w:rPr>
          <w:rFonts w:eastAsia="Calibri" w:cs="Calibri"/>
          <w:sz w:val="20"/>
          <w:szCs w:val="20"/>
          <w:highlight w:val="yellow"/>
        </w:rPr>
        <w:t>…</w:t>
      </w:r>
      <w:r>
        <w:rPr>
          <w:rFonts w:eastAsia="Calibri" w:cs="Calibri"/>
          <w:sz w:val="20"/>
          <w:szCs w:val="20"/>
        </w:rPr>
        <w:t>]</w:t>
      </w:r>
      <w:r w:rsidR="003130FA">
        <w:rPr>
          <w:rFonts w:eastAsia="Calibri" w:cs="Calibri"/>
          <w:sz w:val="20"/>
          <w:szCs w:val="20"/>
        </w:rPr>
        <w:t>,</w:t>
      </w:r>
    </w:p>
    <w:p w14:paraId="66A7B2BC" w14:textId="77777777" w:rsidR="00ED4764" w:rsidRPr="00AB7FEC" w:rsidRDefault="00ED4764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4A80D719" w14:textId="452264BB" w:rsidR="00933A2A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zwanym/-ą dalej </w:t>
      </w:r>
      <w:r w:rsidRPr="00AB7FEC">
        <w:rPr>
          <w:rFonts w:eastAsia="Calibri" w:cs="Calibri"/>
          <w:b/>
          <w:bCs/>
          <w:sz w:val="20"/>
          <w:szCs w:val="20"/>
        </w:rPr>
        <w:t>„</w:t>
      </w:r>
      <w:r w:rsidR="00B60B0C">
        <w:rPr>
          <w:rFonts w:eastAsia="Calibri" w:cs="Calibri"/>
          <w:b/>
          <w:bCs/>
          <w:sz w:val="20"/>
          <w:szCs w:val="20"/>
        </w:rPr>
        <w:t>Wnioskodawcą</w:t>
      </w:r>
      <w:r w:rsidRPr="00AB7FEC">
        <w:rPr>
          <w:rFonts w:eastAsia="Calibri" w:cs="Calibri"/>
          <w:b/>
          <w:bCs/>
          <w:sz w:val="20"/>
          <w:szCs w:val="20"/>
        </w:rPr>
        <w:t xml:space="preserve">” </w:t>
      </w:r>
    </w:p>
    <w:p w14:paraId="59D6038F" w14:textId="77777777" w:rsidR="002636C6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</w:p>
    <w:p w14:paraId="2C05C2CB" w14:textId="363E23D2" w:rsidR="002636C6" w:rsidRPr="00AB7FEC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FB2838">
        <w:rPr>
          <w:rFonts w:eastAsia="Calibri" w:cs="Calibri"/>
          <w:sz w:val="20"/>
          <w:szCs w:val="20"/>
        </w:rPr>
        <w:t xml:space="preserve">zwanymi dalej </w:t>
      </w:r>
      <w:r w:rsidR="000E4571" w:rsidRPr="00FB2838">
        <w:rPr>
          <w:rFonts w:eastAsia="Calibri" w:cs="Calibri"/>
          <w:sz w:val="20"/>
          <w:szCs w:val="20"/>
        </w:rPr>
        <w:t>również</w:t>
      </w:r>
      <w:r w:rsidR="000E4571">
        <w:rPr>
          <w:rFonts w:eastAsia="Calibri" w:cs="Calibri"/>
          <w:b/>
          <w:bCs/>
          <w:sz w:val="20"/>
          <w:szCs w:val="20"/>
        </w:rPr>
        <w:t xml:space="preserve"> „Stronami”</w:t>
      </w:r>
    </w:p>
    <w:p w14:paraId="4BC8BD23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bCs/>
          <w:sz w:val="20"/>
          <w:szCs w:val="20"/>
        </w:rPr>
      </w:pPr>
    </w:p>
    <w:p w14:paraId="6F0CC67F" w14:textId="571BAA69" w:rsidR="00933A2A" w:rsidRPr="00AB7FEC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Cs/>
          <w:sz w:val="20"/>
          <w:szCs w:val="20"/>
        </w:rPr>
        <w:t xml:space="preserve">Strony </w:t>
      </w:r>
      <w:r w:rsidR="000E4571">
        <w:rPr>
          <w:rFonts w:eastAsia="Calibri" w:cs="Calibri"/>
          <w:bCs/>
          <w:sz w:val="20"/>
          <w:szCs w:val="20"/>
        </w:rPr>
        <w:t xml:space="preserve">niniejszej </w:t>
      </w:r>
      <w:r w:rsidR="00434FD3">
        <w:rPr>
          <w:rFonts w:eastAsia="Calibri" w:cs="Calibri"/>
          <w:bCs/>
          <w:sz w:val="20"/>
          <w:szCs w:val="20"/>
        </w:rPr>
        <w:t>U</w:t>
      </w:r>
      <w:r w:rsidRPr="00AB7FEC">
        <w:rPr>
          <w:rFonts w:eastAsia="Calibri" w:cs="Calibri"/>
          <w:bCs/>
          <w:sz w:val="20"/>
          <w:szCs w:val="20"/>
        </w:rPr>
        <w:t xml:space="preserve">mowy </w:t>
      </w:r>
      <w:r w:rsidR="003F18EC">
        <w:rPr>
          <w:rFonts w:eastAsia="Calibri" w:cs="Calibri"/>
          <w:bCs/>
          <w:sz w:val="20"/>
          <w:szCs w:val="20"/>
        </w:rPr>
        <w:t>W</w:t>
      </w:r>
      <w:r w:rsidR="000E4571">
        <w:rPr>
          <w:rFonts w:eastAsia="Calibri" w:cs="Calibri"/>
          <w:bCs/>
          <w:sz w:val="20"/>
          <w:szCs w:val="20"/>
        </w:rPr>
        <w:t xml:space="preserve">sparcia nr </w:t>
      </w:r>
      <w:r w:rsidR="000E4571">
        <w:rPr>
          <w:rFonts w:eastAsia="Calibri" w:cs="Calibri"/>
          <w:sz w:val="20"/>
          <w:szCs w:val="20"/>
        </w:rPr>
        <w:t>[</w:t>
      </w:r>
      <w:r w:rsidR="000E4571" w:rsidRPr="00213F57">
        <w:rPr>
          <w:rFonts w:eastAsia="Calibri" w:cs="Calibri"/>
          <w:sz w:val="20"/>
          <w:szCs w:val="20"/>
          <w:highlight w:val="yellow"/>
        </w:rPr>
        <w:t>…</w:t>
      </w:r>
      <w:r w:rsidR="000E4571">
        <w:rPr>
          <w:rFonts w:eastAsia="Calibri" w:cs="Calibri"/>
          <w:sz w:val="20"/>
          <w:szCs w:val="20"/>
        </w:rPr>
        <w:t>] (zwanej dalej „</w:t>
      </w:r>
      <w:r w:rsidR="000E4571" w:rsidRPr="00FB2838">
        <w:rPr>
          <w:rFonts w:eastAsia="Calibri" w:cs="Calibri"/>
          <w:b/>
          <w:bCs/>
          <w:sz w:val="20"/>
          <w:szCs w:val="20"/>
        </w:rPr>
        <w:t>Umową</w:t>
      </w:r>
      <w:r w:rsidR="000E4571">
        <w:rPr>
          <w:rFonts w:eastAsia="Calibri" w:cs="Calibri"/>
          <w:sz w:val="20"/>
          <w:szCs w:val="20"/>
        </w:rPr>
        <w:t xml:space="preserve">”) </w:t>
      </w:r>
      <w:r w:rsidRPr="00AB7FEC">
        <w:rPr>
          <w:rFonts w:eastAsia="Calibri" w:cs="Calibri"/>
          <w:bCs/>
          <w:sz w:val="20"/>
          <w:szCs w:val="20"/>
        </w:rPr>
        <w:t>zgodnie postanawiają, co następuje.</w:t>
      </w:r>
    </w:p>
    <w:p w14:paraId="0ED7A827" w14:textId="77777777" w:rsidR="00933A2A" w:rsidRPr="00AB7FEC" w:rsidRDefault="00933A2A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025AA0C3" w14:textId="77777777" w:rsidR="00933A2A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§ 1</w:t>
      </w:r>
    </w:p>
    <w:p w14:paraId="22E58D59" w14:textId="5DB6016A" w:rsidR="004D5F53" w:rsidRPr="004D5F53" w:rsidRDefault="003558F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Definicje</w:t>
      </w:r>
    </w:p>
    <w:p w14:paraId="17379C7C" w14:textId="5B65750E" w:rsidR="007874B1" w:rsidRPr="00D85008" w:rsidRDefault="00277F30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Definicje pojęć użytych w </w:t>
      </w:r>
      <w:r w:rsidR="000E4571">
        <w:rPr>
          <w:rFonts w:eastAsia="Calibri" w:cs="Calibri"/>
          <w:sz w:val="20"/>
          <w:szCs w:val="20"/>
        </w:rPr>
        <w:t xml:space="preserve">niniejszej </w:t>
      </w:r>
      <w:r w:rsidRPr="00AB7FEC">
        <w:rPr>
          <w:rFonts w:eastAsia="Calibri" w:cs="Calibri"/>
          <w:sz w:val="20"/>
          <w:szCs w:val="20"/>
        </w:rPr>
        <w:t xml:space="preserve">Umowie zawiera </w:t>
      </w:r>
      <w:r w:rsidRPr="00434FD3">
        <w:rPr>
          <w:rFonts w:eastAsia="Calibri" w:cs="Calibri"/>
          <w:b/>
          <w:bCs/>
          <w:sz w:val="20"/>
          <w:szCs w:val="20"/>
        </w:rPr>
        <w:t xml:space="preserve">Regulamin </w:t>
      </w:r>
      <w:r w:rsidR="006E3713" w:rsidRPr="00434FD3">
        <w:rPr>
          <w:rFonts w:eastAsia="Calibri" w:cs="Calibri"/>
          <w:b/>
          <w:bCs/>
          <w:sz w:val="20"/>
          <w:szCs w:val="20"/>
        </w:rPr>
        <w:t>rekrutacji i uczestnictwa w projekcie</w:t>
      </w:r>
      <w:r w:rsidR="000E4571">
        <w:rPr>
          <w:rFonts w:eastAsia="Calibri" w:cs="Calibri"/>
          <w:sz w:val="20"/>
          <w:szCs w:val="20"/>
        </w:rPr>
        <w:t xml:space="preserve">: </w:t>
      </w:r>
      <w:r w:rsidR="0058052D" w:rsidRPr="0058052D">
        <w:rPr>
          <w:rFonts w:eastAsia="Calibri" w:cs="Calibri"/>
          <w:i/>
          <w:iCs/>
          <w:sz w:val="20"/>
          <w:szCs w:val="20"/>
        </w:rPr>
        <w:t>„Transformacja kapitału ludzkiego w Wielkopolsce Wschodniej</w:t>
      </w:r>
      <w:r w:rsidR="0058052D" w:rsidRPr="0058052D">
        <w:rPr>
          <w:rFonts w:eastAsia="Calibri" w:cs="Calibri"/>
          <w:sz w:val="20"/>
          <w:szCs w:val="20"/>
        </w:rPr>
        <w:t xml:space="preserve">”. </w:t>
      </w:r>
      <w:r w:rsidR="000E4571">
        <w:rPr>
          <w:rFonts w:eastAsia="Calibri" w:cs="Calibri"/>
          <w:sz w:val="20"/>
          <w:szCs w:val="20"/>
        </w:rPr>
        <w:t xml:space="preserve">(dalej „Regulamin”) </w:t>
      </w:r>
      <w:r w:rsidRPr="00AB7FEC">
        <w:rPr>
          <w:rFonts w:eastAsia="Calibri" w:cs="Calibri"/>
          <w:sz w:val="20"/>
          <w:szCs w:val="20"/>
        </w:rPr>
        <w:t xml:space="preserve">sporządzony przez </w:t>
      </w:r>
      <w:r w:rsidRPr="000E4571">
        <w:rPr>
          <w:rFonts w:eastAsia="Calibri" w:cs="Calibri"/>
          <w:sz w:val="20"/>
          <w:szCs w:val="20"/>
        </w:rPr>
        <w:t>Operatora</w:t>
      </w:r>
      <w:r w:rsidR="008837C3" w:rsidRPr="000E4571">
        <w:rPr>
          <w:rFonts w:eastAsia="Calibri" w:cs="Calibri"/>
          <w:sz w:val="20"/>
          <w:szCs w:val="20"/>
        </w:rPr>
        <w:t xml:space="preserve"> – </w:t>
      </w:r>
      <w:r w:rsidR="006E3713" w:rsidRPr="000E4571">
        <w:rPr>
          <w:rFonts w:eastAsia="Calibri" w:cs="Calibri"/>
          <w:sz w:val="20"/>
          <w:szCs w:val="20"/>
        </w:rPr>
        <w:t xml:space="preserve">spółkę </w:t>
      </w:r>
      <w:r w:rsidR="008837C3" w:rsidRPr="000E4571">
        <w:rPr>
          <w:rFonts w:eastAsia="Calibri" w:cs="Calibri"/>
          <w:sz w:val="20"/>
          <w:szCs w:val="20"/>
        </w:rPr>
        <w:t>Agencj</w:t>
      </w:r>
      <w:r w:rsidR="006E3713" w:rsidRPr="000E4571">
        <w:rPr>
          <w:rFonts w:eastAsia="Calibri" w:cs="Calibri"/>
          <w:sz w:val="20"/>
          <w:szCs w:val="20"/>
        </w:rPr>
        <w:t>a</w:t>
      </w:r>
      <w:r w:rsidR="008837C3" w:rsidRPr="000E4571">
        <w:rPr>
          <w:rFonts w:eastAsia="Calibri" w:cs="Calibri"/>
          <w:sz w:val="20"/>
          <w:szCs w:val="20"/>
        </w:rPr>
        <w:t xml:space="preserve"> Rozwoju Regionalnego S.A. w Koninie</w:t>
      </w:r>
      <w:r w:rsidR="007874B1">
        <w:rPr>
          <w:rFonts w:eastAsia="Calibri" w:cs="Calibri"/>
          <w:sz w:val="20"/>
          <w:szCs w:val="20"/>
        </w:rPr>
        <w:t>.</w:t>
      </w:r>
      <w:r w:rsidR="007874B1" w:rsidRPr="007874B1">
        <w:rPr>
          <w:rFonts w:eastAsia="Calibri" w:cs="Calibri"/>
          <w:sz w:val="20"/>
          <w:szCs w:val="20"/>
        </w:rPr>
        <w:t xml:space="preserve"> </w:t>
      </w:r>
      <w:r w:rsidR="007874B1">
        <w:rPr>
          <w:rFonts w:eastAsia="Calibri" w:cs="Calibri"/>
          <w:sz w:val="20"/>
          <w:szCs w:val="20"/>
        </w:rPr>
        <w:t xml:space="preserve">Regulamin dostępny jest na stronie internetowej Operatora pod adresem </w:t>
      </w:r>
      <w:hyperlink r:id="rId8" w:history="1">
        <w:r w:rsidR="00D85008" w:rsidRPr="00400838">
          <w:rPr>
            <w:rStyle w:val="Hipercze"/>
            <w:rFonts w:eastAsia="Calibri" w:cs="Calibri"/>
            <w:sz w:val="20"/>
            <w:szCs w:val="20"/>
          </w:rPr>
          <w:t>www.uslugirozwojowe.arrkonin.org.pl</w:t>
        </w:r>
      </w:hyperlink>
      <w:r w:rsidR="00D85008">
        <w:rPr>
          <w:rFonts w:eastAsia="Calibri" w:cs="Calibri"/>
          <w:sz w:val="20"/>
          <w:szCs w:val="20"/>
        </w:rPr>
        <w:t xml:space="preserve">. </w:t>
      </w:r>
    </w:p>
    <w:p w14:paraId="64EEB728" w14:textId="5E487E0A" w:rsidR="000E4571" w:rsidRPr="00D85008" w:rsidRDefault="00B60B0C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0E4571">
        <w:rPr>
          <w:rFonts w:eastAsia="Calibri" w:cs="Calibri"/>
          <w:sz w:val="20"/>
          <w:szCs w:val="20"/>
        </w:rPr>
        <w:t>Wnioskodawca</w:t>
      </w:r>
      <w:r w:rsidR="007874B1">
        <w:rPr>
          <w:rFonts w:eastAsia="Calibri" w:cs="Calibri"/>
          <w:sz w:val="20"/>
          <w:szCs w:val="20"/>
        </w:rPr>
        <w:t xml:space="preserve"> potwierdza, że</w:t>
      </w:r>
      <w:r w:rsidRPr="000E4571">
        <w:rPr>
          <w:rFonts w:eastAsia="Calibri" w:cs="Calibri"/>
          <w:sz w:val="20"/>
          <w:szCs w:val="20"/>
        </w:rPr>
        <w:t xml:space="preserve"> </w:t>
      </w:r>
      <w:r w:rsidR="007874B1" w:rsidRPr="007874B1">
        <w:rPr>
          <w:rFonts w:eastAsia="Calibri" w:cs="Calibri"/>
          <w:sz w:val="20"/>
          <w:szCs w:val="20"/>
        </w:rPr>
        <w:t>zapoznał się z treścią Regulaminu, rozumie go i w pełni akceptuje oraz zobowiązuje się przestrzegać jego postanowień w trakcie obowiązywania Umowy</w:t>
      </w:r>
      <w:r w:rsidR="007874B1">
        <w:rPr>
          <w:rFonts w:eastAsia="Calibri" w:cs="Calibri"/>
          <w:sz w:val="20"/>
          <w:szCs w:val="20"/>
        </w:rPr>
        <w:t>.</w:t>
      </w:r>
    </w:p>
    <w:p w14:paraId="16180BB9" w14:textId="2DBDF29B" w:rsidR="000C2A11" w:rsidRPr="000C2A11" w:rsidRDefault="000C2A11" w:rsidP="000C2A1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D85008">
        <w:rPr>
          <w:rFonts w:eastAsia="Calibri" w:cs="Calibri"/>
          <w:sz w:val="20"/>
          <w:szCs w:val="20"/>
        </w:rPr>
        <w:t xml:space="preserve">Wnioskodawca wyraża zgodę na bezpośrednie stosowanie </w:t>
      </w:r>
      <w:r w:rsidR="000E15CA">
        <w:rPr>
          <w:rFonts w:eastAsia="Calibri" w:cs="Calibri"/>
          <w:sz w:val="20"/>
          <w:szCs w:val="20"/>
        </w:rPr>
        <w:t xml:space="preserve">postanowień </w:t>
      </w:r>
      <w:r>
        <w:rPr>
          <w:rFonts w:eastAsia="Calibri" w:cs="Calibri"/>
          <w:sz w:val="20"/>
          <w:szCs w:val="20"/>
        </w:rPr>
        <w:t xml:space="preserve">Regulaminu </w:t>
      </w:r>
      <w:r w:rsidRPr="00D85008">
        <w:rPr>
          <w:rFonts w:eastAsia="Calibri" w:cs="Calibri"/>
          <w:sz w:val="20"/>
          <w:szCs w:val="20"/>
        </w:rPr>
        <w:t>do ustalania praw i obowiązków Stron, które nie zostały uregulowane szczegółowo w niniejszej Umowie</w:t>
      </w:r>
      <w:r w:rsidR="003F18EC" w:rsidRPr="003F18EC">
        <w:rPr>
          <w:rFonts w:eastAsia="Calibri" w:cs="Calibri"/>
          <w:sz w:val="20"/>
          <w:szCs w:val="20"/>
        </w:rPr>
        <w:t>.</w:t>
      </w:r>
    </w:p>
    <w:p w14:paraId="7CE65905" w14:textId="78F6E41C" w:rsidR="000E4571" w:rsidRPr="00FB2838" w:rsidRDefault="000E4571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cs="Calibri"/>
          <w:b/>
          <w:bCs/>
        </w:rPr>
      </w:pPr>
      <w:r w:rsidRPr="00FB2838">
        <w:rPr>
          <w:rFonts w:eastAsia="Calibri" w:cs="Calibri"/>
          <w:sz w:val="20"/>
          <w:szCs w:val="20"/>
        </w:rPr>
        <w:t xml:space="preserve">Wszelkie terminy i wyrażenia pisane wielką literą mają znaczenie nadane im w </w:t>
      </w:r>
      <w:r>
        <w:rPr>
          <w:rFonts w:eastAsia="Calibri" w:cs="Calibri"/>
          <w:sz w:val="20"/>
          <w:szCs w:val="20"/>
        </w:rPr>
        <w:t>Regulaminie</w:t>
      </w:r>
      <w:r w:rsidRPr="00FB2838">
        <w:rPr>
          <w:rFonts w:eastAsia="Calibri" w:cs="Calibri"/>
          <w:sz w:val="20"/>
          <w:szCs w:val="20"/>
        </w:rPr>
        <w:t>, chyba że w niniejszej Umowie nadano im inne znaczenie.</w:t>
      </w:r>
    </w:p>
    <w:p w14:paraId="56DDA3E1" w14:textId="77777777" w:rsidR="00D4355E" w:rsidRPr="00AB7FEC" w:rsidRDefault="00D4355E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318FECC1" w14:textId="77777777" w:rsidR="00933A2A" w:rsidRPr="00AB7FEC" w:rsidRDefault="00B014E0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§ 2</w:t>
      </w:r>
    </w:p>
    <w:p w14:paraId="27489720" w14:textId="0F5A6578" w:rsidR="00257BF6" w:rsidRPr="00AB7FEC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 xml:space="preserve">Przedmiot </w:t>
      </w:r>
      <w:r w:rsidR="003B7D38">
        <w:rPr>
          <w:rFonts w:eastAsia="Calibri" w:cs="Calibri"/>
          <w:b/>
          <w:bCs/>
          <w:sz w:val="20"/>
          <w:szCs w:val="20"/>
        </w:rPr>
        <w:t>U</w:t>
      </w:r>
      <w:r w:rsidR="003B7D38" w:rsidRPr="00AB7FEC">
        <w:rPr>
          <w:rFonts w:eastAsia="Calibri" w:cs="Calibri"/>
          <w:b/>
          <w:bCs/>
          <w:sz w:val="20"/>
          <w:szCs w:val="20"/>
        </w:rPr>
        <w:t>mowy</w:t>
      </w:r>
    </w:p>
    <w:p w14:paraId="1D542EE1" w14:textId="70E3F941" w:rsidR="008C5502" w:rsidRDefault="007834A9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Operator udziela Wnioskodawcy wsparcia w formie refundacji kosztów </w:t>
      </w:r>
      <w:r w:rsidRPr="00D85008">
        <w:rPr>
          <w:rFonts w:eastAsia="Calibri" w:cs="Calibri"/>
          <w:b/>
          <w:bCs/>
          <w:sz w:val="20"/>
          <w:szCs w:val="20"/>
        </w:rPr>
        <w:t>Usług Rozwojow</w:t>
      </w:r>
      <w:r w:rsidR="000C2A11">
        <w:rPr>
          <w:rFonts w:eastAsia="Calibri" w:cs="Calibri"/>
          <w:b/>
          <w:bCs/>
          <w:sz w:val="20"/>
          <w:szCs w:val="20"/>
        </w:rPr>
        <w:t>ych</w:t>
      </w:r>
      <w:r w:rsidR="008C5502">
        <w:rPr>
          <w:rFonts w:eastAsia="Calibri" w:cs="Calibri"/>
          <w:b/>
          <w:bCs/>
          <w:sz w:val="20"/>
          <w:szCs w:val="20"/>
        </w:rPr>
        <w:t>,</w:t>
      </w:r>
      <w:r>
        <w:rPr>
          <w:rFonts w:eastAsia="Calibri" w:cs="Calibri"/>
          <w:b/>
          <w:bCs/>
          <w:sz w:val="20"/>
          <w:szCs w:val="20"/>
        </w:rPr>
        <w:t xml:space="preserve"> </w:t>
      </w:r>
      <w:r w:rsidRPr="00D85008">
        <w:rPr>
          <w:rFonts w:eastAsia="Calibri" w:cs="Calibri"/>
          <w:sz w:val="20"/>
          <w:szCs w:val="20"/>
        </w:rPr>
        <w:t>w któr</w:t>
      </w:r>
      <w:r w:rsidR="000C2A11">
        <w:rPr>
          <w:rFonts w:eastAsia="Calibri" w:cs="Calibri"/>
          <w:sz w:val="20"/>
          <w:szCs w:val="20"/>
        </w:rPr>
        <w:t>ych</w:t>
      </w:r>
      <w:r w:rsidR="008C5502" w:rsidRPr="00D85008">
        <w:rPr>
          <w:rFonts w:eastAsia="Calibri" w:cs="Calibri"/>
          <w:sz w:val="20"/>
          <w:szCs w:val="20"/>
        </w:rPr>
        <w:t xml:space="preserve"> </w:t>
      </w:r>
      <w:r w:rsidRPr="00D85008">
        <w:rPr>
          <w:rFonts w:eastAsia="Calibri" w:cs="Calibri"/>
          <w:sz w:val="20"/>
          <w:szCs w:val="20"/>
        </w:rPr>
        <w:t>Wnioskodawca i/lub jego Pracownik (-</w:t>
      </w:r>
      <w:proofErr w:type="spellStart"/>
      <w:r w:rsidRPr="00D85008">
        <w:rPr>
          <w:rFonts w:eastAsia="Calibri" w:cs="Calibri"/>
          <w:sz w:val="20"/>
          <w:szCs w:val="20"/>
        </w:rPr>
        <w:t>cy</w:t>
      </w:r>
      <w:proofErr w:type="spellEnd"/>
      <w:r w:rsidRPr="00D85008">
        <w:rPr>
          <w:rFonts w:eastAsia="Calibri" w:cs="Calibri"/>
          <w:sz w:val="20"/>
          <w:szCs w:val="20"/>
        </w:rPr>
        <w:t>)</w:t>
      </w:r>
      <w:r>
        <w:rPr>
          <w:rFonts w:eastAsia="Calibri" w:cs="Calibri"/>
          <w:sz w:val="20"/>
          <w:szCs w:val="20"/>
        </w:rPr>
        <w:t xml:space="preserve"> </w:t>
      </w:r>
      <w:r w:rsidR="008C5502" w:rsidRPr="00D85008">
        <w:rPr>
          <w:rFonts w:eastAsia="Calibri" w:cs="Calibri"/>
          <w:sz w:val="20"/>
          <w:szCs w:val="20"/>
        </w:rPr>
        <w:t>wzięli udział</w:t>
      </w:r>
      <w:r w:rsidR="008C5502">
        <w:rPr>
          <w:rFonts w:eastAsia="Calibri" w:cs="Calibri"/>
          <w:sz w:val="20"/>
          <w:szCs w:val="20"/>
        </w:rPr>
        <w:t xml:space="preserve"> i jednocześnie potwierdza, że Usługa</w:t>
      </w:r>
      <w:r w:rsidR="000C2A11">
        <w:rPr>
          <w:rFonts w:eastAsia="Calibri" w:cs="Calibri"/>
          <w:sz w:val="20"/>
          <w:szCs w:val="20"/>
        </w:rPr>
        <w:t>(-i)</w:t>
      </w:r>
      <w:r w:rsidR="008C5502">
        <w:rPr>
          <w:rFonts w:eastAsia="Calibri" w:cs="Calibri"/>
          <w:sz w:val="20"/>
          <w:szCs w:val="20"/>
        </w:rPr>
        <w:t xml:space="preserve"> Rozwojowa</w:t>
      </w:r>
      <w:r w:rsidR="000C2A11">
        <w:rPr>
          <w:rFonts w:eastAsia="Calibri" w:cs="Calibri"/>
          <w:sz w:val="20"/>
          <w:szCs w:val="20"/>
        </w:rPr>
        <w:t xml:space="preserve"> (-e)</w:t>
      </w:r>
      <w:r w:rsidR="008C5502">
        <w:rPr>
          <w:rFonts w:eastAsia="Calibri" w:cs="Calibri"/>
          <w:sz w:val="20"/>
          <w:szCs w:val="20"/>
        </w:rPr>
        <w:t xml:space="preserve"> została wybrana</w:t>
      </w:r>
      <w:r w:rsidR="008C5502" w:rsidRPr="00D85008">
        <w:rPr>
          <w:rFonts w:eastAsia="Calibri" w:cs="Calibri"/>
          <w:sz w:val="20"/>
          <w:szCs w:val="20"/>
        </w:rPr>
        <w:t xml:space="preserve"> </w:t>
      </w:r>
      <w:r w:rsidR="00B40412">
        <w:rPr>
          <w:rFonts w:eastAsia="Calibri" w:cs="Calibri"/>
          <w:sz w:val="20"/>
          <w:szCs w:val="20"/>
        </w:rPr>
        <w:t xml:space="preserve">zgodnie z zasadami </w:t>
      </w:r>
      <w:r w:rsidR="00185282">
        <w:rPr>
          <w:rFonts w:eastAsia="Calibri" w:cs="Calibri"/>
          <w:sz w:val="20"/>
          <w:szCs w:val="20"/>
        </w:rPr>
        <w:t xml:space="preserve">i warunkami </w:t>
      </w:r>
      <w:r w:rsidR="00B40412">
        <w:rPr>
          <w:rFonts w:eastAsia="Calibri" w:cs="Calibri"/>
          <w:sz w:val="20"/>
          <w:szCs w:val="20"/>
        </w:rPr>
        <w:t>udziału w Projekcie</w:t>
      </w:r>
      <w:r w:rsidR="008C5502">
        <w:rPr>
          <w:rFonts w:eastAsia="Calibri" w:cs="Calibri"/>
          <w:sz w:val="20"/>
          <w:szCs w:val="20"/>
        </w:rPr>
        <w:t xml:space="preserve"> a Karta Usługi</w:t>
      </w:r>
      <w:r w:rsidR="00D85008">
        <w:rPr>
          <w:rFonts w:eastAsia="Calibri" w:cs="Calibri"/>
          <w:sz w:val="20"/>
          <w:szCs w:val="20"/>
        </w:rPr>
        <w:t xml:space="preserve"> jest prawidłowa </w:t>
      </w:r>
      <w:r w:rsidR="00D85008">
        <w:rPr>
          <w:rFonts w:eastAsia="Calibri" w:cs="Calibri"/>
          <w:sz w:val="20"/>
          <w:szCs w:val="20"/>
        </w:rPr>
        <w:br/>
        <w:t>i</w:t>
      </w:r>
      <w:r w:rsidR="008C5502">
        <w:rPr>
          <w:rFonts w:eastAsia="Calibri" w:cs="Calibri"/>
          <w:sz w:val="20"/>
          <w:szCs w:val="20"/>
        </w:rPr>
        <w:t xml:space="preserve"> została załączona do Formularza Zgłoszeniowego nr </w:t>
      </w:r>
      <w:r w:rsidR="00D85008">
        <w:rPr>
          <w:rFonts w:eastAsia="Calibri" w:cs="Calibri"/>
          <w:sz w:val="20"/>
          <w:szCs w:val="20"/>
        </w:rPr>
        <w:t>[</w:t>
      </w:r>
      <w:r w:rsidR="008C5502" w:rsidRPr="00D85008">
        <w:rPr>
          <w:rFonts w:eastAsia="Calibri" w:cs="Calibri"/>
          <w:sz w:val="20"/>
          <w:szCs w:val="20"/>
          <w:highlight w:val="yellow"/>
        </w:rPr>
        <w:t>…..</w:t>
      </w:r>
      <w:r w:rsidR="00D85008">
        <w:rPr>
          <w:rFonts w:eastAsia="Calibri" w:cs="Calibri"/>
          <w:sz w:val="20"/>
          <w:szCs w:val="20"/>
        </w:rPr>
        <w:t>]</w:t>
      </w:r>
      <w:r w:rsidR="003F18EC">
        <w:rPr>
          <w:rFonts w:eastAsia="Calibri" w:cs="Calibri"/>
          <w:sz w:val="20"/>
          <w:szCs w:val="20"/>
        </w:rPr>
        <w:t>.</w:t>
      </w:r>
    </w:p>
    <w:p w14:paraId="76C245FD" w14:textId="0E3F9AF9" w:rsidR="00933A2A" w:rsidRDefault="008C5502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Dokumentem określającym </w:t>
      </w:r>
      <w:r w:rsidR="000C2A11">
        <w:rPr>
          <w:rFonts w:eastAsia="Calibri" w:cs="Calibri"/>
          <w:sz w:val="20"/>
          <w:szCs w:val="20"/>
        </w:rPr>
        <w:t xml:space="preserve">wartość i </w:t>
      </w:r>
      <w:r>
        <w:rPr>
          <w:rFonts w:eastAsia="Calibri" w:cs="Calibri"/>
          <w:sz w:val="20"/>
          <w:szCs w:val="20"/>
        </w:rPr>
        <w:t xml:space="preserve">wysokość przyznanego wsparcia w </w:t>
      </w:r>
      <w:r w:rsidR="003F18EC">
        <w:rPr>
          <w:rFonts w:eastAsia="Calibri" w:cs="Calibri"/>
          <w:sz w:val="20"/>
          <w:szCs w:val="20"/>
        </w:rPr>
        <w:t>P</w:t>
      </w:r>
      <w:r>
        <w:rPr>
          <w:rFonts w:eastAsia="Calibri" w:cs="Calibri"/>
          <w:sz w:val="20"/>
          <w:szCs w:val="20"/>
        </w:rPr>
        <w:t xml:space="preserve">rojekcie jest </w:t>
      </w:r>
      <w:r w:rsidRPr="00D85008">
        <w:rPr>
          <w:rFonts w:eastAsia="Calibri" w:cs="Calibri"/>
          <w:b/>
          <w:bCs/>
          <w:sz w:val="20"/>
          <w:szCs w:val="20"/>
        </w:rPr>
        <w:t>Promesa</w:t>
      </w:r>
      <w:r w:rsidR="008948B3">
        <w:rPr>
          <w:rFonts w:eastAsia="Calibri" w:cs="Calibri"/>
          <w:b/>
          <w:bCs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stanowiąca załącznik nr </w:t>
      </w:r>
      <w:r w:rsidR="00D85008">
        <w:rPr>
          <w:rFonts w:eastAsia="Calibri" w:cs="Calibri"/>
          <w:sz w:val="20"/>
          <w:szCs w:val="20"/>
        </w:rPr>
        <w:t xml:space="preserve">2 </w:t>
      </w:r>
      <w:r>
        <w:rPr>
          <w:rFonts w:eastAsia="Calibri" w:cs="Calibri"/>
          <w:sz w:val="20"/>
          <w:szCs w:val="20"/>
        </w:rPr>
        <w:t>do Umowy</w:t>
      </w:r>
      <w:r w:rsidR="00DE39F7">
        <w:rPr>
          <w:rFonts w:eastAsia="Calibri" w:cs="Calibri"/>
          <w:sz w:val="20"/>
          <w:szCs w:val="20"/>
        </w:rPr>
        <w:t>.</w:t>
      </w:r>
    </w:p>
    <w:p w14:paraId="5EEDE551" w14:textId="088066CF" w:rsidR="00DE39F7" w:rsidRPr="00B71E91" w:rsidRDefault="008C5502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 xml:space="preserve">Wnioskodawca </w:t>
      </w:r>
      <w:r w:rsidR="00DE39F7">
        <w:rPr>
          <w:rFonts w:eastAsia="Calibri" w:cs="Calibri"/>
          <w:sz w:val="20"/>
          <w:szCs w:val="20"/>
        </w:rPr>
        <w:t xml:space="preserve">zobowiązuje się do realizacji Usług Rozwojowych zgodnie ze złożonym i zaakceptowanym przez Operatora Formularzem </w:t>
      </w:r>
      <w:r w:rsidR="00DE39F7" w:rsidRPr="00867E35">
        <w:rPr>
          <w:rFonts w:eastAsia="Calibri" w:cs="Calibri"/>
          <w:sz w:val="20"/>
          <w:szCs w:val="20"/>
        </w:rPr>
        <w:t>Zgłoszeniowym.</w:t>
      </w:r>
    </w:p>
    <w:p w14:paraId="6C9445FD" w14:textId="6BE5DD3F" w:rsidR="00185282" w:rsidRDefault="00245255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16930">
        <w:rPr>
          <w:rFonts w:eastAsia="Calibri" w:cs="Calibri"/>
          <w:sz w:val="20"/>
          <w:szCs w:val="20"/>
        </w:rPr>
        <w:t xml:space="preserve">Udział </w:t>
      </w:r>
      <w:r w:rsidR="00760E55" w:rsidRPr="00316930">
        <w:rPr>
          <w:rFonts w:eastAsia="Calibri" w:cs="Calibri"/>
          <w:sz w:val="20"/>
          <w:szCs w:val="20"/>
        </w:rPr>
        <w:t>Wnioskodawcy</w:t>
      </w:r>
      <w:r w:rsidRPr="00316930">
        <w:rPr>
          <w:rFonts w:eastAsia="Calibri" w:cs="Calibri"/>
          <w:sz w:val="20"/>
          <w:szCs w:val="20"/>
        </w:rPr>
        <w:t xml:space="preserve"> i/lub jego </w:t>
      </w:r>
      <w:r w:rsidR="00185282">
        <w:rPr>
          <w:rFonts w:eastAsia="Calibri" w:cs="Calibri"/>
          <w:sz w:val="20"/>
          <w:szCs w:val="20"/>
        </w:rPr>
        <w:t>P</w:t>
      </w:r>
      <w:r w:rsidRPr="00316930">
        <w:rPr>
          <w:rFonts w:eastAsia="Calibri" w:cs="Calibri"/>
          <w:sz w:val="20"/>
          <w:szCs w:val="20"/>
        </w:rPr>
        <w:t xml:space="preserve">racowników w </w:t>
      </w:r>
      <w:r w:rsidR="00185282">
        <w:rPr>
          <w:rFonts w:eastAsia="Calibri" w:cs="Calibri"/>
          <w:sz w:val="20"/>
          <w:szCs w:val="20"/>
        </w:rPr>
        <w:t>U</w:t>
      </w:r>
      <w:r w:rsidRPr="00316930">
        <w:rPr>
          <w:rFonts w:eastAsia="Calibri" w:cs="Calibri"/>
          <w:sz w:val="20"/>
          <w:szCs w:val="20"/>
        </w:rPr>
        <w:t>sł</w:t>
      </w:r>
      <w:r w:rsidR="000C2A11">
        <w:rPr>
          <w:rFonts w:eastAsia="Calibri" w:cs="Calibri"/>
          <w:sz w:val="20"/>
          <w:szCs w:val="20"/>
        </w:rPr>
        <w:t>ugach Rozwojowych</w:t>
      </w:r>
      <w:r w:rsidRPr="00316930">
        <w:rPr>
          <w:rFonts w:eastAsia="Calibri" w:cs="Calibri"/>
          <w:sz w:val="20"/>
          <w:szCs w:val="20"/>
        </w:rPr>
        <w:t xml:space="preserve"> </w:t>
      </w:r>
      <w:r w:rsidR="006E3713" w:rsidRPr="00316930">
        <w:rPr>
          <w:rFonts w:eastAsia="Calibri" w:cs="Calibri"/>
          <w:sz w:val="20"/>
          <w:szCs w:val="20"/>
        </w:rPr>
        <w:t>współfinansowany</w:t>
      </w:r>
      <w:r w:rsidRPr="00316930">
        <w:rPr>
          <w:rFonts w:eastAsia="Calibri" w:cs="Calibri"/>
          <w:sz w:val="20"/>
          <w:szCs w:val="20"/>
        </w:rPr>
        <w:t xml:space="preserve"> jest z </w:t>
      </w:r>
      <w:r w:rsidR="00B40412">
        <w:rPr>
          <w:rFonts w:eastAsia="Calibri" w:cs="Calibri"/>
          <w:sz w:val="20"/>
          <w:szCs w:val="20"/>
        </w:rPr>
        <w:t>P</w:t>
      </w:r>
      <w:r w:rsidRPr="00316930">
        <w:rPr>
          <w:rFonts w:eastAsia="Calibri" w:cs="Calibri"/>
          <w:sz w:val="20"/>
          <w:szCs w:val="20"/>
        </w:rPr>
        <w:t xml:space="preserve">rojektu: </w:t>
      </w:r>
      <w:r w:rsidR="0058052D" w:rsidRPr="0058052D">
        <w:rPr>
          <w:rFonts w:eastAsia="Calibri" w:cs="Calibri"/>
          <w:i/>
          <w:iCs/>
          <w:sz w:val="20"/>
          <w:szCs w:val="20"/>
        </w:rPr>
        <w:t>„Transformacja kapitału ludzkiego w Wielkopolsce Wschodniej”.</w:t>
      </w:r>
      <w:r w:rsidRPr="00316930">
        <w:rPr>
          <w:rFonts w:eastAsia="Calibri" w:cs="Calibri"/>
          <w:sz w:val="20"/>
          <w:szCs w:val="20"/>
        </w:rPr>
        <w:t xml:space="preserve"> realizowanego przez </w:t>
      </w:r>
      <w:r w:rsidR="0049310C" w:rsidRPr="00316930">
        <w:rPr>
          <w:rFonts w:eastAsia="Calibri" w:cs="Calibri"/>
          <w:sz w:val="20"/>
          <w:szCs w:val="20"/>
        </w:rPr>
        <w:t xml:space="preserve">spółkę </w:t>
      </w:r>
      <w:r w:rsidRPr="00316930">
        <w:rPr>
          <w:rFonts w:eastAsia="Calibri" w:cs="Calibri"/>
          <w:sz w:val="20"/>
          <w:szCs w:val="20"/>
        </w:rPr>
        <w:t>Agencj</w:t>
      </w:r>
      <w:r w:rsidR="0049310C" w:rsidRPr="00316930">
        <w:rPr>
          <w:rFonts w:eastAsia="Calibri" w:cs="Calibri"/>
          <w:sz w:val="20"/>
          <w:szCs w:val="20"/>
        </w:rPr>
        <w:t>a</w:t>
      </w:r>
      <w:r w:rsidRPr="00316930">
        <w:rPr>
          <w:rFonts w:eastAsia="Calibri" w:cs="Calibri"/>
          <w:sz w:val="20"/>
          <w:szCs w:val="20"/>
        </w:rPr>
        <w:t xml:space="preserve"> Rozwoju Regionalnego S.A. w Koninie w ramach Działania </w:t>
      </w:r>
      <w:r w:rsidR="0058052D">
        <w:rPr>
          <w:rFonts w:eastAsia="Calibri" w:cs="Calibri"/>
          <w:sz w:val="20"/>
          <w:szCs w:val="20"/>
        </w:rPr>
        <w:t>10.01</w:t>
      </w:r>
      <w:r w:rsidRPr="00316930">
        <w:rPr>
          <w:rFonts w:eastAsia="Calibri" w:cs="Calibri"/>
          <w:sz w:val="20"/>
          <w:szCs w:val="20"/>
        </w:rPr>
        <w:t xml:space="preserve"> </w:t>
      </w:r>
      <w:r w:rsidR="0049310C" w:rsidRPr="00316930">
        <w:rPr>
          <w:rFonts w:eastAsia="Calibri" w:cs="Calibri"/>
          <w:sz w:val="20"/>
          <w:szCs w:val="20"/>
        </w:rPr>
        <w:t xml:space="preserve">Programu </w:t>
      </w:r>
      <w:r w:rsidR="0058052D" w:rsidRPr="0058052D">
        <w:rPr>
          <w:rFonts w:eastAsia="Calibri" w:cs="Calibri"/>
          <w:sz w:val="20"/>
          <w:szCs w:val="20"/>
        </w:rPr>
        <w:t>Fundusze Europejskie dla Wielkopolski 2021-2027</w:t>
      </w:r>
      <w:r w:rsidR="0058052D">
        <w:rPr>
          <w:rFonts w:eastAsia="Calibri" w:cs="Calibri"/>
          <w:sz w:val="20"/>
          <w:szCs w:val="20"/>
        </w:rPr>
        <w:t xml:space="preserve"> </w:t>
      </w:r>
      <w:r w:rsidR="001763B3">
        <w:rPr>
          <w:rFonts w:eastAsia="Calibri" w:cs="Calibri"/>
          <w:sz w:val="20"/>
          <w:szCs w:val="20"/>
        </w:rPr>
        <w:t>(FEW)</w:t>
      </w:r>
      <w:r w:rsidR="003F18EC">
        <w:rPr>
          <w:rFonts w:eastAsia="Calibri" w:cs="Calibri"/>
          <w:sz w:val="20"/>
          <w:szCs w:val="20"/>
        </w:rPr>
        <w:t xml:space="preserve"> </w:t>
      </w:r>
      <w:r w:rsidRPr="00316930">
        <w:rPr>
          <w:rFonts w:eastAsia="Calibri" w:cs="Calibri"/>
          <w:sz w:val="20"/>
          <w:szCs w:val="20"/>
        </w:rPr>
        <w:t xml:space="preserve">dofinansowanego ze środków </w:t>
      </w:r>
      <w:r w:rsidR="001763B3" w:rsidRPr="001763B3">
        <w:rPr>
          <w:rFonts w:eastAsia="Calibri" w:cs="Calibri"/>
          <w:sz w:val="20"/>
          <w:szCs w:val="20"/>
        </w:rPr>
        <w:t>Funduszu na rzecz Sprawiedliwej Transformacji (FST).</w:t>
      </w:r>
    </w:p>
    <w:p w14:paraId="06E4CC54" w14:textId="77777777" w:rsidR="00933A2A" w:rsidRPr="00AB7FEC" w:rsidRDefault="00B014E0" w:rsidP="00FB2838">
      <w:pPr>
        <w:spacing w:after="0" w:line="276" w:lineRule="auto"/>
        <w:contextualSpacing/>
        <w:jc w:val="center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§ 3</w:t>
      </w:r>
    </w:p>
    <w:p w14:paraId="2ACC7E32" w14:textId="53501485" w:rsidR="0049310C" w:rsidRPr="00AB7FEC" w:rsidRDefault="0049310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49310C">
        <w:rPr>
          <w:rFonts w:eastAsia="Calibri" w:cs="Calibri"/>
          <w:b/>
          <w:bCs/>
          <w:sz w:val="20"/>
          <w:szCs w:val="20"/>
        </w:rPr>
        <w:t xml:space="preserve">Warunki korzystania ze wsparcia w </w:t>
      </w:r>
      <w:r w:rsidR="00651C82">
        <w:rPr>
          <w:rFonts w:eastAsia="Calibri" w:cs="Calibri"/>
          <w:b/>
          <w:bCs/>
          <w:sz w:val="20"/>
          <w:szCs w:val="20"/>
        </w:rPr>
        <w:t>P</w:t>
      </w:r>
      <w:r w:rsidRPr="0049310C">
        <w:rPr>
          <w:rFonts w:eastAsia="Calibri" w:cs="Calibri"/>
          <w:b/>
          <w:bCs/>
          <w:sz w:val="20"/>
          <w:szCs w:val="20"/>
        </w:rPr>
        <w:t>rojekcie</w:t>
      </w:r>
      <w:r w:rsidR="00BE6CD6">
        <w:rPr>
          <w:rFonts w:eastAsia="Calibri" w:cs="Calibri"/>
          <w:b/>
          <w:bCs/>
          <w:sz w:val="20"/>
          <w:szCs w:val="20"/>
        </w:rPr>
        <w:t>, kwalifikowalność kosztów Usług Rozwojowych</w:t>
      </w:r>
    </w:p>
    <w:p w14:paraId="5689C756" w14:textId="5F7AFCE8" w:rsidR="0049310C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49310C">
        <w:rPr>
          <w:rFonts w:eastAsia="Calibri" w:cs="Calibri"/>
          <w:sz w:val="20"/>
          <w:szCs w:val="20"/>
        </w:rPr>
        <w:t xml:space="preserve">Wsparciem w </w:t>
      </w:r>
      <w:r w:rsidRPr="00B71E91">
        <w:rPr>
          <w:rFonts w:eastAsia="Calibri" w:cs="Calibri"/>
          <w:sz w:val="20"/>
          <w:szCs w:val="20"/>
        </w:rPr>
        <w:t>ramach Projektu</w:t>
      </w:r>
      <w:r w:rsidRPr="0049310C">
        <w:rPr>
          <w:rFonts w:eastAsia="Calibri" w:cs="Calibri"/>
          <w:sz w:val="20"/>
          <w:szCs w:val="20"/>
        </w:rPr>
        <w:t xml:space="preserve"> objęte </w:t>
      </w:r>
      <w:r w:rsidR="008948B3">
        <w:rPr>
          <w:rFonts w:eastAsia="Calibri" w:cs="Calibri"/>
          <w:sz w:val="20"/>
          <w:szCs w:val="20"/>
        </w:rPr>
        <w:t xml:space="preserve">są </w:t>
      </w:r>
      <w:r w:rsidR="00185282" w:rsidRPr="008948B3">
        <w:rPr>
          <w:rFonts w:eastAsia="Calibri" w:cs="Calibri"/>
          <w:sz w:val="20"/>
          <w:szCs w:val="20"/>
        </w:rPr>
        <w:t>Usługi Rozwojowe</w:t>
      </w:r>
      <w:r w:rsidR="008948B3" w:rsidRPr="008948B3">
        <w:rPr>
          <w:rFonts w:eastAsia="Calibri" w:cs="Calibri"/>
          <w:sz w:val="20"/>
          <w:szCs w:val="20"/>
        </w:rPr>
        <w:t>,</w:t>
      </w:r>
      <w:r w:rsidR="008948B3">
        <w:rPr>
          <w:rFonts w:eastAsia="Calibri" w:cs="Calibri"/>
          <w:sz w:val="20"/>
          <w:szCs w:val="20"/>
        </w:rPr>
        <w:t xml:space="preserve"> wymienione w </w:t>
      </w:r>
      <w:r w:rsidR="008948B3" w:rsidRPr="008948B3">
        <w:rPr>
          <w:rFonts w:eastAsia="Calibri" w:cs="Calibri"/>
          <w:b/>
          <w:bCs/>
          <w:sz w:val="20"/>
          <w:szCs w:val="20"/>
        </w:rPr>
        <w:t>Promesie</w:t>
      </w:r>
      <w:r w:rsidR="008948B3">
        <w:rPr>
          <w:rFonts w:eastAsia="Calibri" w:cs="Calibri"/>
          <w:sz w:val="20"/>
          <w:szCs w:val="20"/>
        </w:rPr>
        <w:t xml:space="preserve">, </w:t>
      </w:r>
      <w:r w:rsidRPr="0049310C">
        <w:rPr>
          <w:rFonts w:eastAsia="Calibri" w:cs="Calibri"/>
          <w:sz w:val="20"/>
          <w:szCs w:val="20"/>
        </w:rPr>
        <w:t>spełniające wymogi, o których mowa w rozdziale 2 rozporządzenia Ministra Funduszy i Polityki Regionalnej z dnia 28 lipca 2023 r</w:t>
      </w:r>
      <w:r w:rsidR="00185282">
        <w:rPr>
          <w:rFonts w:eastAsia="Calibri" w:cs="Calibri"/>
          <w:sz w:val="20"/>
          <w:szCs w:val="20"/>
        </w:rPr>
        <w:t>oku</w:t>
      </w:r>
      <w:r w:rsidRPr="0049310C">
        <w:rPr>
          <w:rFonts w:eastAsia="Calibri" w:cs="Calibri"/>
          <w:sz w:val="20"/>
          <w:szCs w:val="20"/>
        </w:rPr>
        <w:t xml:space="preserve"> w sprawie rejestru podmiotów świadczących </w:t>
      </w:r>
      <w:r w:rsidR="001657B5">
        <w:rPr>
          <w:rFonts w:eastAsia="Calibri" w:cs="Calibri"/>
          <w:sz w:val="20"/>
          <w:szCs w:val="20"/>
        </w:rPr>
        <w:t>U</w:t>
      </w:r>
      <w:r w:rsidRPr="0049310C">
        <w:rPr>
          <w:rFonts w:eastAsia="Calibri" w:cs="Calibri"/>
          <w:sz w:val="20"/>
          <w:szCs w:val="20"/>
        </w:rPr>
        <w:t xml:space="preserve">sługi </w:t>
      </w:r>
      <w:r w:rsidR="001657B5">
        <w:rPr>
          <w:rFonts w:eastAsia="Calibri" w:cs="Calibri"/>
          <w:sz w:val="20"/>
          <w:szCs w:val="20"/>
        </w:rPr>
        <w:t>R</w:t>
      </w:r>
      <w:r w:rsidRPr="0049310C">
        <w:rPr>
          <w:rFonts w:eastAsia="Calibri" w:cs="Calibri"/>
          <w:sz w:val="20"/>
          <w:szCs w:val="20"/>
        </w:rPr>
        <w:t>ozwojowe</w:t>
      </w:r>
      <w:r w:rsidR="00185282">
        <w:rPr>
          <w:rFonts w:eastAsia="Calibri" w:cs="Calibri"/>
          <w:sz w:val="20"/>
          <w:szCs w:val="20"/>
        </w:rPr>
        <w:t xml:space="preserve"> </w:t>
      </w:r>
      <w:r w:rsidR="00185282" w:rsidRPr="00185282">
        <w:rPr>
          <w:rFonts w:eastAsia="Calibri" w:cs="Calibri"/>
          <w:sz w:val="20"/>
          <w:szCs w:val="20"/>
        </w:rPr>
        <w:t>(Dz.U. z 2023 r. poz. 1686)</w:t>
      </w:r>
      <w:r w:rsidRPr="0049310C">
        <w:rPr>
          <w:rFonts w:eastAsia="Calibri" w:cs="Calibri"/>
          <w:sz w:val="20"/>
          <w:szCs w:val="20"/>
        </w:rPr>
        <w:t>.</w:t>
      </w:r>
    </w:p>
    <w:p w14:paraId="7C189978" w14:textId="70A26330" w:rsidR="008948B3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49310C">
        <w:rPr>
          <w:rFonts w:eastAsia="Calibri" w:cs="Calibri"/>
          <w:sz w:val="20"/>
          <w:szCs w:val="20"/>
        </w:rPr>
        <w:t xml:space="preserve">Refundacja kosztów </w:t>
      </w:r>
      <w:r w:rsidR="00185282" w:rsidRPr="0049310C">
        <w:rPr>
          <w:rFonts w:eastAsia="Calibri" w:cs="Calibri"/>
          <w:sz w:val="20"/>
          <w:szCs w:val="20"/>
        </w:rPr>
        <w:t>Usług Rozwojow</w:t>
      </w:r>
      <w:r w:rsidR="008948B3">
        <w:rPr>
          <w:rFonts w:eastAsia="Calibri" w:cs="Calibri"/>
          <w:sz w:val="20"/>
          <w:szCs w:val="20"/>
        </w:rPr>
        <w:t xml:space="preserve">ych wymienionych w Promesie </w:t>
      </w:r>
      <w:r w:rsidRPr="0049310C">
        <w:rPr>
          <w:rFonts w:eastAsia="Calibri" w:cs="Calibri"/>
          <w:sz w:val="20"/>
          <w:szCs w:val="20"/>
        </w:rPr>
        <w:t xml:space="preserve">możliwa jest </w:t>
      </w:r>
      <w:r w:rsidR="008948B3">
        <w:rPr>
          <w:rFonts w:eastAsia="Calibri" w:cs="Calibri"/>
          <w:sz w:val="20"/>
          <w:szCs w:val="20"/>
        </w:rPr>
        <w:t xml:space="preserve">wyłącznie </w:t>
      </w:r>
      <w:r w:rsidR="008948B3">
        <w:rPr>
          <w:rFonts w:eastAsia="Calibri" w:cs="Calibri"/>
          <w:sz w:val="20"/>
          <w:szCs w:val="20"/>
        </w:rPr>
        <w:br/>
      </w:r>
      <w:r w:rsidRPr="0049310C">
        <w:rPr>
          <w:rFonts w:eastAsia="Calibri" w:cs="Calibri"/>
          <w:sz w:val="20"/>
          <w:szCs w:val="20"/>
        </w:rPr>
        <w:t xml:space="preserve">w przypadku, gdy zostały spełnione </w:t>
      </w:r>
      <w:r w:rsidR="001851A0">
        <w:rPr>
          <w:rFonts w:eastAsia="Calibri" w:cs="Calibri"/>
          <w:sz w:val="20"/>
          <w:szCs w:val="20"/>
        </w:rPr>
        <w:t xml:space="preserve">wszystkie </w:t>
      </w:r>
      <w:r w:rsidR="0056551E">
        <w:rPr>
          <w:rFonts w:eastAsia="Calibri" w:cs="Calibri"/>
          <w:sz w:val="20"/>
          <w:szCs w:val="20"/>
        </w:rPr>
        <w:t xml:space="preserve">warunki określone </w:t>
      </w:r>
      <w:r w:rsidR="008948B3">
        <w:rPr>
          <w:rFonts w:eastAsia="Calibri" w:cs="Calibri"/>
          <w:sz w:val="20"/>
          <w:szCs w:val="20"/>
        </w:rPr>
        <w:t xml:space="preserve">w Umowie i Regulaminie (zwłaszcza w </w:t>
      </w:r>
      <w:r w:rsidR="000C2A11" w:rsidRPr="000C2A11">
        <w:rPr>
          <w:rFonts w:eastAsia="Calibri" w:cs="Calibri"/>
          <w:b/>
          <w:bCs/>
          <w:sz w:val="20"/>
          <w:szCs w:val="20"/>
        </w:rPr>
        <w:t>§</w:t>
      </w:r>
      <w:r w:rsidR="000C2A11">
        <w:rPr>
          <w:rFonts w:eastAsia="Calibri" w:cs="Calibri"/>
          <w:b/>
          <w:bCs/>
          <w:sz w:val="20"/>
          <w:szCs w:val="20"/>
        </w:rPr>
        <w:t xml:space="preserve"> 9</w:t>
      </w:r>
      <w:r w:rsidR="0056551E">
        <w:rPr>
          <w:rFonts w:eastAsia="Calibri" w:cs="Calibri"/>
          <w:sz w:val="20"/>
          <w:szCs w:val="20"/>
        </w:rPr>
        <w:t xml:space="preserve"> </w:t>
      </w:r>
      <w:r w:rsidR="000C2A11">
        <w:rPr>
          <w:rFonts w:eastAsia="Calibri" w:cs="Calibri"/>
          <w:sz w:val="20"/>
          <w:szCs w:val="20"/>
        </w:rPr>
        <w:t>Regulaminu</w:t>
      </w:r>
      <w:r w:rsidR="008948B3">
        <w:rPr>
          <w:rFonts w:eastAsia="Calibri" w:cs="Calibri"/>
          <w:sz w:val="20"/>
          <w:szCs w:val="20"/>
        </w:rPr>
        <w:t>).</w:t>
      </w:r>
    </w:p>
    <w:p w14:paraId="5BD5B98C" w14:textId="0C151B19" w:rsidR="00AE26E4" w:rsidRPr="00D85008" w:rsidRDefault="008948B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bookmarkStart w:id="0" w:name="_Hlk157516726"/>
      <w:r>
        <w:rPr>
          <w:rFonts w:eastAsia="Calibri" w:cs="Calibri"/>
          <w:sz w:val="20"/>
          <w:szCs w:val="20"/>
        </w:rPr>
        <w:t xml:space="preserve">Uczestnikiem Usług Rozwojowych może być </w:t>
      </w:r>
      <w:r w:rsidR="005913FD">
        <w:rPr>
          <w:rFonts w:eastAsia="Calibri" w:cs="Calibri"/>
          <w:sz w:val="20"/>
          <w:szCs w:val="20"/>
        </w:rPr>
        <w:t>Wnioskodawc</w:t>
      </w:r>
      <w:r>
        <w:rPr>
          <w:rFonts w:eastAsia="Calibri" w:cs="Calibri"/>
          <w:sz w:val="20"/>
          <w:szCs w:val="20"/>
        </w:rPr>
        <w:t xml:space="preserve">a i/lub </w:t>
      </w:r>
      <w:r w:rsidR="00AE26E4">
        <w:rPr>
          <w:rFonts w:eastAsia="Calibri" w:cs="Calibri"/>
          <w:sz w:val="20"/>
          <w:szCs w:val="20"/>
        </w:rPr>
        <w:t>Pracownik</w:t>
      </w:r>
      <w:r>
        <w:rPr>
          <w:rFonts w:eastAsia="Calibri" w:cs="Calibri"/>
          <w:sz w:val="20"/>
          <w:szCs w:val="20"/>
        </w:rPr>
        <w:t xml:space="preserve"> (-</w:t>
      </w:r>
      <w:proofErr w:type="spellStart"/>
      <w:r>
        <w:rPr>
          <w:rFonts w:eastAsia="Calibri" w:cs="Calibri"/>
          <w:sz w:val="20"/>
          <w:szCs w:val="20"/>
        </w:rPr>
        <w:t>cy</w:t>
      </w:r>
      <w:proofErr w:type="spellEnd"/>
      <w:r>
        <w:rPr>
          <w:rFonts w:eastAsia="Calibri" w:cs="Calibri"/>
          <w:sz w:val="20"/>
          <w:szCs w:val="20"/>
        </w:rPr>
        <w:t>)</w:t>
      </w:r>
      <w:r w:rsidR="00AE26E4" w:rsidRPr="00534A02">
        <w:rPr>
          <w:rFonts w:eastAsia="Calibri" w:cs="Calibri"/>
          <w:sz w:val="20"/>
          <w:szCs w:val="20"/>
        </w:rPr>
        <w:t xml:space="preserve"> </w:t>
      </w:r>
      <w:r w:rsidR="00AE26E4">
        <w:rPr>
          <w:rFonts w:eastAsia="Calibri" w:cs="Calibri"/>
          <w:sz w:val="20"/>
          <w:szCs w:val="20"/>
        </w:rPr>
        <w:t xml:space="preserve">Wnioskodawcy </w:t>
      </w:r>
      <w:r>
        <w:rPr>
          <w:rFonts w:eastAsia="Calibri" w:cs="Calibri"/>
          <w:sz w:val="20"/>
          <w:szCs w:val="20"/>
        </w:rPr>
        <w:br/>
      </w:r>
      <w:r w:rsidR="00AE26E4" w:rsidRPr="00534A02">
        <w:rPr>
          <w:rFonts w:eastAsia="Calibri" w:cs="Calibri"/>
          <w:sz w:val="20"/>
          <w:szCs w:val="20"/>
        </w:rPr>
        <w:t xml:space="preserve">(w rozumieniu </w:t>
      </w:r>
      <w:r w:rsidR="00AE26E4">
        <w:rPr>
          <w:rFonts w:eastAsia="Calibri" w:cs="Calibri"/>
          <w:sz w:val="20"/>
          <w:szCs w:val="20"/>
        </w:rPr>
        <w:t>Regulaminu</w:t>
      </w:r>
      <w:r w:rsidR="00AE26E4" w:rsidRPr="00534A02">
        <w:rPr>
          <w:rFonts w:eastAsia="Calibri" w:cs="Calibri"/>
          <w:sz w:val="20"/>
          <w:szCs w:val="20"/>
        </w:rPr>
        <w:t>)</w:t>
      </w:r>
      <w:r w:rsidR="005913FD">
        <w:rPr>
          <w:rFonts w:eastAsia="Calibri" w:cs="Calibri"/>
          <w:sz w:val="20"/>
          <w:szCs w:val="20"/>
        </w:rPr>
        <w:t>, utrzymujący status</w:t>
      </w:r>
      <w:r>
        <w:rPr>
          <w:rFonts w:eastAsia="Calibri" w:cs="Calibri"/>
          <w:sz w:val="20"/>
          <w:szCs w:val="20"/>
        </w:rPr>
        <w:t xml:space="preserve"> P</w:t>
      </w:r>
      <w:r w:rsidR="005913FD">
        <w:rPr>
          <w:rFonts w:eastAsia="Calibri" w:cs="Calibri"/>
          <w:sz w:val="20"/>
          <w:szCs w:val="20"/>
        </w:rPr>
        <w:t>racownika</w:t>
      </w:r>
      <w:r w:rsidR="00AE26E4" w:rsidRPr="00534A02">
        <w:rPr>
          <w:rFonts w:eastAsia="Calibri" w:cs="Calibri"/>
          <w:sz w:val="20"/>
          <w:szCs w:val="20"/>
        </w:rPr>
        <w:t xml:space="preserve"> przez cały okres trwania Usługi Rozwojowej</w:t>
      </w:r>
      <w:r w:rsidR="00AE26E4">
        <w:rPr>
          <w:rFonts w:eastAsia="Calibri" w:cs="Calibri"/>
          <w:sz w:val="20"/>
          <w:szCs w:val="20"/>
        </w:rPr>
        <w:t>, zatrudni</w:t>
      </w:r>
      <w:r w:rsidR="001F7664">
        <w:rPr>
          <w:rFonts w:eastAsia="Calibri" w:cs="Calibri"/>
          <w:sz w:val="20"/>
          <w:szCs w:val="20"/>
        </w:rPr>
        <w:t>on</w:t>
      </w:r>
      <w:r w:rsidR="005913FD">
        <w:rPr>
          <w:rFonts w:eastAsia="Calibri" w:cs="Calibri"/>
          <w:sz w:val="20"/>
          <w:szCs w:val="20"/>
        </w:rPr>
        <w:t>y</w:t>
      </w:r>
      <w:r w:rsidR="00AE26E4">
        <w:rPr>
          <w:rFonts w:eastAsia="Calibri" w:cs="Calibri"/>
          <w:sz w:val="20"/>
          <w:szCs w:val="20"/>
        </w:rPr>
        <w:t xml:space="preserve"> </w:t>
      </w:r>
      <w:r w:rsidR="00180F88">
        <w:rPr>
          <w:rFonts w:eastAsia="Calibri" w:cs="Calibri"/>
          <w:sz w:val="20"/>
          <w:szCs w:val="20"/>
        </w:rPr>
        <w:t>u Wnioskodawcy</w:t>
      </w:r>
      <w:r w:rsidR="00AE26E4">
        <w:rPr>
          <w:rFonts w:eastAsia="Calibri" w:cs="Calibri"/>
          <w:sz w:val="20"/>
          <w:szCs w:val="20"/>
        </w:rPr>
        <w:t xml:space="preserve"> </w:t>
      </w:r>
      <w:r w:rsidR="00180F88">
        <w:rPr>
          <w:rFonts w:eastAsia="Calibri" w:cs="Calibri"/>
          <w:sz w:val="20"/>
          <w:szCs w:val="20"/>
        </w:rPr>
        <w:t xml:space="preserve">mającego </w:t>
      </w:r>
      <w:r w:rsidR="00AE26E4">
        <w:rPr>
          <w:rFonts w:eastAsia="Calibri" w:cs="Calibri"/>
          <w:sz w:val="20"/>
          <w:szCs w:val="20"/>
        </w:rPr>
        <w:t xml:space="preserve">siedzibę lub oddział na terenie </w:t>
      </w:r>
      <w:r w:rsidR="0058052D">
        <w:rPr>
          <w:rFonts w:eastAsia="Calibri" w:cs="Calibri"/>
          <w:sz w:val="20"/>
          <w:szCs w:val="20"/>
        </w:rPr>
        <w:t>Wielkopolski Wschodniej</w:t>
      </w:r>
      <w:r w:rsidR="005913FD">
        <w:rPr>
          <w:rFonts w:eastAsia="Calibri" w:cs="Calibri"/>
          <w:sz w:val="20"/>
          <w:szCs w:val="20"/>
        </w:rPr>
        <w:t>, posiadający</w:t>
      </w:r>
      <w:r w:rsidR="005913FD" w:rsidRPr="005913FD">
        <w:t xml:space="preserve"> </w:t>
      </w:r>
      <w:r w:rsidR="005913FD" w:rsidRPr="005913FD">
        <w:rPr>
          <w:rFonts w:eastAsia="Calibri" w:cs="Calibri"/>
          <w:sz w:val="20"/>
          <w:szCs w:val="20"/>
        </w:rPr>
        <w:t xml:space="preserve">co najmniej </w:t>
      </w:r>
      <w:r w:rsidR="005913FD" w:rsidRPr="005913FD">
        <w:rPr>
          <w:rFonts w:eastAsia="Calibri" w:cs="Calibri"/>
          <w:sz w:val="20"/>
          <w:szCs w:val="20"/>
          <w:u w:val="single"/>
        </w:rPr>
        <w:t>3-miesięczny staż pracy</w:t>
      </w:r>
      <w:r w:rsidR="005913FD" w:rsidRPr="005913FD">
        <w:rPr>
          <w:rFonts w:eastAsia="Calibri" w:cs="Calibri"/>
          <w:sz w:val="20"/>
          <w:szCs w:val="20"/>
        </w:rPr>
        <w:t xml:space="preserve"> u Wnioskodawcy</w:t>
      </w:r>
      <w:r w:rsidR="005913FD">
        <w:rPr>
          <w:rFonts w:eastAsia="Calibri" w:cs="Calibri"/>
          <w:sz w:val="20"/>
          <w:szCs w:val="20"/>
          <w:vertAlign w:val="superscript"/>
        </w:rPr>
        <w:t xml:space="preserve"> </w:t>
      </w:r>
      <w:r>
        <w:rPr>
          <w:rFonts w:eastAsia="Calibri" w:cs="Calibri"/>
          <w:sz w:val="20"/>
          <w:szCs w:val="20"/>
        </w:rPr>
        <w:t>oraz</w:t>
      </w:r>
      <w:r w:rsidR="005913FD" w:rsidRPr="005913FD">
        <w:rPr>
          <w:rFonts w:eastAsia="Calibri" w:cs="Calibri"/>
          <w:sz w:val="20"/>
          <w:szCs w:val="20"/>
        </w:rPr>
        <w:t xml:space="preserve"> wykonujący pracę w wymiarze odpowiadającym co najmniej ½ etatu, tj. minimum 80 godzin miesięcznie</w:t>
      </w:r>
      <w:bookmarkEnd w:id="0"/>
      <w:r w:rsidR="005913FD" w:rsidRPr="005913FD">
        <w:rPr>
          <w:rFonts w:eastAsia="Calibri" w:cs="Calibri"/>
          <w:sz w:val="20"/>
          <w:szCs w:val="20"/>
        </w:rPr>
        <w:t>.</w:t>
      </w:r>
    </w:p>
    <w:p w14:paraId="7FE2E3F6" w14:textId="1B5737F8" w:rsidR="00C27751" w:rsidRPr="00C27751" w:rsidRDefault="00AE26E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FB2838">
        <w:rPr>
          <w:rFonts w:eastAsia="Calibri" w:cs="Calibri"/>
          <w:sz w:val="20"/>
          <w:szCs w:val="20"/>
        </w:rPr>
        <w:t>Wnioskodawca</w:t>
      </w:r>
      <w:r w:rsidR="00C27751">
        <w:rPr>
          <w:rFonts w:eastAsia="Calibri" w:cs="Calibri"/>
          <w:sz w:val="20"/>
          <w:szCs w:val="20"/>
        </w:rPr>
        <w:t xml:space="preserve"> korzystając ze wsparcia w Projekcie</w:t>
      </w:r>
      <w:r w:rsidRPr="00FB2838">
        <w:rPr>
          <w:rFonts w:eastAsia="Calibri" w:cs="Calibri"/>
          <w:sz w:val="20"/>
          <w:szCs w:val="20"/>
        </w:rPr>
        <w:t xml:space="preserve"> </w:t>
      </w:r>
      <w:r w:rsidRPr="008948B3">
        <w:rPr>
          <w:rFonts w:eastAsia="Calibri" w:cs="Calibri"/>
          <w:b/>
          <w:bCs/>
          <w:sz w:val="20"/>
          <w:szCs w:val="20"/>
        </w:rPr>
        <w:t>ma obowiązek</w:t>
      </w:r>
      <w:r w:rsidR="00C27751">
        <w:rPr>
          <w:rFonts w:eastAsia="Calibri" w:cs="Calibri"/>
          <w:b/>
          <w:bCs/>
          <w:sz w:val="20"/>
          <w:szCs w:val="20"/>
        </w:rPr>
        <w:t>:</w:t>
      </w:r>
    </w:p>
    <w:p w14:paraId="1C7784C1" w14:textId="56E4CCC3" w:rsidR="00C27751" w:rsidRDefault="00AE26E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="Calibri"/>
          <w:sz w:val="20"/>
          <w:szCs w:val="20"/>
        </w:rPr>
      </w:pPr>
      <w:r w:rsidRPr="00C27751">
        <w:rPr>
          <w:rFonts w:eastAsia="Calibri" w:cs="Calibri"/>
          <w:sz w:val="20"/>
          <w:szCs w:val="20"/>
        </w:rPr>
        <w:t>prowadzić działalność gospodarczą</w:t>
      </w:r>
      <w:r w:rsidR="003F18EC">
        <w:rPr>
          <w:rFonts w:eastAsia="Calibri" w:cs="Calibri"/>
          <w:sz w:val="20"/>
          <w:szCs w:val="20"/>
        </w:rPr>
        <w:t xml:space="preserve"> </w:t>
      </w:r>
      <w:r w:rsidR="00956D41">
        <w:rPr>
          <w:rFonts w:eastAsia="Calibri" w:cs="Calibri"/>
          <w:sz w:val="20"/>
          <w:szCs w:val="20"/>
        </w:rPr>
        <w:t>od</w:t>
      </w:r>
      <w:r w:rsidR="00E56428" w:rsidRPr="00C27751">
        <w:rPr>
          <w:rFonts w:eastAsia="Calibri" w:cs="Calibri"/>
          <w:sz w:val="20"/>
          <w:szCs w:val="20"/>
        </w:rPr>
        <w:t xml:space="preserve"> </w:t>
      </w:r>
      <w:r w:rsidR="00E56428" w:rsidRPr="00C27751">
        <w:rPr>
          <w:rFonts w:eastAsia="Calibri" w:cs="Calibri"/>
          <w:sz w:val="20"/>
          <w:szCs w:val="20"/>
          <w:u w:val="single"/>
        </w:rPr>
        <w:t>co najmniej 3 miesięcy</w:t>
      </w:r>
      <w:r w:rsidR="008948B3" w:rsidRPr="00C27751">
        <w:rPr>
          <w:rFonts w:eastAsia="Calibri" w:cs="Calibri"/>
          <w:sz w:val="20"/>
          <w:szCs w:val="20"/>
          <w:u w:val="single"/>
        </w:rPr>
        <w:t xml:space="preserve"> (słownie: trzech)</w:t>
      </w:r>
      <w:r w:rsidR="00E56428" w:rsidRPr="00C27751">
        <w:rPr>
          <w:rFonts w:eastAsia="Calibri" w:cs="Calibri"/>
          <w:sz w:val="20"/>
          <w:szCs w:val="20"/>
        </w:rPr>
        <w:t xml:space="preserve"> przed złożeniem dokumentów zgłoszeniowych</w:t>
      </w:r>
      <w:r w:rsidR="00C27751">
        <w:rPr>
          <w:rFonts w:eastAsia="Calibri" w:cs="Calibri"/>
          <w:sz w:val="20"/>
          <w:szCs w:val="20"/>
        </w:rPr>
        <w:t>;</w:t>
      </w:r>
    </w:p>
    <w:p w14:paraId="0197F086" w14:textId="77777777" w:rsidR="00C27751" w:rsidRDefault="00C2775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prowadzić działalność gospodarczą</w:t>
      </w:r>
      <w:r w:rsidR="00E56428" w:rsidRPr="00C27751">
        <w:rPr>
          <w:rFonts w:eastAsia="Calibri" w:cs="Calibri"/>
          <w:sz w:val="20"/>
          <w:szCs w:val="20"/>
        </w:rPr>
        <w:t xml:space="preserve"> </w:t>
      </w:r>
      <w:r w:rsidR="00AE26E4" w:rsidRPr="00C27751">
        <w:rPr>
          <w:rFonts w:eastAsia="Calibri" w:cs="Calibri"/>
          <w:sz w:val="20"/>
          <w:szCs w:val="20"/>
        </w:rPr>
        <w:t>przez co najmniej 3 (słownie: trzy) miesiące</w:t>
      </w:r>
      <w:r w:rsidR="00E56428" w:rsidRPr="00C27751">
        <w:rPr>
          <w:rFonts w:eastAsia="Calibri" w:cs="Calibri"/>
          <w:sz w:val="20"/>
          <w:szCs w:val="20"/>
        </w:rPr>
        <w:t xml:space="preserve"> po zakończeniu udziału w Projekcie</w:t>
      </w:r>
      <w:r>
        <w:rPr>
          <w:rFonts w:eastAsia="Calibri" w:cs="Calibri"/>
          <w:sz w:val="20"/>
          <w:szCs w:val="20"/>
        </w:rPr>
        <w:t>;</w:t>
      </w:r>
    </w:p>
    <w:p w14:paraId="5AF9FEA1" w14:textId="4E7E5955" w:rsidR="00AE26E4" w:rsidRPr="00E87EC5" w:rsidRDefault="00AE26E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="Calibri"/>
          <w:sz w:val="20"/>
          <w:szCs w:val="20"/>
        </w:rPr>
      </w:pPr>
      <w:r w:rsidRPr="00E87EC5">
        <w:rPr>
          <w:rFonts w:eastAsia="Calibri" w:cs="Calibri"/>
          <w:sz w:val="20"/>
          <w:szCs w:val="20"/>
        </w:rPr>
        <w:t xml:space="preserve">utrzymać zatrudnienie Pracowników, którzy skorzystali z Usług Rozwojowych przez co najmniej </w:t>
      </w:r>
      <w:r w:rsidR="00C27751" w:rsidRPr="00E87EC5">
        <w:rPr>
          <w:rFonts w:eastAsia="Calibri" w:cs="Calibri"/>
          <w:sz w:val="20"/>
          <w:szCs w:val="20"/>
        </w:rPr>
        <w:br/>
      </w:r>
      <w:r w:rsidRPr="00E87EC5">
        <w:rPr>
          <w:rFonts w:eastAsia="Calibri" w:cs="Calibri"/>
          <w:sz w:val="20"/>
          <w:szCs w:val="20"/>
        </w:rPr>
        <w:t>1 (słownie: jeden) miesiąc, licząc od daty zakończenia udziału w Projekcie</w:t>
      </w:r>
      <w:r w:rsidR="002F2532" w:rsidRPr="00E87EC5">
        <w:rPr>
          <w:rFonts w:eastAsia="Calibri" w:cs="Calibri"/>
          <w:sz w:val="20"/>
          <w:szCs w:val="20"/>
        </w:rPr>
        <w:t>.</w:t>
      </w:r>
    </w:p>
    <w:p w14:paraId="5E499453" w14:textId="6D82A1F2" w:rsidR="00AE26E4" w:rsidRPr="00180F88" w:rsidRDefault="00E56428" w:rsidP="00180F88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 w:cs="Calibri"/>
          <w:sz w:val="20"/>
          <w:szCs w:val="20"/>
        </w:rPr>
      </w:pPr>
      <w:r w:rsidRPr="00925CF1">
        <w:rPr>
          <w:rFonts w:eastAsia="Calibri" w:cs="Calibri"/>
          <w:sz w:val="20"/>
          <w:szCs w:val="20"/>
        </w:rPr>
        <w:t>Usługi Rozwojowe będące</w:t>
      </w:r>
      <w:r w:rsidR="00AE26E4" w:rsidRPr="00925CF1">
        <w:rPr>
          <w:rFonts w:eastAsia="Calibri" w:cs="Calibri"/>
          <w:sz w:val="20"/>
          <w:szCs w:val="20"/>
        </w:rPr>
        <w:t xml:space="preserve"> przedmiotem niniejszej Umowy muszą rozpocząć się nie później niż </w:t>
      </w:r>
      <w:r w:rsidR="00510FF1" w:rsidRPr="00925CF1">
        <w:rPr>
          <w:rFonts w:eastAsia="Calibri" w:cs="Calibri"/>
          <w:sz w:val="20"/>
          <w:szCs w:val="20"/>
        </w:rPr>
        <w:t>60</w:t>
      </w:r>
      <w:r w:rsidR="00AE26E4" w:rsidRPr="00925CF1">
        <w:rPr>
          <w:rFonts w:eastAsia="Calibri" w:cs="Calibri"/>
          <w:sz w:val="20"/>
          <w:szCs w:val="20"/>
        </w:rPr>
        <w:t xml:space="preserve"> (słownie: </w:t>
      </w:r>
      <w:r w:rsidR="00510FF1" w:rsidRPr="00925CF1">
        <w:rPr>
          <w:rFonts w:eastAsia="Calibri" w:cs="Calibri"/>
          <w:sz w:val="20"/>
          <w:szCs w:val="20"/>
        </w:rPr>
        <w:t>sześćdziesią</w:t>
      </w:r>
      <w:r w:rsidR="00E87EC5" w:rsidRPr="00925CF1">
        <w:rPr>
          <w:rFonts w:eastAsia="Calibri" w:cs="Calibri"/>
          <w:sz w:val="20"/>
          <w:szCs w:val="20"/>
        </w:rPr>
        <w:t>t</w:t>
      </w:r>
      <w:r w:rsidR="00AE26E4" w:rsidRPr="00925CF1">
        <w:rPr>
          <w:rFonts w:eastAsia="Calibri" w:cs="Calibri"/>
          <w:sz w:val="20"/>
          <w:szCs w:val="20"/>
        </w:rPr>
        <w:t xml:space="preserve">) dni kalendarzowych od dnia złożenia Formularza Zgłoszeniowego </w:t>
      </w:r>
      <w:r w:rsidRPr="00925CF1">
        <w:rPr>
          <w:rFonts w:eastAsia="Calibri" w:cs="Calibri"/>
          <w:sz w:val="20"/>
          <w:szCs w:val="20"/>
        </w:rPr>
        <w:t>oraz powinny</w:t>
      </w:r>
      <w:r w:rsidR="00AE26E4" w:rsidRPr="00925CF1">
        <w:rPr>
          <w:rFonts w:eastAsia="Calibri" w:cs="Calibri"/>
          <w:sz w:val="20"/>
          <w:szCs w:val="20"/>
        </w:rPr>
        <w:t xml:space="preserve"> zakończyć się w ciągu 4 (słownie: czterech) miesięcy od dnia ich rozpoczęcia (nie dotyczy studiów podyplomowych) pod rygorem uznania kosztów tych Usług Rozwojowych za niekwalifikowane i odmowy </w:t>
      </w:r>
      <w:r w:rsidRPr="00925CF1">
        <w:rPr>
          <w:rFonts w:eastAsia="Calibri" w:cs="Calibri"/>
          <w:sz w:val="20"/>
          <w:szCs w:val="20"/>
        </w:rPr>
        <w:t>refundacji kosztów Usługi</w:t>
      </w:r>
      <w:r w:rsidR="00AE26E4" w:rsidRPr="00925CF1">
        <w:rPr>
          <w:rFonts w:eastAsia="Calibri" w:cs="Calibri"/>
          <w:sz w:val="20"/>
          <w:szCs w:val="20"/>
        </w:rPr>
        <w:t xml:space="preserve"> na podstawie Umowy i Promesy.</w:t>
      </w:r>
      <w:r w:rsidR="00925CF1" w:rsidRPr="00925CF1">
        <w:t xml:space="preserve"> </w:t>
      </w:r>
      <w:bookmarkStart w:id="1" w:name="_Hlk161917001"/>
      <w:r w:rsidR="00F5540D" w:rsidRPr="00F5540D">
        <w:rPr>
          <w:rFonts w:eastAsia="Calibri" w:cs="Calibri"/>
          <w:sz w:val="20"/>
          <w:szCs w:val="20"/>
        </w:rPr>
        <w:t>W uzasadnionych przypadkach na prośbę Wnioskodawcy Formularze Zgłoszeniowe, w których wskazane będą Usługi Rozwojowe wykraczające poza okresy wskazane w.</w:t>
      </w:r>
      <w:r w:rsidR="00FC5572" w:rsidRPr="00FC5572">
        <w:t xml:space="preserve"> </w:t>
      </w:r>
      <w:r w:rsidR="00FC5572" w:rsidRPr="00FC5572">
        <w:rPr>
          <w:rFonts w:eastAsia="Calibri" w:cs="Calibri"/>
          <w:sz w:val="20"/>
          <w:szCs w:val="20"/>
        </w:rPr>
        <w:t>§</w:t>
      </w:r>
      <w:r w:rsidR="00FC5572">
        <w:rPr>
          <w:rFonts w:eastAsia="Calibri" w:cs="Calibri"/>
          <w:sz w:val="20"/>
          <w:szCs w:val="20"/>
        </w:rPr>
        <w:t>4</w:t>
      </w:r>
      <w:r w:rsidR="00FC5572" w:rsidRPr="00FC5572">
        <w:rPr>
          <w:rFonts w:eastAsia="Calibri" w:cs="Calibri"/>
          <w:sz w:val="20"/>
          <w:szCs w:val="20"/>
        </w:rPr>
        <w:t xml:space="preserve"> </w:t>
      </w:r>
      <w:r w:rsidR="00FC5572">
        <w:rPr>
          <w:rFonts w:eastAsia="Calibri" w:cs="Calibri"/>
          <w:sz w:val="20"/>
          <w:szCs w:val="20"/>
        </w:rPr>
        <w:t xml:space="preserve"> </w:t>
      </w:r>
      <w:r w:rsidR="00FC5572" w:rsidRPr="00F5540D">
        <w:rPr>
          <w:rFonts w:eastAsia="Calibri" w:cs="Calibri"/>
          <w:sz w:val="20"/>
          <w:szCs w:val="20"/>
        </w:rPr>
        <w:t xml:space="preserve">ust </w:t>
      </w:r>
      <w:r w:rsidR="00F5540D" w:rsidRPr="00F5540D">
        <w:rPr>
          <w:rFonts w:eastAsia="Calibri" w:cs="Calibri"/>
          <w:sz w:val="20"/>
          <w:szCs w:val="20"/>
        </w:rPr>
        <w:t>5 i 6</w:t>
      </w:r>
      <w:r w:rsidR="00FC5572">
        <w:rPr>
          <w:rFonts w:eastAsia="Calibri" w:cs="Calibri"/>
          <w:sz w:val="20"/>
          <w:szCs w:val="20"/>
        </w:rPr>
        <w:t xml:space="preserve"> Regulaminu </w:t>
      </w:r>
      <w:r w:rsidR="00F5540D" w:rsidRPr="00F5540D">
        <w:rPr>
          <w:rFonts w:eastAsia="Calibri" w:cs="Calibri"/>
          <w:sz w:val="20"/>
          <w:szCs w:val="20"/>
        </w:rPr>
        <w:t>będą podlegały rozpatrzeniu, jednakże wymagana jest wcześniejsza indywidualna zgoda Operatora.</w:t>
      </w:r>
    </w:p>
    <w:bookmarkEnd w:id="1"/>
    <w:p w14:paraId="50759A0B" w14:textId="17C0BC2E" w:rsidR="00DB5CB8" w:rsidRPr="00E87EC5" w:rsidRDefault="00DB5C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E87EC5">
        <w:rPr>
          <w:rFonts w:eastAsia="Calibri" w:cs="Calibri"/>
          <w:sz w:val="20"/>
          <w:szCs w:val="20"/>
        </w:rPr>
        <w:t xml:space="preserve">Poziom wsparcia dla pojedynczej Usługi Rozwojowej wynosi </w:t>
      </w:r>
      <w:r w:rsidR="00AD2875">
        <w:rPr>
          <w:rFonts w:eastAsia="Calibri" w:cs="Calibri"/>
          <w:b/>
          <w:bCs/>
          <w:sz w:val="20"/>
          <w:szCs w:val="20"/>
        </w:rPr>
        <w:t>80</w:t>
      </w:r>
      <w:r w:rsidR="001763B3" w:rsidRPr="002E442B">
        <w:rPr>
          <w:rFonts w:eastAsia="Calibri" w:cs="Calibri"/>
          <w:b/>
          <w:bCs/>
          <w:sz w:val="20"/>
          <w:szCs w:val="20"/>
        </w:rPr>
        <w:t xml:space="preserve"> %</w:t>
      </w:r>
      <w:r w:rsidR="001763B3" w:rsidRPr="002E442B" w:rsidDel="001763B3">
        <w:rPr>
          <w:rFonts w:eastAsia="Calibri" w:cs="Calibri"/>
          <w:b/>
          <w:bCs/>
          <w:sz w:val="20"/>
          <w:szCs w:val="20"/>
        </w:rPr>
        <w:t xml:space="preserve"> </w:t>
      </w:r>
      <w:r w:rsidRPr="002E442B">
        <w:rPr>
          <w:rFonts w:eastAsia="Calibri" w:cs="Calibri"/>
          <w:b/>
          <w:bCs/>
          <w:sz w:val="20"/>
          <w:szCs w:val="20"/>
        </w:rPr>
        <w:t xml:space="preserve">(słownie: </w:t>
      </w:r>
      <w:r w:rsidR="00AC2312" w:rsidRPr="002E442B">
        <w:rPr>
          <w:rFonts w:eastAsia="Calibri" w:cs="Calibri"/>
          <w:b/>
          <w:bCs/>
          <w:sz w:val="20"/>
          <w:szCs w:val="20"/>
        </w:rPr>
        <w:t>osiemdziesiąt procent</w:t>
      </w:r>
      <w:r w:rsidRPr="002E442B">
        <w:rPr>
          <w:rFonts w:eastAsia="Calibri" w:cs="Calibri"/>
          <w:b/>
          <w:bCs/>
          <w:sz w:val="20"/>
          <w:szCs w:val="20"/>
        </w:rPr>
        <w:t>)</w:t>
      </w:r>
      <w:r w:rsidRPr="00E87EC5">
        <w:rPr>
          <w:rFonts w:eastAsia="Calibri" w:cs="Calibri"/>
          <w:sz w:val="20"/>
          <w:szCs w:val="20"/>
        </w:rPr>
        <w:t xml:space="preserve"> wartości netto danej Usługi Rozwojowej, z zastrzeżeniem </w:t>
      </w:r>
      <w:bookmarkStart w:id="2" w:name="_Hlk157684427"/>
      <w:r w:rsidRPr="00E87EC5">
        <w:rPr>
          <w:rFonts w:eastAsia="Calibri" w:cs="Calibri"/>
          <w:sz w:val="20"/>
          <w:szCs w:val="20"/>
        </w:rPr>
        <w:t>§</w:t>
      </w:r>
      <w:bookmarkEnd w:id="2"/>
      <w:r w:rsidRPr="00E87EC5">
        <w:rPr>
          <w:rFonts w:eastAsia="Calibri" w:cs="Calibri"/>
          <w:sz w:val="20"/>
          <w:szCs w:val="20"/>
        </w:rPr>
        <w:t xml:space="preserve"> 4 ust. 4-6 poniżej.</w:t>
      </w:r>
    </w:p>
    <w:p w14:paraId="736DA591" w14:textId="56B0A3B1" w:rsidR="00DB5CB8" w:rsidRPr="00E87EC5" w:rsidRDefault="00DB5CB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bookmarkStart w:id="3" w:name="_Hlk157517290"/>
      <w:r w:rsidRPr="00E87EC5">
        <w:rPr>
          <w:rFonts w:eastAsia="Calibri" w:cs="Calibri"/>
          <w:sz w:val="20"/>
          <w:szCs w:val="20"/>
        </w:rPr>
        <w:t xml:space="preserve">Operator </w:t>
      </w:r>
      <w:r w:rsidR="00C27751" w:rsidRPr="00E87EC5">
        <w:rPr>
          <w:rFonts w:eastAsia="Calibri" w:cs="Calibri"/>
          <w:sz w:val="20"/>
          <w:szCs w:val="20"/>
        </w:rPr>
        <w:t xml:space="preserve">podejmując decyzję </w:t>
      </w:r>
      <w:r w:rsidR="00E56428" w:rsidRPr="00E87EC5">
        <w:rPr>
          <w:rFonts w:eastAsia="Calibri" w:cs="Calibri"/>
          <w:sz w:val="20"/>
          <w:szCs w:val="20"/>
        </w:rPr>
        <w:t xml:space="preserve">o wysokości udzielonego </w:t>
      </w:r>
      <w:r w:rsidR="00C27751" w:rsidRPr="00E87EC5">
        <w:rPr>
          <w:rFonts w:eastAsia="Calibri" w:cs="Calibri"/>
          <w:sz w:val="20"/>
          <w:szCs w:val="20"/>
        </w:rPr>
        <w:t xml:space="preserve">Wnioskodawcy wsparcia </w:t>
      </w:r>
      <w:r w:rsidR="00E56428" w:rsidRPr="00E87EC5">
        <w:rPr>
          <w:rFonts w:eastAsia="Calibri" w:cs="Calibri"/>
          <w:sz w:val="20"/>
          <w:szCs w:val="20"/>
        </w:rPr>
        <w:t xml:space="preserve">w </w:t>
      </w:r>
      <w:r w:rsidR="00C27751" w:rsidRPr="00E87EC5">
        <w:rPr>
          <w:rFonts w:eastAsia="Calibri" w:cs="Calibri"/>
          <w:sz w:val="20"/>
          <w:szCs w:val="20"/>
        </w:rPr>
        <w:t>P</w:t>
      </w:r>
      <w:r w:rsidR="00E56428" w:rsidRPr="00E87EC5">
        <w:rPr>
          <w:rFonts w:eastAsia="Calibri" w:cs="Calibri"/>
          <w:sz w:val="20"/>
          <w:szCs w:val="20"/>
        </w:rPr>
        <w:t xml:space="preserve">rojekcie </w:t>
      </w:r>
      <w:r w:rsidRPr="00E87EC5">
        <w:rPr>
          <w:rFonts w:eastAsia="Calibri" w:cs="Calibri"/>
          <w:sz w:val="20"/>
          <w:szCs w:val="20"/>
        </w:rPr>
        <w:t>dokona</w:t>
      </w:r>
      <w:r w:rsidR="00C27751" w:rsidRPr="00E87EC5">
        <w:rPr>
          <w:rFonts w:eastAsia="Calibri" w:cs="Calibri"/>
          <w:sz w:val="20"/>
          <w:szCs w:val="20"/>
        </w:rPr>
        <w:t>ł</w:t>
      </w:r>
      <w:r w:rsidRPr="00E87EC5">
        <w:rPr>
          <w:rFonts w:eastAsia="Calibri" w:cs="Calibri"/>
          <w:sz w:val="20"/>
          <w:szCs w:val="20"/>
        </w:rPr>
        <w:t xml:space="preserve"> weryfikacji cen Usług Rozwojowych w oparciu o porównywarkę cen dostępną w BUR.</w:t>
      </w:r>
      <w:bookmarkEnd w:id="3"/>
    </w:p>
    <w:p w14:paraId="132AE002" w14:textId="20C40DBE" w:rsidR="002640BF" w:rsidRPr="002640BF" w:rsidRDefault="002640B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E87EC5">
        <w:rPr>
          <w:rFonts w:eastAsia="Calibri" w:cs="Calibri"/>
          <w:sz w:val="20"/>
          <w:szCs w:val="20"/>
        </w:rPr>
        <w:t xml:space="preserve">Zasady weryfikacji cen Usług Rozwojowych za osobogodzinę netto zostały opisane w </w:t>
      </w:r>
      <w:r w:rsidRPr="00E87EC5">
        <w:rPr>
          <w:rFonts w:eastAsia="Calibri" w:cs="Calibri"/>
          <w:b/>
          <w:bCs/>
          <w:sz w:val="20"/>
          <w:szCs w:val="20"/>
        </w:rPr>
        <w:t>§ 5 Regulaminu</w:t>
      </w:r>
      <w:r w:rsidRPr="002640BF">
        <w:rPr>
          <w:rFonts w:eastAsia="Calibri" w:cs="Calibri"/>
          <w:b/>
          <w:bCs/>
          <w:sz w:val="20"/>
          <w:szCs w:val="20"/>
        </w:rPr>
        <w:t xml:space="preserve"> - Nabór do Projektu</w:t>
      </w:r>
      <w:r>
        <w:rPr>
          <w:rFonts w:eastAsia="Calibri" w:cs="Calibri"/>
          <w:b/>
          <w:bCs/>
          <w:sz w:val="20"/>
          <w:szCs w:val="20"/>
        </w:rPr>
        <w:t>.</w:t>
      </w:r>
    </w:p>
    <w:p w14:paraId="64D537F9" w14:textId="77777777" w:rsidR="00817068" w:rsidRPr="00AB7FEC" w:rsidRDefault="00817068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62D1334F" w14:textId="77777777" w:rsidR="00933A2A" w:rsidRPr="00AB7FEC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§ 4</w:t>
      </w:r>
    </w:p>
    <w:p w14:paraId="7346729D" w14:textId="3992AB36" w:rsidR="00961214" w:rsidRPr="00AB7FEC" w:rsidRDefault="0096121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961214">
        <w:rPr>
          <w:rFonts w:eastAsia="Calibri" w:cs="Calibri"/>
          <w:b/>
          <w:bCs/>
          <w:sz w:val="20"/>
          <w:szCs w:val="20"/>
        </w:rPr>
        <w:t>Limity wydatkowania środków</w:t>
      </w:r>
    </w:p>
    <w:p w14:paraId="14985703" w14:textId="79837B18" w:rsidR="00933A2A" w:rsidRDefault="006C4A6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Wnioskodawca</w:t>
      </w:r>
      <w:r w:rsidRPr="00AB7FEC">
        <w:rPr>
          <w:rFonts w:eastAsia="Calibri" w:cs="Calibri"/>
          <w:bCs/>
          <w:sz w:val="20"/>
          <w:szCs w:val="20"/>
        </w:rPr>
        <w:t xml:space="preserve"> </w:t>
      </w:r>
      <w:r w:rsidR="00B014E0" w:rsidRPr="00AB7FEC">
        <w:rPr>
          <w:rFonts w:eastAsia="Calibri" w:cs="Calibri"/>
          <w:bCs/>
          <w:sz w:val="20"/>
          <w:szCs w:val="20"/>
        </w:rPr>
        <w:t xml:space="preserve">ponosi ze środków własnych koszty </w:t>
      </w:r>
      <w:r w:rsidR="00E56428">
        <w:rPr>
          <w:rFonts w:eastAsia="Calibri" w:cs="Calibri"/>
          <w:bCs/>
          <w:sz w:val="20"/>
          <w:szCs w:val="20"/>
        </w:rPr>
        <w:t xml:space="preserve">udziału w </w:t>
      </w:r>
      <w:r w:rsidR="00A42875" w:rsidRPr="00AB7FEC">
        <w:rPr>
          <w:rFonts w:eastAsia="Calibri" w:cs="Calibri"/>
          <w:bCs/>
          <w:sz w:val="20"/>
          <w:szCs w:val="20"/>
        </w:rPr>
        <w:t>Usług</w:t>
      </w:r>
      <w:r w:rsidR="00E56428">
        <w:rPr>
          <w:rFonts w:eastAsia="Calibri" w:cs="Calibri"/>
          <w:bCs/>
          <w:sz w:val="20"/>
          <w:szCs w:val="20"/>
        </w:rPr>
        <w:t>ach</w:t>
      </w:r>
      <w:r w:rsidR="00A42875" w:rsidRPr="00AB7FEC">
        <w:rPr>
          <w:rFonts w:eastAsia="Calibri" w:cs="Calibri"/>
          <w:bCs/>
          <w:sz w:val="20"/>
          <w:szCs w:val="20"/>
        </w:rPr>
        <w:t xml:space="preserve"> Rozwojow</w:t>
      </w:r>
      <w:r w:rsidR="00E56428">
        <w:rPr>
          <w:rFonts w:eastAsia="Calibri" w:cs="Calibri"/>
          <w:bCs/>
          <w:sz w:val="20"/>
          <w:szCs w:val="20"/>
        </w:rPr>
        <w:t xml:space="preserve">ych </w:t>
      </w:r>
      <w:r w:rsidR="00B014E0" w:rsidRPr="00AB7FEC">
        <w:rPr>
          <w:rFonts w:eastAsia="Calibri" w:cs="Calibri"/>
          <w:bCs/>
          <w:sz w:val="20"/>
          <w:szCs w:val="20"/>
        </w:rPr>
        <w:t xml:space="preserve">w wysokości wskazanej w Promesie, stanowiącej Załącznik nr 2 do Umowy. </w:t>
      </w:r>
      <w:r w:rsidR="00A42875">
        <w:rPr>
          <w:rFonts w:eastAsia="Calibri" w:cs="Calibri"/>
          <w:sz w:val="20"/>
          <w:szCs w:val="20"/>
        </w:rPr>
        <w:t>Wnioskodawca</w:t>
      </w:r>
      <w:r w:rsidR="00A42875" w:rsidRPr="00AB7FEC">
        <w:rPr>
          <w:rFonts w:eastAsia="Calibri" w:cs="Calibri"/>
          <w:sz w:val="20"/>
          <w:szCs w:val="20"/>
        </w:rPr>
        <w:t xml:space="preserve"> ma obowiązek dokonywania </w:t>
      </w:r>
      <w:r w:rsidR="00A42875" w:rsidRPr="00AB7FEC">
        <w:rPr>
          <w:rFonts w:eastAsia="Calibri" w:cs="Calibri"/>
          <w:b/>
          <w:bCs/>
          <w:sz w:val="20"/>
          <w:szCs w:val="20"/>
        </w:rPr>
        <w:t>terminowej płatności</w:t>
      </w:r>
      <w:r w:rsidR="00A42875" w:rsidRPr="00AB7FEC">
        <w:rPr>
          <w:rFonts w:eastAsia="Calibri" w:cs="Calibri"/>
          <w:sz w:val="20"/>
          <w:szCs w:val="20"/>
        </w:rPr>
        <w:t xml:space="preserve"> za </w:t>
      </w:r>
      <w:r w:rsidR="00A42875">
        <w:rPr>
          <w:rFonts w:eastAsia="Calibri" w:cs="Calibri"/>
          <w:sz w:val="20"/>
          <w:szCs w:val="20"/>
        </w:rPr>
        <w:t>U</w:t>
      </w:r>
      <w:r w:rsidR="00A42875" w:rsidRPr="00AB7FEC">
        <w:rPr>
          <w:rFonts w:eastAsia="Calibri" w:cs="Calibri"/>
          <w:sz w:val="20"/>
          <w:szCs w:val="20"/>
        </w:rPr>
        <w:t>sług</w:t>
      </w:r>
      <w:r w:rsidR="002640BF">
        <w:rPr>
          <w:rFonts w:eastAsia="Calibri" w:cs="Calibri"/>
          <w:sz w:val="20"/>
          <w:szCs w:val="20"/>
        </w:rPr>
        <w:t>i</w:t>
      </w:r>
      <w:r w:rsidR="00A42875">
        <w:rPr>
          <w:rFonts w:eastAsia="Calibri" w:cs="Calibri"/>
          <w:sz w:val="20"/>
          <w:szCs w:val="20"/>
        </w:rPr>
        <w:t xml:space="preserve"> Rozwojow</w:t>
      </w:r>
      <w:r w:rsidR="002640BF">
        <w:rPr>
          <w:rFonts w:eastAsia="Calibri" w:cs="Calibri"/>
          <w:sz w:val="20"/>
          <w:szCs w:val="20"/>
        </w:rPr>
        <w:t>e</w:t>
      </w:r>
      <w:r w:rsidR="00A42875" w:rsidRPr="00AB7FEC">
        <w:rPr>
          <w:rFonts w:eastAsia="Calibri" w:cs="Calibri"/>
          <w:sz w:val="20"/>
          <w:szCs w:val="20"/>
        </w:rPr>
        <w:t>.</w:t>
      </w:r>
    </w:p>
    <w:p w14:paraId="01336F2C" w14:textId="0D0C9829" w:rsidR="001851A0" w:rsidRPr="002640BF" w:rsidRDefault="0045176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lastRenderedPageBreak/>
        <w:t>Wsparcie,</w:t>
      </w:r>
      <w:r w:rsidR="00DE39F7" w:rsidRPr="002640BF">
        <w:rPr>
          <w:rFonts w:eastAsia="Calibri" w:cs="Calibri"/>
          <w:bCs/>
          <w:sz w:val="20"/>
          <w:szCs w:val="20"/>
        </w:rPr>
        <w:t xml:space="preserve"> o którym mowa w § 2 ust. </w:t>
      </w:r>
      <w:r w:rsidR="000E15CA">
        <w:rPr>
          <w:rFonts w:eastAsia="Calibri" w:cs="Calibri"/>
          <w:bCs/>
          <w:sz w:val="20"/>
          <w:szCs w:val="20"/>
        </w:rPr>
        <w:t>1</w:t>
      </w:r>
      <w:r w:rsidR="000E15CA" w:rsidRPr="002640BF">
        <w:rPr>
          <w:rFonts w:eastAsia="Calibri" w:cs="Calibri"/>
          <w:bCs/>
          <w:sz w:val="20"/>
          <w:szCs w:val="20"/>
        </w:rPr>
        <w:t xml:space="preserve"> </w:t>
      </w:r>
      <w:r w:rsidR="00DE39F7" w:rsidRPr="002640BF">
        <w:rPr>
          <w:rFonts w:eastAsia="Calibri" w:cs="Calibri"/>
          <w:bCs/>
          <w:sz w:val="20"/>
          <w:szCs w:val="20"/>
        </w:rPr>
        <w:t xml:space="preserve">wypłacone będzie Wnioskodawcy jako refundacja </w:t>
      </w:r>
      <w:r w:rsidRPr="002640BF">
        <w:rPr>
          <w:rFonts w:eastAsia="Calibri" w:cs="Calibri"/>
          <w:bCs/>
          <w:sz w:val="20"/>
          <w:szCs w:val="20"/>
        </w:rPr>
        <w:t xml:space="preserve">kosztów </w:t>
      </w:r>
      <w:r w:rsidR="00DE39F7" w:rsidRPr="002640BF">
        <w:rPr>
          <w:rFonts w:eastAsia="Calibri" w:cs="Calibri"/>
          <w:bCs/>
          <w:sz w:val="20"/>
          <w:szCs w:val="20"/>
        </w:rPr>
        <w:t>kwalifikowalnych poniesionych przez niego na zakup Usług Rozwojowych i zostanie wypłacone na rachunek bankowy Wnioskodawcy</w:t>
      </w:r>
      <w:r w:rsidR="001851A0" w:rsidRPr="002640BF">
        <w:rPr>
          <w:rFonts w:eastAsia="Calibri" w:cs="Calibri"/>
          <w:bCs/>
          <w:sz w:val="20"/>
          <w:szCs w:val="20"/>
        </w:rPr>
        <w:t xml:space="preserve"> wskazany w Formularzu Rozliczeniowym</w:t>
      </w:r>
      <w:r w:rsidR="00DE39F7" w:rsidRPr="002640BF">
        <w:rPr>
          <w:rFonts w:eastAsia="Calibri" w:cs="Calibri"/>
          <w:bCs/>
          <w:sz w:val="20"/>
          <w:szCs w:val="20"/>
        </w:rPr>
        <w:t xml:space="preserve">. </w:t>
      </w:r>
    </w:p>
    <w:p w14:paraId="342343BD" w14:textId="6341927A" w:rsidR="00DE39F7" w:rsidRPr="00534A02" w:rsidRDefault="00B014E0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Cs/>
          <w:sz w:val="20"/>
          <w:szCs w:val="20"/>
        </w:rPr>
        <w:t xml:space="preserve">Operator zrefunduje </w:t>
      </w:r>
      <w:r w:rsidR="006C4A67">
        <w:rPr>
          <w:rFonts w:eastAsia="Calibri" w:cs="Calibri"/>
          <w:bCs/>
          <w:sz w:val="20"/>
          <w:szCs w:val="20"/>
        </w:rPr>
        <w:t>Wnioskodawcy</w:t>
      </w:r>
      <w:r w:rsidR="006C4A67" w:rsidRPr="00AB7FEC">
        <w:rPr>
          <w:rFonts w:eastAsia="Calibri" w:cs="Calibri"/>
          <w:bCs/>
          <w:sz w:val="20"/>
          <w:szCs w:val="20"/>
        </w:rPr>
        <w:t xml:space="preserve"> </w:t>
      </w:r>
      <w:r w:rsidR="001851A0" w:rsidRPr="00AB7FEC">
        <w:rPr>
          <w:rFonts w:eastAsia="Calibri" w:cs="Calibri"/>
          <w:bCs/>
          <w:sz w:val="20"/>
          <w:szCs w:val="20"/>
        </w:rPr>
        <w:t xml:space="preserve">koszty </w:t>
      </w:r>
      <w:r w:rsidRPr="00AB7FEC">
        <w:rPr>
          <w:rFonts w:eastAsia="Calibri" w:cs="Calibri"/>
          <w:bCs/>
          <w:sz w:val="20"/>
          <w:szCs w:val="20"/>
        </w:rPr>
        <w:t xml:space="preserve">kwalifikowalne </w:t>
      </w:r>
      <w:r w:rsidR="008C796E" w:rsidRPr="00AB7FEC">
        <w:rPr>
          <w:rFonts w:eastAsia="Calibri" w:cs="Calibri"/>
          <w:bCs/>
          <w:sz w:val="20"/>
          <w:szCs w:val="20"/>
        </w:rPr>
        <w:t>Usług Rozwojow</w:t>
      </w:r>
      <w:r w:rsidR="001851A0">
        <w:rPr>
          <w:rFonts w:eastAsia="Calibri" w:cs="Calibri"/>
          <w:bCs/>
          <w:sz w:val="20"/>
          <w:szCs w:val="20"/>
        </w:rPr>
        <w:t xml:space="preserve">ych </w:t>
      </w:r>
      <w:r w:rsidRPr="00AB7FEC">
        <w:rPr>
          <w:rFonts w:eastAsia="Calibri" w:cs="Calibri"/>
          <w:bCs/>
          <w:sz w:val="20"/>
          <w:szCs w:val="20"/>
        </w:rPr>
        <w:t xml:space="preserve">w wysokości wskazanej w Promesie stanowiącej </w:t>
      </w:r>
      <w:r w:rsidR="00DE39F7">
        <w:rPr>
          <w:rFonts w:eastAsia="Calibri" w:cs="Calibri"/>
          <w:bCs/>
          <w:sz w:val="20"/>
          <w:szCs w:val="20"/>
        </w:rPr>
        <w:t>z</w:t>
      </w:r>
      <w:r w:rsidR="00DE39F7" w:rsidRPr="00AB7FEC">
        <w:rPr>
          <w:rFonts w:eastAsia="Calibri" w:cs="Calibri"/>
          <w:bCs/>
          <w:sz w:val="20"/>
          <w:szCs w:val="20"/>
        </w:rPr>
        <w:t xml:space="preserve">ałącznik </w:t>
      </w:r>
      <w:r w:rsidRPr="00AB7FEC">
        <w:rPr>
          <w:rFonts w:eastAsia="Calibri" w:cs="Calibri"/>
          <w:bCs/>
          <w:sz w:val="20"/>
          <w:szCs w:val="20"/>
        </w:rPr>
        <w:t xml:space="preserve">nr 2 do Umowy, z zastrzeżeniem spełnienia </w:t>
      </w:r>
      <w:r w:rsidR="008C796E">
        <w:rPr>
          <w:rFonts w:eastAsia="Calibri" w:cs="Calibri"/>
          <w:bCs/>
          <w:sz w:val="20"/>
          <w:szCs w:val="20"/>
        </w:rPr>
        <w:t xml:space="preserve">wszystkich </w:t>
      </w:r>
      <w:r w:rsidRPr="00AB7FEC">
        <w:rPr>
          <w:rFonts w:eastAsia="Calibri" w:cs="Calibri"/>
          <w:bCs/>
          <w:sz w:val="20"/>
          <w:szCs w:val="20"/>
        </w:rPr>
        <w:t>warunków korzystania z dofinansowania</w:t>
      </w:r>
      <w:r w:rsidR="008C796E">
        <w:rPr>
          <w:rFonts w:eastAsia="Calibri" w:cs="Calibri"/>
          <w:bCs/>
          <w:sz w:val="20"/>
          <w:szCs w:val="20"/>
        </w:rPr>
        <w:t xml:space="preserve"> oraz</w:t>
      </w:r>
      <w:r w:rsidRPr="00AB7FEC">
        <w:rPr>
          <w:rFonts w:eastAsia="Calibri" w:cs="Calibri"/>
          <w:bCs/>
          <w:sz w:val="20"/>
          <w:szCs w:val="20"/>
        </w:rPr>
        <w:t xml:space="preserve"> warunków refundacji </w:t>
      </w:r>
      <w:r w:rsidR="008C796E">
        <w:rPr>
          <w:rFonts w:eastAsia="Calibri" w:cs="Calibri"/>
          <w:bCs/>
          <w:sz w:val="20"/>
          <w:szCs w:val="20"/>
        </w:rPr>
        <w:t>wskazanych w Umowie i Regulaminie.</w:t>
      </w:r>
    </w:p>
    <w:p w14:paraId="715BB2B7" w14:textId="67E6FD41" w:rsidR="00C70002" w:rsidRDefault="00C70002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bookmarkStart w:id="4" w:name="_Hlk157518289"/>
      <w:r w:rsidRPr="00AB7FEC">
        <w:rPr>
          <w:rFonts w:eastAsia="Calibri" w:cs="Calibri"/>
          <w:sz w:val="20"/>
          <w:szCs w:val="20"/>
        </w:rPr>
        <w:t xml:space="preserve">W przypadku, gdy </w:t>
      </w:r>
      <w:r w:rsidR="008C796E">
        <w:rPr>
          <w:rFonts w:eastAsia="Calibri" w:cs="Calibri"/>
          <w:sz w:val="20"/>
          <w:szCs w:val="20"/>
        </w:rPr>
        <w:t xml:space="preserve">ostateczny </w:t>
      </w:r>
      <w:r w:rsidRPr="00AB7FEC">
        <w:rPr>
          <w:rFonts w:eastAsia="Calibri" w:cs="Calibri"/>
          <w:sz w:val="20"/>
          <w:szCs w:val="20"/>
        </w:rPr>
        <w:t xml:space="preserve">koszt </w:t>
      </w:r>
      <w:r w:rsidR="008C796E" w:rsidRPr="00AB7FEC">
        <w:rPr>
          <w:rFonts w:eastAsia="Calibri" w:cs="Calibri"/>
          <w:sz w:val="20"/>
          <w:szCs w:val="20"/>
        </w:rPr>
        <w:t>Usług Rozwojow</w:t>
      </w:r>
      <w:r w:rsidR="001851A0">
        <w:rPr>
          <w:rFonts w:eastAsia="Calibri" w:cs="Calibri"/>
          <w:sz w:val="20"/>
          <w:szCs w:val="20"/>
        </w:rPr>
        <w:t>ych będzie</w:t>
      </w:r>
      <w:r w:rsidRPr="00AB7FEC">
        <w:rPr>
          <w:rFonts w:eastAsia="Calibri" w:cs="Calibri"/>
          <w:sz w:val="20"/>
          <w:szCs w:val="20"/>
        </w:rPr>
        <w:t xml:space="preserve"> niższy niż wskazany w Promesie, Operator </w:t>
      </w:r>
      <w:r w:rsidR="001851A0" w:rsidRPr="00AB7FEC">
        <w:rPr>
          <w:rFonts w:eastAsia="Calibri" w:cs="Calibri"/>
          <w:sz w:val="20"/>
          <w:szCs w:val="20"/>
        </w:rPr>
        <w:t>dokon</w:t>
      </w:r>
      <w:r w:rsidR="001851A0">
        <w:rPr>
          <w:rFonts w:eastAsia="Calibri" w:cs="Calibri"/>
          <w:sz w:val="20"/>
          <w:szCs w:val="20"/>
        </w:rPr>
        <w:t>a</w:t>
      </w:r>
      <w:r w:rsidR="001851A0" w:rsidRPr="00AB7FEC">
        <w:rPr>
          <w:rFonts w:eastAsia="Calibri" w:cs="Calibri"/>
          <w:sz w:val="20"/>
          <w:szCs w:val="20"/>
        </w:rPr>
        <w:t xml:space="preserve"> </w:t>
      </w:r>
      <w:r w:rsidRPr="000E15CA">
        <w:rPr>
          <w:rFonts w:eastAsia="Calibri" w:cs="Calibri"/>
          <w:bCs/>
          <w:sz w:val="20"/>
          <w:szCs w:val="20"/>
        </w:rPr>
        <w:t>refundacji</w:t>
      </w:r>
      <w:r w:rsidRPr="00AB7FEC">
        <w:rPr>
          <w:rFonts w:eastAsia="Calibri" w:cs="Calibri"/>
          <w:sz w:val="20"/>
          <w:szCs w:val="20"/>
        </w:rPr>
        <w:t xml:space="preserve"> części kosztów </w:t>
      </w:r>
      <w:r w:rsidR="008C796E">
        <w:rPr>
          <w:rFonts w:eastAsia="Calibri" w:cs="Calibri"/>
          <w:sz w:val="20"/>
          <w:szCs w:val="20"/>
        </w:rPr>
        <w:t>Usług Rozwojow</w:t>
      </w:r>
      <w:r w:rsidR="00451767">
        <w:rPr>
          <w:rFonts w:eastAsia="Calibri" w:cs="Calibri"/>
          <w:sz w:val="20"/>
          <w:szCs w:val="20"/>
        </w:rPr>
        <w:t>ych</w:t>
      </w:r>
      <w:r w:rsidR="008C796E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>do wysokości wynikającej z faktury/rachunku za zrealizowan</w:t>
      </w:r>
      <w:r w:rsidR="00451767">
        <w:rPr>
          <w:rFonts w:eastAsia="Calibri" w:cs="Calibri"/>
          <w:sz w:val="20"/>
          <w:szCs w:val="20"/>
        </w:rPr>
        <w:t>e</w:t>
      </w:r>
      <w:r w:rsidRPr="00AB7FEC">
        <w:rPr>
          <w:rFonts w:eastAsia="Calibri" w:cs="Calibri"/>
          <w:sz w:val="20"/>
          <w:szCs w:val="20"/>
        </w:rPr>
        <w:t xml:space="preserve"> </w:t>
      </w:r>
      <w:r w:rsidR="008C796E" w:rsidRPr="00AB7FEC">
        <w:rPr>
          <w:rFonts w:eastAsia="Calibri" w:cs="Calibri"/>
          <w:sz w:val="20"/>
          <w:szCs w:val="20"/>
        </w:rPr>
        <w:t>Usług</w:t>
      </w:r>
      <w:r w:rsidR="00451767">
        <w:rPr>
          <w:rFonts w:eastAsia="Calibri" w:cs="Calibri"/>
          <w:sz w:val="20"/>
          <w:szCs w:val="20"/>
        </w:rPr>
        <w:t>i</w:t>
      </w:r>
      <w:r w:rsidR="008C796E" w:rsidRPr="00AB7FEC">
        <w:rPr>
          <w:rFonts w:eastAsia="Calibri" w:cs="Calibri"/>
          <w:sz w:val="20"/>
          <w:szCs w:val="20"/>
        </w:rPr>
        <w:t xml:space="preserve"> Rozwojow</w:t>
      </w:r>
      <w:r w:rsidR="00451767">
        <w:rPr>
          <w:rFonts w:eastAsia="Calibri" w:cs="Calibri"/>
          <w:sz w:val="20"/>
          <w:szCs w:val="20"/>
        </w:rPr>
        <w:t>e.</w:t>
      </w:r>
      <w:r w:rsidRPr="00AB7FEC">
        <w:rPr>
          <w:rFonts w:eastAsia="Calibri" w:cs="Calibri"/>
          <w:sz w:val="20"/>
          <w:szCs w:val="20"/>
        </w:rPr>
        <w:t xml:space="preserve"> Jeżeli koszt </w:t>
      </w:r>
      <w:r w:rsidR="008C796E">
        <w:rPr>
          <w:rFonts w:eastAsia="Calibri" w:cs="Calibri"/>
          <w:sz w:val="20"/>
          <w:szCs w:val="20"/>
        </w:rPr>
        <w:t>U</w:t>
      </w:r>
      <w:r w:rsidRPr="00AB7FEC">
        <w:rPr>
          <w:rFonts w:eastAsia="Calibri" w:cs="Calibri"/>
          <w:sz w:val="20"/>
          <w:szCs w:val="20"/>
        </w:rPr>
        <w:t xml:space="preserve">sług </w:t>
      </w:r>
      <w:r w:rsidR="008C796E">
        <w:rPr>
          <w:rFonts w:eastAsia="Calibri" w:cs="Calibri"/>
          <w:sz w:val="20"/>
          <w:szCs w:val="20"/>
        </w:rPr>
        <w:t>Rozwojow</w:t>
      </w:r>
      <w:r w:rsidR="00451767">
        <w:rPr>
          <w:rFonts w:eastAsia="Calibri" w:cs="Calibri"/>
          <w:sz w:val="20"/>
          <w:szCs w:val="20"/>
        </w:rPr>
        <w:t>ych</w:t>
      </w:r>
      <w:r w:rsidR="008C796E">
        <w:rPr>
          <w:rFonts w:eastAsia="Calibri" w:cs="Calibri"/>
          <w:sz w:val="20"/>
          <w:szCs w:val="20"/>
        </w:rPr>
        <w:t xml:space="preserve"> </w:t>
      </w:r>
      <w:r w:rsidR="001851A0">
        <w:rPr>
          <w:rFonts w:eastAsia="Calibri" w:cs="Calibri"/>
          <w:sz w:val="20"/>
          <w:szCs w:val="20"/>
        </w:rPr>
        <w:t>będzie</w:t>
      </w:r>
      <w:r w:rsidR="001851A0" w:rsidRPr="00AB7FEC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>wyższy Operator dokon</w:t>
      </w:r>
      <w:r w:rsidR="001851A0">
        <w:rPr>
          <w:rFonts w:eastAsia="Calibri" w:cs="Calibri"/>
          <w:sz w:val="20"/>
          <w:szCs w:val="20"/>
        </w:rPr>
        <w:t xml:space="preserve">a </w:t>
      </w:r>
      <w:r w:rsidRPr="00AB7FEC">
        <w:rPr>
          <w:rFonts w:eastAsia="Calibri" w:cs="Calibri"/>
          <w:sz w:val="20"/>
          <w:szCs w:val="20"/>
        </w:rPr>
        <w:t>refundacji do wysokości wskazanej w Promesie</w:t>
      </w:r>
      <w:bookmarkEnd w:id="4"/>
      <w:r w:rsidRPr="00AB7FEC">
        <w:rPr>
          <w:rFonts w:eastAsia="Calibri" w:cs="Calibri"/>
          <w:sz w:val="20"/>
          <w:szCs w:val="20"/>
        </w:rPr>
        <w:t>.</w:t>
      </w:r>
    </w:p>
    <w:p w14:paraId="5893132F" w14:textId="707742FA" w:rsidR="00F00FEE" w:rsidRPr="00F00FEE" w:rsidRDefault="00F00FEE" w:rsidP="00794E51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F00FEE">
        <w:rPr>
          <w:rFonts w:eastAsia="Calibri" w:cs="Calibri"/>
          <w:sz w:val="20"/>
          <w:szCs w:val="20"/>
        </w:rPr>
        <w:t xml:space="preserve">Poziom  wsparcia dla pojedynczej Usługi Rozwojowej wynosi </w:t>
      </w:r>
      <w:r w:rsidRPr="00F06955">
        <w:rPr>
          <w:rFonts w:eastAsia="Calibri" w:cs="Calibri"/>
          <w:b/>
          <w:bCs/>
          <w:sz w:val="20"/>
          <w:szCs w:val="20"/>
        </w:rPr>
        <w:t>80% (słownie: osiemdziesiąt  procent)</w:t>
      </w:r>
      <w:r w:rsidRPr="00F00FEE">
        <w:rPr>
          <w:rFonts w:eastAsia="Calibri" w:cs="Calibri"/>
          <w:sz w:val="20"/>
          <w:szCs w:val="20"/>
        </w:rPr>
        <w:t xml:space="preserve"> wartości netto Usługi Rozwojowej, z zastrzeżeniem, że poziom wsparcia dla jednego Uczestnika Projektu, niezależnie od ilości miejsc, formy zatrudnienia oraz ilości Usług Rozwojowych (weryfikowane na podstawie numeru PESEL)  nie może przekroczyć kwoty </w:t>
      </w:r>
      <w:r w:rsidRPr="00F06955">
        <w:rPr>
          <w:rFonts w:eastAsia="Calibri" w:cs="Calibri"/>
          <w:b/>
          <w:bCs/>
          <w:sz w:val="20"/>
          <w:szCs w:val="20"/>
        </w:rPr>
        <w:t>9 500 zł</w:t>
      </w:r>
      <w:r w:rsidRPr="00F00FEE">
        <w:rPr>
          <w:rFonts w:eastAsia="Calibri" w:cs="Calibri"/>
          <w:sz w:val="20"/>
          <w:szCs w:val="20"/>
        </w:rPr>
        <w:t xml:space="preserve"> </w:t>
      </w:r>
      <w:r w:rsidRPr="00F06955">
        <w:rPr>
          <w:rFonts w:eastAsia="Calibri" w:cs="Calibri"/>
          <w:b/>
          <w:bCs/>
          <w:sz w:val="20"/>
          <w:szCs w:val="20"/>
        </w:rPr>
        <w:t>(słownie: dziewięć tysięcy pięćset złotych 00/100)</w:t>
      </w:r>
      <w:r w:rsidRPr="00F00FEE">
        <w:rPr>
          <w:rFonts w:eastAsia="Calibri" w:cs="Calibri"/>
          <w:sz w:val="20"/>
          <w:szCs w:val="20"/>
        </w:rPr>
        <w:t xml:space="preserve">. </w:t>
      </w:r>
    </w:p>
    <w:p w14:paraId="182F56B0" w14:textId="2A5151C7" w:rsidR="00F00FEE" w:rsidRPr="00F00FEE" w:rsidRDefault="00F00FEE" w:rsidP="00794E51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F00FEE">
        <w:rPr>
          <w:rFonts w:eastAsia="Calibri" w:cs="Calibri"/>
          <w:sz w:val="20"/>
          <w:szCs w:val="20"/>
        </w:rPr>
        <w:t xml:space="preserve">Poziom wsparcia określony w ust. 5  podlega podwyższeniu do </w:t>
      </w:r>
      <w:r w:rsidRPr="00F06955">
        <w:rPr>
          <w:rFonts w:eastAsia="Calibri" w:cs="Calibri"/>
          <w:b/>
          <w:bCs/>
          <w:sz w:val="20"/>
          <w:szCs w:val="20"/>
        </w:rPr>
        <w:t>85% (słownie: osiemdziesiąt pięć procent)</w:t>
      </w:r>
      <w:r w:rsidRPr="00F00FEE">
        <w:rPr>
          <w:rFonts w:eastAsia="Calibri" w:cs="Calibri"/>
          <w:sz w:val="20"/>
          <w:szCs w:val="20"/>
        </w:rPr>
        <w:t xml:space="preserve"> wartości netto Usługi Rozwojowej w przypadku zastosowania preferencji projektowych określonych w § 4  Regulaminu rekrutacji i uczestnictwa w projekcie, z zastrzeżeniem, że   poziom wsparcia dla jednego Uczestnika Projektu, niezależnie od ilości miejsc, formy zatrudnienia oraz ilości Usług Rozwojowych (weryfikowane na podstawie numeru PESEL)  nie może przekroczyć kwoty </w:t>
      </w:r>
      <w:r w:rsidRPr="00F06955">
        <w:rPr>
          <w:rFonts w:eastAsia="Calibri" w:cs="Calibri"/>
          <w:b/>
          <w:bCs/>
          <w:sz w:val="20"/>
          <w:szCs w:val="20"/>
        </w:rPr>
        <w:t>9</w:t>
      </w:r>
      <w:r w:rsidR="00111C63">
        <w:rPr>
          <w:rFonts w:eastAsia="Calibri" w:cs="Calibri"/>
          <w:b/>
          <w:bCs/>
          <w:sz w:val="20"/>
          <w:szCs w:val="20"/>
        </w:rPr>
        <w:t xml:space="preserve"> </w:t>
      </w:r>
      <w:r w:rsidRPr="00F06955">
        <w:rPr>
          <w:rFonts w:eastAsia="Calibri" w:cs="Calibri"/>
          <w:b/>
          <w:bCs/>
          <w:sz w:val="20"/>
          <w:szCs w:val="20"/>
        </w:rPr>
        <w:t>500 zł</w:t>
      </w:r>
      <w:r w:rsidRPr="00F00FEE">
        <w:rPr>
          <w:rFonts w:eastAsia="Calibri" w:cs="Calibri"/>
          <w:sz w:val="20"/>
          <w:szCs w:val="20"/>
        </w:rPr>
        <w:t xml:space="preserve"> </w:t>
      </w:r>
      <w:r w:rsidRPr="00F06955">
        <w:rPr>
          <w:rFonts w:eastAsia="Calibri" w:cs="Calibri"/>
          <w:b/>
          <w:bCs/>
          <w:sz w:val="20"/>
          <w:szCs w:val="20"/>
        </w:rPr>
        <w:t>(słownie: dziesięć tysięcy pięćset złotych 00/100)</w:t>
      </w:r>
      <w:r w:rsidRPr="00F00FEE">
        <w:rPr>
          <w:rFonts w:eastAsia="Calibri" w:cs="Calibri"/>
          <w:sz w:val="20"/>
          <w:szCs w:val="20"/>
        </w:rPr>
        <w:t xml:space="preserve">. </w:t>
      </w:r>
    </w:p>
    <w:p w14:paraId="0343F19B" w14:textId="5F325650" w:rsidR="00B92D21" w:rsidRPr="00545F98" w:rsidRDefault="00B92D21" w:rsidP="00B92D21">
      <w:pPr>
        <w:pStyle w:val="Akapitzlist"/>
        <w:numPr>
          <w:ilvl w:val="0"/>
          <w:numId w:val="4"/>
        </w:numPr>
        <w:ind w:left="426"/>
        <w:jc w:val="both"/>
        <w:rPr>
          <w:rFonts w:eastAsia="Calibri" w:cs="Calibri"/>
          <w:sz w:val="20"/>
          <w:szCs w:val="20"/>
        </w:rPr>
      </w:pPr>
      <w:r w:rsidRPr="00545F98">
        <w:rPr>
          <w:rFonts w:eastAsia="Calibri" w:cs="Calibri"/>
          <w:sz w:val="20"/>
          <w:szCs w:val="20"/>
        </w:rPr>
        <w:t xml:space="preserve">Przedsiębiorca jest zobowiązany do wniesienia wkładu własnego w wysokości </w:t>
      </w:r>
      <w:r w:rsidR="00DA5F25" w:rsidRPr="00F06955">
        <w:rPr>
          <w:rFonts w:eastAsia="Calibri" w:cs="Calibri"/>
          <w:b/>
          <w:bCs/>
          <w:sz w:val="20"/>
          <w:szCs w:val="20"/>
        </w:rPr>
        <w:t>20</w:t>
      </w:r>
      <w:r w:rsidRPr="00F06955">
        <w:rPr>
          <w:rFonts w:eastAsia="Calibri" w:cs="Calibri"/>
          <w:b/>
          <w:bCs/>
          <w:sz w:val="20"/>
          <w:szCs w:val="20"/>
        </w:rPr>
        <w:t xml:space="preserve">% (słownie: </w:t>
      </w:r>
      <w:r w:rsidR="00DA5F25" w:rsidRPr="00F06955">
        <w:rPr>
          <w:rFonts w:eastAsia="Calibri" w:cs="Calibri"/>
          <w:b/>
          <w:bCs/>
          <w:sz w:val="20"/>
          <w:szCs w:val="20"/>
        </w:rPr>
        <w:t xml:space="preserve">dwudziestu </w:t>
      </w:r>
      <w:r w:rsidRPr="00F06955">
        <w:rPr>
          <w:rFonts w:eastAsia="Calibri" w:cs="Calibri"/>
          <w:b/>
          <w:bCs/>
          <w:sz w:val="20"/>
          <w:szCs w:val="20"/>
        </w:rPr>
        <w:t>procent)</w:t>
      </w:r>
      <w:r w:rsidRPr="00545F98">
        <w:rPr>
          <w:rFonts w:eastAsia="Calibri" w:cs="Calibri"/>
          <w:sz w:val="20"/>
          <w:szCs w:val="20"/>
        </w:rPr>
        <w:t xml:space="preserve"> wartości netto Usługi Rozwojowej</w:t>
      </w:r>
      <w:r w:rsidR="00794E51">
        <w:rPr>
          <w:rFonts w:eastAsia="Calibri" w:cs="Calibri"/>
          <w:sz w:val="20"/>
          <w:szCs w:val="20"/>
        </w:rPr>
        <w:t>,</w:t>
      </w:r>
      <w:r w:rsidRPr="00545F98">
        <w:rPr>
          <w:rFonts w:eastAsia="Calibri" w:cs="Calibri"/>
          <w:sz w:val="20"/>
          <w:szCs w:val="20"/>
        </w:rPr>
        <w:t xml:space="preserve"> </w:t>
      </w:r>
      <w:r w:rsidR="00794E51" w:rsidRPr="00794E51">
        <w:rPr>
          <w:rFonts w:eastAsia="Calibri" w:cs="Calibri"/>
          <w:sz w:val="20"/>
          <w:szCs w:val="20"/>
        </w:rPr>
        <w:t xml:space="preserve">w przypadku dofinansowania zgodnego z ust. 5  powyżej lub </w:t>
      </w:r>
      <w:r w:rsidR="00794E51" w:rsidRPr="00F06955">
        <w:rPr>
          <w:rFonts w:eastAsia="Calibri" w:cs="Calibri"/>
          <w:b/>
          <w:bCs/>
          <w:sz w:val="20"/>
          <w:szCs w:val="20"/>
        </w:rPr>
        <w:t>1</w:t>
      </w:r>
      <w:r w:rsidR="00794E51">
        <w:rPr>
          <w:rFonts w:eastAsia="Calibri" w:cs="Calibri"/>
          <w:b/>
          <w:bCs/>
          <w:sz w:val="20"/>
          <w:szCs w:val="20"/>
        </w:rPr>
        <w:t>5</w:t>
      </w:r>
      <w:r w:rsidR="00794E51" w:rsidRPr="00F06955">
        <w:rPr>
          <w:rFonts w:eastAsia="Calibri" w:cs="Calibri"/>
          <w:b/>
          <w:bCs/>
          <w:sz w:val="20"/>
          <w:szCs w:val="20"/>
        </w:rPr>
        <w:t xml:space="preserve">% (słownie: </w:t>
      </w:r>
      <w:r w:rsidR="004B297F">
        <w:rPr>
          <w:rFonts w:eastAsia="Calibri" w:cs="Calibri"/>
          <w:b/>
          <w:bCs/>
          <w:sz w:val="20"/>
          <w:szCs w:val="20"/>
        </w:rPr>
        <w:t>piętnastu</w:t>
      </w:r>
      <w:r w:rsidR="00794E51" w:rsidRPr="00F06955">
        <w:rPr>
          <w:rFonts w:eastAsia="Calibri" w:cs="Calibri"/>
          <w:b/>
          <w:bCs/>
          <w:sz w:val="20"/>
          <w:szCs w:val="20"/>
        </w:rPr>
        <w:t xml:space="preserve"> procent)</w:t>
      </w:r>
      <w:r w:rsidR="00794E51" w:rsidRPr="00794E51">
        <w:rPr>
          <w:rFonts w:eastAsia="Calibri" w:cs="Calibri"/>
          <w:sz w:val="20"/>
          <w:szCs w:val="20"/>
        </w:rPr>
        <w:t xml:space="preserve"> w przypadku dofinansowania zgodnego z ust. 6 powyżej.</w:t>
      </w:r>
    </w:p>
    <w:p w14:paraId="660560B1" w14:textId="77777777" w:rsidR="00B92D21" w:rsidRDefault="00307DCB" w:rsidP="00B92D21">
      <w:pPr>
        <w:pStyle w:val="Akapitzlist"/>
        <w:numPr>
          <w:ilvl w:val="0"/>
          <w:numId w:val="4"/>
        </w:numPr>
        <w:ind w:left="426"/>
        <w:jc w:val="both"/>
        <w:rPr>
          <w:rFonts w:eastAsia="Calibri" w:cs="Calibri"/>
          <w:sz w:val="20"/>
          <w:szCs w:val="20"/>
        </w:rPr>
      </w:pPr>
      <w:r w:rsidRPr="00B92D21">
        <w:rPr>
          <w:rFonts w:eastAsia="Calibri" w:cs="Calibri"/>
          <w:bCs/>
          <w:sz w:val="20"/>
          <w:szCs w:val="20"/>
        </w:rPr>
        <w:t>Maksymalna</w:t>
      </w:r>
      <w:r w:rsidRPr="00B92D21">
        <w:rPr>
          <w:rFonts w:eastAsia="Calibri" w:cs="Calibri"/>
          <w:sz w:val="20"/>
          <w:szCs w:val="20"/>
        </w:rPr>
        <w:t xml:space="preserve"> kwota</w:t>
      </w:r>
      <w:r w:rsidR="00DE39F7" w:rsidRPr="00B92D21">
        <w:rPr>
          <w:rFonts w:eastAsia="Calibri" w:cs="Calibri"/>
          <w:sz w:val="20"/>
          <w:szCs w:val="20"/>
        </w:rPr>
        <w:t xml:space="preserve"> refundacji </w:t>
      </w:r>
      <w:r w:rsidRPr="00B92D21">
        <w:rPr>
          <w:rFonts w:eastAsia="Calibri" w:cs="Calibri"/>
          <w:sz w:val="20"/>
          <w:szCs w:val="20"/>
        </w:rPr>
        <w:t xml:space="preserve">kosztów zakupu </w:t>
      </w:r>
      <w:r w:rsidR="00DE39F7" w:rsidRPr="00B92D21">
        <w:rPr>
          <w:rFonts w:eastAsia="Calibri" w:cs="Calibri"/>
          <w:sz w:val="20"/>
          <w:szCs w:val="20"/>
        </w:rPr>
        <w:t>Usług Rozwojowych dla Wnioskodawcy</w:t>
      </w:r>
      <w:r w:rsidRPr="00B92D21">
        <w:rPr>
          <w:rFonts w:eastAsia="Calibri" w:cs="Calibri"/>
          <w:sz w:val="20"/>
          <w:szCs w:val="20"/>
        </w:rPr>
        <w:t xml:space="preserve"> </w:t>
      </w:r>
      <w:r w:rsidR="001851A0" w:rsidRPr="00B92D21">
        <w:rPr>
          <w:rFonts w:eastAsia="Calibri" w:cs="Calibri"/>
          <w:sz w:val="20"/>
          <w:szCs w:val="20"/>
        </w:rPr>
        <w:t xml:space="preserve">w ramach niniejszej Umowy </w:t>
      </w:r>
      <w:r w:rsidRPr="00B92D21">
        <w:rPr>
          <w:rFonts w:eastAsia="Calibri" w:cs="Calibri"/>
          <w:sz w:val="20"/>
          <w:szCs w:val="20"/>
        </w:rPr>
        <w:t xml:space="preserve">wynosi </w:t>
      </w:r>
      <w:r w:rsidR="00DE39F7" w:rsidRPr="00B92D21">
        <w:rPr>
          <w:rFonts w:eastAsia="Calibri" w:cs="Calibri"/>
          <w:b/>
          <w:bCs/>
          <w:sz w:val="20"/>
          <w:szCs w:val="20"/>
        </w:rPr>
        <w:t>[</w:t>
      </w:r>
      <w:r w:rsidR="00DE39F7" w:rsidRPr="00B92D21">
        <w:rPr>
          <w:rFonts w:eastAsia="Calibri" w:cs="Calibri"/>
          <w:b/>
          <w:bCs/>
          <w:sz w:val="20"/>
          <w:szCs w:val="20"/>
          <w:highlight w:val="yellow"/>
        </w:rPr>
        <w:t>…</w:t>
      </w:r>
      <w:r w:rsidR="00DE39F7" w:rsidRPr="00B92D21">
        <w:rPr>
          <w:rFonts w:eastAsia="Calibri" w:cs="Calibri"/>
          <w:b/>
          <w:bCs/>
          <w:sz w:val="20"/>
          <w:szCs w:val="20"/>
        </w:rPr>
        <w:t>] (słownie: [</w:t>
      </w:r>
      <w:r w:rsidR="00DE39F7" w:rsidRPr="00B92D21">
        <w:rPr>
          <w:rFonts w:eastAsia="Calibri" w:cs="Calibri"/>
          <w:b/>
          <w:bCs/>
          <w:sz w:val="20"/>
          <w:szCs w:val="20"/>
          <w:highlight w:val="yellow"/>
        </w:rPr>
        <w:t>…</w:t>
      </w:r>
      <w:r w:rsidR="00DE39F7" w:rsidRPr="00B92D21">
        <w:rPr>
          <w:rFonts w:eastAsia="Calibri" w:cs="Calibri"/>
          <w:b/>
          <w:bCs/>
          <w:sz w:val="20"/>
          <w:szCs w:val="20"/>
        </w:rPr>
        <w:t>])</w:t>
      </w:r>
      <w:r w:rsidRPr="00B92D21">
        <w:rPr>
          <w:rFonts w:eastAsia="Calibri" w:cs="Calibri"/>
          <w:sz w:val="20"/>
          <w:szCs w:val="20"/>
        </w:rPr>
        <w:t>.</w:t>
      </w:r>
    </w:p>
    <w:p w14:paraId="39006658" w14:textId="77777777" w:rsidR="00B92D21" w:rsidRDefault="00534A02" w:rsidP="00B92D21">
      <w:pPr>
        <w:pStyle w:val="Akapitzlist"/>
        <w:numPr>
          <w:ilvl w:val="0"/>
          <w:numId w:val="4"/>
        </w:numPr>
        <w:ind w:left="426"/>
        <w:jc w:val="both"/>
        <w:rPr>
          <w:rFonts w:eastAsia="Calibri" w:cs="Calibri"/>
          <w:sz w:val="20"/>
          <w:szCs w:val="20"/>
        </w:rPr>
      </w:pPr>
      <w:r w:rsidRPr="00B92D21">
        <w:rPr>
          <w:rFonts w:eastAsia="Calibri" w:cs="Calibri"/>
          <w:sz w:val="20"/>
          <w:szCs w:val="20"/>
        </w:rPr>
        <w:t xml:space="preserve">Koszty poniesione na zakup </w:t>
      </w:r>
      <w:r w:rsidR="001851A0" w:rsidRPr="00B92D21">
        <w:rPr>
          <w:rFonts w:eastAsia="Calibri" w:cs="Calibri"/>
          <w:sz w:val="20"/>
          <w:szCs w:val="20"/>
        </w:rPr>
        <w:t>U</w:t>
      </w:r>
      <w:r w:rsidRPr="00B92D21">
        <w:rPr>
          <w:rFonts w:eastAsia="Calibri" w:cs="Calibri"/>
          <w:sz w:val="20"/>
          <w:szCs w:val="20"/>
        </w:rPr>
        <w:t>sług Rozwojowych Wnioskodawca zobowiązany jest wykazać w prowadzonej przez siebie ewidencji księgowej.</w:t>
      </w:r>
    </w:p>
    <w:p w14:paraId="7D9D9F64" w14:textId="77777777" w:rsidR="00B92D21" w:rsidRPr="00B92D21" w:rsidRDefault="00534A02" w:rsidP="00B92D21">
      <w:pPr>
        <w:pStyle w:val="Akapitzlist"/>
        <w:numPr>
          <w:ilvl w:val="0"/>
          <w:numId w:val="4"/>
        </w:numPr>
        <w:ind w:left="426"/>
        <w:jc w:val="both"/>
        <w:rPr>
          <w:rFonts w:eastAsia="Calibri" w:cs="Calibri"/>
          <w:sz w:val="20"/>
          <w:szCs w:val="20"/>
        </w:rPr>
      </w:pPr>
      <w:r w:rsidRPr="00B92D21">
        <w:rPr>
          <w:rFonts w:eastAsia="Calibri" w:cs="Calibri"/>
          <w:bCs/>
          <w:sz w:val="20"/>
          <w:szCs w:val="20"/>
        </w:rPr>
        <w:t>Refundacji</w:t>
      </w:r>
      <w:r w:rsidRPr="00B92D21">
        <w:rPr>
          <w:rFonts w:eastAsia="Calibri" w:cs="Calibri"/>
          <w:sz w:val="20"/>
          <w:szCs w:val="20"/>
        </w:rPr>
        <w:t xml:space="preserve"> podlegają </w:t>
      </w:r>
      <w:r w:rsidRPr="00B92D21">
        <w:rPr>
          <w:rFonts w:eastAsia="Calibri" w:cs="Calibri"/>
          <w:b/>
          <w:bCs/>
          <w:sz w:val="20"/>
          <w:szCs w:val="20"/>
        </w:rPr>
        <w:t>wyłącznie</w:t>
      </w:r>
      <w:r w:rsidRPr="00B92D21">
        <w:rPr>
          <w:rFonts w:eastAsia="Calibri" w:cs="Calibri"/>
          <w:sz w:val="20"/>
          <w:szCs w:val="20"/>
        </w:rPr>
        <w:t xml:space="preserve"> </w:t>
      </w:r>
      <w:r w:rsidR="001851A0" w:rsidRPr="00B92D21">
        <w:rPr>
          <w:rFonts w:eastAsia="Calibri" w:cs="Calibri"/>
          <w:sz w:val="20"/>
          <w:szCs w:val="20"/>
        </w:rPr>
        <w:t xml:space="preserve">koszty wskazane na </w:t>
      </w:r>
      <w:r w:rsidRPr="00B92D21">
        <w:rPr>
          <w:rFonts w:eastAsia="Calibri" w:cs="Calibri"/>
          <w:sz w:val="20"/>
          <w:szCs w:val="20"/>
        </w:rPr>
        <w:t>dokument</w:t>
      </w:r>
      <w:r w:rsidR="001851A0" w:rsidRPr="00B92D21">
        <w:rPr>
          <w:rFonts w:eastAsia="Calibri" w:cs="Calibri"/>
          <w:sz w:val="20"/>
          <w:szCs w:val="20"/>
        </w:rPr>
        <w:t>ach</w:t>
      </w:r>
      <w:r w:rsidR="00451767" w:rsidRPr="00B92D21">
        <w:rPr>
          <w:rFonts w:eastAsia="Calibri" w:cs="Calibri"/>
          <w:sz w:val="20"/>
          <w:szCs w:val="20"/>
        </w:rPr>
        <w:t xml:space="preserve"> </w:t>
      </w:r>
      <w:r w:rsidRPr="00B92D21">
        <w:rPr>
          <w:rFonts w:eastAsia="Calibri" w:cs="Calibri"/>
          <w:sz w:val="20"/>
          <w:szCs w:val="20"/>
        </w:rPr>
        <w:t>księgow</w:t>
      </w:r>
      <w:r w:rsidR="001851A0" w:rsidRPr="00B92D21">
        <w:rPr>
          <w:rFonts w:eastAsia="Calibri" w:cs="Calibri"/>
          <w:sz w:val="20"/>
          <w:szCs w:val="20"/>
        </w:rPr>
        <w:t>ych</w:t>
      </w:r>
      <w:r w:rsidRPr="00B92D21">
        <w:rPr>
          <w:rFonts w:eastAsia="Calibri" w:cs="Calibri"/>
          <w:sz w:val="20"/>
          <w:szCs w:val="20"/>
        </w:rPr>
        <w:t xml:space="preserve"> dotyczące Usług</w:t>
      </w:r>
      <w:r w:rsidR="00451767" w:rsidRPr="00B92D21">
        <w:rPr>
          <w:rFonts w:eastAsia="Calibri" w:cs="Calibri"/>
          <w:sz w:val="20"/>
          <w:szCs w:val="20"/>
        </w:rPr>
        <w:t xml:space="preserve"> </w:t>
      </w:r>
      <w:r w:rsidRPr="00B92D21">
        <w:rPr>
          <w:rFonts w:eastAsia="Calibri" w:cs="Calibri"/>
          <w:sz w:val="20"/>
          <w:szCs w:val="20"/>
        </w:rPr>
        <w:t>Rozwojow</w:t>
      </w:r>
      <w:r w:rsidR="001851A0" w:rsidRPr="00B92D21">
        <w:rPr>
          <w:rFonts w:eastAsia="Calibri" w:cs="Calibri"/>
          <w:sz w:val="20"/>
          <w:szCs w:val="20"/>
        </w:rPr>
        <w:t>ych, w całości opłacone oraz rozliczające całkowitą wartość Usług Rozwojowych</w:t>
      </w:r>
      <w:r w:rsidR="00451767" w:rsidRPr="00B92D21">
        <w:rPr>
          <w:rFonts w:eastAsia="Calibri" w:cs="Calibri"/>
          <w:sz w:val="20"/>
          <w:szCs w:val="20"/>
        </w:rPr>
        <w:t xml:space="preserve"> wskazanych </w:t>
      </w:r>
      <w:r w:rsidR="00451767" w:rsidRPr="00B92D21">
        <w:rPr>
          <w:rFonts w:eastAsia="Calibri" w:cs="Calibri"/>
          <w:sz w:val="20"/>
          <w:szCs w:val="20"/>
        </w:rPr>
        <w:br/>
        <w:t>w Promesie</w:t>
      </w:r>
      <w:r w:rsidR="001851A0" w:rsidRPr="00B92D21">
        <w:rPr>
          <w:rFonts w:eastAsia="Calibri" w:cs="Calibri"/>
          <w:sz w:val="20"/>
          <w:szCs w:val="20"/>
        </w:rPr>
        <w:t xml:space="preserve">. </w:t>
      </w:r>
      <w:r w:rsidR="00977841" w:rsidRPr="00B92D21">
        <w:rPr>
          <w:rFonts w:eastAsia="Calibri" w:cs="Calibri"/>
          <w:sz w:val="20"/>
          <w:szCs w:val="20"/>
        </w:rPr>
        <w:t>Za datę</w:t>
      </w:r>
      <w:r w:rsidR="00451767" w:rsidRPr="00B92D21">
        <w:rPr>
          <w:rFonts w:eastAsia="Calibri" w:cs="Calibri"/>
          <w:sz w:val="20"/>
          <w:szCs w:val="20"/>
        </w:rPr>
        <w:t xml:space="preserve"> </w:t>
      </w:r>
      <w:r w:rsidR="00977841" w:rsidRPr="00B92D21">
        <w:rPr>
          <w:rFonts w:eastAsia="Calibri" w:cs="Calibri"/>
          <w:sz w:val="20"/>
          <w:szCs w:val="20"/>
        </w:rPr>
        <w:t xml:space="preserve">poniesienia wydatku przyjmuje się </w:t>
      </w:r>
      <w:r w:rsidR="00977841" w:rsidRPr="00B92D21">
        <w:rPr>
          <w:rFonts w:eastAsia="Times New Roman" w:cs="Times New Roman"/>
          <w:color w:val="000000"/>
          <w:sz w:val="20"/>
          <w:szCs w:val="20"/>
          <w:lang w:eastAsia="pl-PL"/>
        </w:rPr>
        <w:t>datę obciążenia rachunku bankowego Przedsiębiorcy, tj. datę</w:t>
      </w:r>
      <w:r w:rsidR="00451767" w:rsidRPr="00B92D2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977841" w:rsidRPr="00B92D21">
        <w:rPr>
          <w:rFonts w:eastAsia="Times New Roman" w:cs="Times New Roman"/>
          <w:color w:val="000000"/>
          <w:sz w:val="20"/>
          <w:szCs w:val="20"/>
          <w:lang w:eastAsia="pl-PL"/>
        </w:rPr>
        <w:t>księgowania operacji.</w:t>
      </w:r>
    </w:p>
    <w:p w14:paraId="490D2382" w14:textId="77777777" w:rsidR="00B92D21" w:rsidRDefault="00534A02" w:rsidP="00B92D21">
      <w:pPr>
        <w:pStyle w:val="Akapitzlist"/>
        <w:numPr>
          <w:ilvl w:val="0"/>
          <w:numId w:val="4"/>
        </w:numPr>
        <w:ind w:left="426"/>
        <w:jc w:val="both"/>
        <w:rPr>
          <w:rFonts w:eastAsia="Calibri" w:cs="Calibri"/>
          <w:sz w:val="20"/>
          <w:szCs w:val="20"/>
        </w:rPr>
      </w:pPr>
      <w:r w:rsidRPr="00B92D21">
        <w:rPr>
          <w:rFonts w:eastAsia="Calibri" w:cs="Calibri"/>
          <w:sz w:val="20"/>
          <w:szCs w:val="20"/>
        </w:rPr>
        <w:t xml:space="preserve">Koszt </w:t>
      </w:r>
      <w:r w:rsidR="003B7D38" w:rsidRPr="00B92D21">
        <w:rPr>
          <w:rFonts w:eastAsia="Calibri" w:cs="Calibri"/>
          <w:sz w:val="20"/>
          <w:szCs w:val="20"/>
        </w:rPr>
        <w:t xml:space="preserve">Usługi Rozwojowej </w:t>
      </w:r>
      <w:r w:rsidRPr="00B92D21">
        <w:rPr>
          <w:rFonts w:eastAsia="Calibri" w:cs="Calibri"/>
          <w:b/>
          <w:bCs/>
          <w:sz w:val="20"/>
          <w:szCs w:val="20"/>
        </w:rPr>
        <w:t>nie może</w:t>
      </w:r>
      <w:r w:rsidRPr="00B92D21">
        <w:rPr>
          <w:rFonts w:eastAsia="Calibri" w:cs="Calibri"/>
          <w:sz w:val="20"/>
          <w:szCs w:val="20"/>
        </w:rPr>
        <w:t xml:space="preserve"> uwzględniać podatku od towarów i usług (VAT). Kwalifikowalna w ramach Projektu jest wyłącznie wartość netto (bez VAT) Usługi Rozwojowej.</w:t>
      </w:r>
    </w:p>
    <w:p w14:paraId="748BDAAA" w14:textId="3DF05C2E" w:rsidR="00977841" w:rsidRPr="00B92D21" w:rsidRDefault="00977841" w:rsidP="00B92D21">
      <w:pPr>
        <w:pStyle w:val="Akapitzlist"/>
        <w:numPr>
          <w:ilvl w:val="0"/>
          <w:numId w:val="4"/>
        </w:numPr>
        <w:ind w:left="426"/>
        <w:jc w:val="both"/>
        <w:rPr>
          <w:rFonts w:eastAsia="Calibri" w:cs="Calibri"/>
          <w:sz w:val="20"/>
          <w:szCs w:val="20"/>
        </w:rPr>
      </w:pPr>
      <w:r w:rsidRPr="00B92D21">
        <w:rPr>
          <w:rFonts w:eastAsia="Calibri" w:cs="Calibri"/>
          <w:bCs/>
          <w:sz w:val="20"/>
          <w:szCs w:val="20"/>
        </w:rPr>
        <w:t>Niedozwolone</w:t>
      </w:r>
      <w:r w:rsidRPr="00B92D21">
        <w:rPr>
          <w:rFonts w:eastAsia="Calibri" w:cs="Calibri"/>
          <w:sz w:val="20"/>
          <w:szCs w:val="20"/>
        </w:rPr>
        <w:t xml:space="preserve"> jest podwójne finansowanie wydatków, które oznacza:</w:t>
      </w:r>
    </w:p>
    <w:p w14:paraId="34509BC7" w14:textId="6B344BEB" w:rsidR="00977841" w:rsidRPr="00FB2838" w:rsidRDefault="00977841" w:rsidP="00B92D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B283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zrefundowanie tego samego wydatku w ramach różnych Projektów współfinansowanych ze środków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publicznych;</w:t>
      </w:r>
    </w:p>
    <w:p w14:paraId="655743DA" w14:textId="55BB8A3E" w:rsidR="00977841" w:rsidRPr="00FB2838" w:rsidRDefault="00977841" w:rsidP="00B92D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B283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otrzymanie na wydatki kwalifikowane bezzwrotnej pomocy finansowej z innych źródeł (krajowych, unijnych lub innych) w wysokości łącznie przekraczającej 100%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(słownie: sto procent) </w:t>
      </w:r>
      <w:r w:rsidRPr="00FB2838">
        <w:rPr>
          <w:rFonts w:eastAsia="Times New Roman" w:cs="Times New Roman"/>
          <w:color w:val="000000"/>
          <w:sz w:val="20"/>
          <w:szCs w:val="20"/>
          <w:lang w:eastAsia="pl-PL"/>
        </w:rPr>
        <w:t>wydatków kwalifikowanych usługi rozwojowej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12E16106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6B53DA2D" w14:textId="77777777" w:rsidR="00933A2A" w:rsidRPr="00AB7FEC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§ 5</w:t>
      </w:r>
    </w:p>
    <w:p w14:paraId="0687015F" w14:textId="12887316" w:rsidR="00001EB2" w:rsidRDefault="000F01A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Obowiązki Wnioskodawcy oraz dodatkowe w</w:t>
      </w:r>
      <w:r w:rsidR="00B014E0" w:rsidRPr="00AB7FEC">
        <w:rPr>
          <w:rFonts w:eastAsia="Calibri" w:cs="Calibri"/>
          <w:b/>
          <w:bCs/>
          <w:sz w:val="20"/>
          <w:szCs w:val="20"/>
        </w:rPr>
        <w:t xml:space="preserve">arunki refundacji kosztów </w:t>
      </w:r>
      <w:r w:rsidRPr="00AB7FEC">
        <w:rPr>
          <w:rFonts w:eastAsia="Calibri" w:cs="Calibri"/>
          <w:b/>
          <w:bCs/>
          <w:sz w:val="20"/>
          <w:szCs w:val="20"/>
        </w:rPr>
        <w:t>Usług Rozwojowych</w:t>
      </w:r>
    </w:p>
    <w:p w14:paraId="7BDF99C0" w14:textId="77777777" w:rsidR="001763B3" w:rsidRPr="00AB7FEC" w:rsidRDefault="001763B3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56014648" w14:textId="1A2DB9FF" w:rsidR="00933A2A" w:rsidRPr="00AB7FEC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Uczestnik </w:t>
      </w:r>
      <w:r w:rsidR="00001EB2">
        <w:rPr>
          <w:rFonts w:eastAsia="Calibri" w:cs="Calibri"/>
          <w:sz w:val="20"/>
          <w:szCs w:val="20"/>
        </w:rPr>
        <w:t>P</w:t>
      </w:r>
      <w:r w:rsidRPr="00AB7FEC">
        <w:rPr>
          <w:rFonts w:eastAsia="Calibri" w:cs="Calibri"/>
          <w:sz w:val="20"/>
          <w:szCs w:val="20"/>
        </w:rPr>
        <w:t xml:space="preserve">rojektu bierze udział w </w:t>
      </w:r>
      <w:r w:rsidR="00A07AB5">
        <w:rPr>
          <w:rFonts w:eastAsia="Calibri" w:cs="Calibri"/>
          <w:sz w:val="20"/>
          <w:szCs w:val="20"/>
        </w:rPr>
        <w:t>U</w:t>
      </w:r>
      <w:r w:rsidRPr="00AB7FEC">
        <w:rPr>
          <w:rFonts w:eastAsia="Calibri" w:cs="Calibri"/>
          <w:sz w:val="20"/>
          <w:szCs w:val="20"/>
        </w:rPr>
        <w:t xml:space="preserve">słudze </w:t>
      </w:r>
      <w:r w:rsidR="00A07AB5">
        <w:rPr>
          <w:rFonts w:eastAsia="Calibri" w:cs="Calibri"/>
          <w:sz w:val="20"/>
          <w:szCs w:val="20"/>
        </w:rPr>
        <w:t>R</w:t>
      </w:r>
      <w:r w:rsidRPr="00AB7FEC">
        <w:rPr>
          <w:rFonts w:eastAsia="Calibri" w:cs="Calibri"/>
          <w:sz w:val="20"/>
          <w:szCs w:val="20"/>
        </w:rPr>
        <w:t xml:space="preserve">ozwojowej zgodnie z Kartą </w:t>
      </w:r>
      <w:r w:rsidR="00A93CAF">
        <w:rPr>
          <w:rFonts w:eastAsia="Calibri" w:cs="Calibri"/>
          <w:sz w:val="20"/>
          <w:szCs w:val="20"/>
        </w:rPr>
        <w:t>U</w:t>
      </w:r>
      <w:r w:rsidRPr="00AB7FEC">
        <w:rPr>
          <w:rFonts w:eastAsia="Calibri" w:cs="Calibri"/>
          <w:sz w:val="20"/>
          <w:szCs w:val="20"/>
        </w:rPr>
        <w:t>sługi</w:t>
      </w:r>
      <w:r w:rsidR="00A07AB5">
        <w:rPr>
          <w:rFonts w:eastAsia="Calibri" w:cs="Calibri"/>
          <w:sz w:val="20"/>
          <w:szCs w:val="20"/>
        </w:rPr>
        <w:t xml:space="preserve"> Rozwojowej</w:t>
      </w:r>
      <w:r w:rsidR="00C77A0C">
        <w:rPr>
          <w:rFonts w:eastAsia="Calibri" w:cs="Calibri"/>
          <w:sz w:val="20"/>
          <w:szCs w:val="20"/>
        </w:rPr>
        <w:t>,</w:t>
      </w:r>
      <w:r w:rsidR="00A839A8">
        <w:rPr>
          <w:rFonts w:eastAsia="Calibri" w:cs="Calibri"/>
          <w:sz w:val="20"/>
          <w:szCs w:val="20"/>
        </w:rPr>
        <w:t xml:space="preserve"> stanowiąc</w:t>
      </w:r>
      <w:r w:rsidR="000F01A4">
        <w:rPr>
          <w:rFonts w:eastAsia="Calibri" w:cs="Calibri"/>
          <w:sz w:val="20"/>
          <w:szCs w:val="20"/>
        </w:rPr>
        <w:t>ą</w:t>
      </w:r>
      <w:r w:rsidR="00A839A8">
        <w:rPr>
          <w:rFonts w:eastAsia="Calibri" w:cs="Calibri"/>
          <w:sz w:val="20"/>
          <w:szCs w:val="20"/>
        </w:rPr>
        <w:t xml:space="preserve"> </w:t>
      </w:r>
      <w:r w:rsidR="000F01A4">
        <w:rPr>
          <w:rFonts w:eastAsia="Calibri" w:cs="Calibri"/>
          <w:sz w:val="20"/>
          <w:szCs w:val="20"/>
        </w:rPr>
        <w:t>z</w:t>
      </w:r>
      <w:r w:rsidR="00A839A8">
        <w:rPr>
          <w:rFonts w:eastAsia="Calibri" w:cs="Calibri"/>
          <w:sz w:val="20"/>
          <w:szCs w:val="20"/>
        </w:rPr>
        <w:t xml:space="preserve">ałącznik nr </w:t>
      </w:r>
      <w:r w:rsidR="00CA1019" w:rsidRPr="00CA1019">
        <w:rPr>
          <w:rFonts w:eastAsia="Calibri" w:cs="Calibri"/>
          <w:sz w:val="20"/>
          <w:szCs w:val="20"/>
        </w:rPr>
        <w:t>5</w:t>
      </w:r>
      <w:r w:rsidR="00512D98">
        <w:rPr>
          <w:rFonts w:eastAsia="Calibri" w:cs="Calibri"/>
          <w:sz w:val="20"/>
          <w:szCs w:val="20"/>
        </w:rPr>
        <w:t xml:space="preserve"> </w:t>
      </w:r>
      <w:r w:rsidR="00A839A8">
        <w:rPr>
          <w:rFonts w:eastAsia="Calibri" w:cs="Calibri"/>
          <w:sz w:val="20"/>
          <w:szCs w:val="20"/>
        </w:rPr>
        <w:t xml:space="preserve">do </w:t>
      </w:r>
      <w:r w:rsidR="00BA1186">
        <w:rPr>
          <w:rFonts w:eastAsia="Calibri" w:cs="Calibri"/>
          <w:sz w:val="20"/>
          <w:szCs w:val="20"/>
        </w:rPr>
        <w:t>Formularza Zgłoszeniowego</w:t>
      </w:r>
      <w:r w:rsidR="00A839A8">
        <w:rPr>
          <w:rFonts w:eastAsia="Calibri" w:cs="Calibri"/>
          <w:sz w:val="20"/>
          <w:szCs w:val="20"/>
        </w:rPr>
        <w:t>,</w:t>
      </w:r>
      <w:r w:rsidRPr="00AB7FEC">
        <w:rPr>
          <w:rFonts w:eastAsia="Calibri" w:cs="Calibri"/>
          <w:sz w:val="20"/>
          <w:szCs w:val="20"/>
        </w:rPr>
        <w:t xml:space="preserve"> w tym jej </w:t>
      </w:r>
      <w:r w:rsidR="006801AE">
        <w:rPr>
          <w:rFonts w:eastAsia="Calibri" w:cs="Calibri"/>
          <w:sz w:val="20"/>
          <w:szCs w:val="20"/>
        </w:rPr>
        <w:t>h</w:t>
      </w:r>
      <w:r w:rsidRPr="00AB7FEC">
        <w:rPr>
          <w:rFonts w:eastAsia="Calibri" w:cs="Calibri"/>
          <w:sz w:val="20"/>
          <w:szCs w:val="20"/>
        </w:rPr>
        <w:t>armonogramem.</w:t>
      </w:r>
    </w:p>
    <w:p w14:paraId="27DFA758" w14:textId="36F506F1" w:rsidR="00933A2A" w:rsidRPr="00AB7FEC" w:rsidRDefault="0095638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>Wnioskodawca</w:t>
      </w:r>
      <w:r w:rsidRPr="00AB7FEC">
        <w:rPr>
          <w:rFonts w:eastAsia="Calibri" w:cs="Calibri"/>
          <w:sz w:val="20"/>
          <w:szCs w:val="20"/>
        </w:rPr>
        <w:t xml:space="preserve"> </w:t>
      </w:r>
      <w:r w:rsidR="00B014E0" w:rsidRPr="00AB7FEC">
        <w:rPr>
          <w:rFonts w:eastAsia="Calibri" w:cs="Calibri"/>
          <w:sz w:val="20"/>
          <w:szCs w:val="20"/>
        </w:rPr>
        <w:t xml:space="preserve">ma obowiązek </w:t>
      </w:r>
      <w:r w:rsidR="000F01A4">
        <w:rPr>
          <w:rFonts w:eastAsia="Calibri" w:cs="Calibri"/>
          <w:sz w:val="20"/>
          <w:szCs w:val="20"/>
        </w:rPr>
        <w:t xml:space="preserve">informowania </w:t>
      </w:r>
      <w:r w:rsidR="00B014E0" w:rsidRPr="00AB7FEC">
        <w:rPr>
          <w:rFonts w:eastAsia="Calibri" w:cs="Calibri"/>
          <w:sz w:val="20"/>
          <w:szCs w:val="20"/>
        </w:rPr>
        <w:t xml:space="preserve">Operatora o wszelkich zmianach związanych z realizacją </w:t>
      </w:r>
      <w:r w:rsidR="000F01A4" w:rsidRPr="00AB7FEC">
        <w:rPr>
          <w:rFonts w:eastAsia="Calibri" w:cs="Calibri"/>
          <w:sz w:val="20"/>
          <w:szCs w:val="20"/>
        </w:rPr>
        <w:t>Usługi Rozwojowej</w:t>
      </w:r>
      <w:r w:rsidR="00B014E0" w:rsidRPr="00AB7FEC">
        <w:rPr>
          <w:rFonts w:eastAsia="Calibri" w:cs="Calibri"/>
          <w:sz w:val="20"/>
          <w:szCs w:val="20"/>
        </w:rPr>
        <w:t xml:space="preserve">, w tym </w:t>
      </w:r>
      <w:r w:rsidR="000F01A4">
        <w:rPr>
          <w:rFonts w:eastAsia="Calibri" w:cs="Calibri"/>
          <w:sz w:val="20"/>
          <w:szCs w:val="20"/>
        </w:rPr>
        <w:t>w szczególności</w:t>
      </w:r>
      <w:r w:rsidR="00B014E0" w:rsidRPr="00AB7FEC">
        <w:rPr>
          <w:rFonts w:eastAsia="Calibri" w:cs="Calibri"/>
          <w:sz w:val="20"/>
          <w:szCs w:val="20"/>
        </w:rPr>
        <w:t xml:space="preserve"> o zmianie: harmonogramu realizacji </w:t>
      </w:r>
      <w:r w:rsidR="000F01A4">
        <w:rPr>
          <w:rFonts w:eastAsia="Calibri" w:cs="Calibri"/>
          <w:sz w:val="20"/>
          <w:szCs w:val="20"/>
        </w:rPr>
        <w:t>U</w:t>
      </w:r>
      <w:r w:rsidR="00B014E0" w:rsidRPr="00AB7FEC">
        <w:rPr>
          <w:rFonts w:eastAsia="Calibri" w:cs="Calibri"/>
          <w:sz w:val="20"/>
          <w:szCs w:val="20"/>
        </w:rPr>
        <w:t>sługi</w:t>
      </w:r>
      <w:r w:rsidR="000F01A4">
        <w:rPr>
          <w:rFonts w:eastAsia="Calibri" w:cs="Calibri"/>
          <w:sz w:val="20"/>
          <w:szCs w:val="20"/>
        </w:rPr>
        <w:t xml:space="preserve"> Rozwojowej</w:t>
      </w:r>
      <w:r w:rsidR="00B014E0" w:rsidRPr="00AB7FEC">
        <w:rPr>
          <w:rFonts w:eastAsia="Calibri" w:cs="Calibri"/>
          <w:sz w:val="20"/>
          <w:szCs w:val="20"/>
        </w:rPr>
        <w:t>, miejsc</w:t>
      </w:r>
      <w:r w:rsidR="001740F3">
        <w:rPr>
          <w:rFonts w:eastAsia="Calibri" w:cs="Calibri"/>
          <w:sz w:val="20"/>
          <w:szCs w:val="20"/>
        </w:rPr>
        <w:t>a</w:t>
      </w:r>
      <w:r w:rsidR="00B014E0" w:rsidRPr="00AB7FEC">
        <w:rPr>
          <w:rFonts w:eastAsia="Calibri" w:cs="Calibri"/>
          <w:sz w:val="20"/>
          <w:szCs w:val="20"/>
        </w:rPr>
        <w:t xml:space="preserve"> realizacji </w:t>
      </w:r>
      <w:r w:rsidR="000F01A4">
        <w:rPr>
          <w:rFonts w:eastAsia="Calibri" w:cs="Calibri"/>
          <w:sz w:val="20"/>
          <w:szCs w:val="20"/>
        </w:rPr>
        <w:t>U</w:t>
      </w:r>
      <w:r w:rsidR="000F01A4" w:rsidRPr="00AB7FEC">
        <w:rPr>
          <w:rFonts w:eastAsia="Calibri" w:cs="Calibri"/>
          <w:sz w:val="20"/>
          <w:szCs w:val="20"/>
        </w:rPr>
        <w:t>sługi</w:t>
      </w:r>
      <w:r w:rsidR="000F01A4">
        <w:rPr>
          <w:rFonts w:eastAsia="Calibri" w:cs="Calibri"/>
          <w:sz w:val="20"/>
          <w:szCs w:val="20"/>
        </w:rPr>
        <w:t xml:space="preserve"> Rozwojowej</w:t>
      </w:r>
      <w:r w:rsidR="00B014E0" w:rsidRPr="00AB7FEC">
        <w:rPr>
          <w:rFonts w:eastAsia="Calibri" w:cs="Calibri"/>
          <w:sz w:val="20"/>
          <w:szCs w:val="20"/>
        </w:rPr>
        <w:t xml:space="preserve">, liczbie pracowników biorących udział w </w:t>
      </w:r>
      <w:r w:rsidR="000F01A4">
        <w:rPr>
          <w:rFonts w:eastAsia="Calibri" w:cs="Calibri"/>
          <w:sz w:val="20"/>
          <w:szCs w:val="20"/>
        </w:rPr>
        <w:t>U</w:t>
      </w:r>
      <w:r w:rsidR="000F01A4" w:rsidRPr="00AB7FEC">
        <w:rPr>
          <w:rFonts w:eastAsia="Calibri" w:cs="Calibri"/>
          <w:sz w:val="20"/>
          <w:szCs w:val="20"/>
        </w:rPr>
        <w:t>słudze</w:t>
      </w:r>
      <w:r w:rsidR="000F01A4">
        <w:rPr>
          <w:rFonts w:eastAsia="Calibri" w:cs="Calibri"/>
          <w:sz w:val="20"/>
          <w:szCs w:val="20"/>
        </w:rPr>
        <w:t xml:space="preserve"> Rozwojowej</w:t>
      </w:r>
      <w:r w:rsidR="00B014E0" w:rsidRPr="00AB7FEC">
        <w:rPr>
          <w:rFonts w:eastAsia="Calibri" w:cs="Calibri"/>
          <w:sz w:val="20"/>
          <w:szCs w:val="20"/>
        </w:rPr>
        <w:t xml:space="preserve">, czy też zmianie godzin realizacji </w:t>
      </w:r>
      <w:r w:rsidR="000F01A4">
        <w:rPr>
          <w:rFonts w:eastAsia="Calibri" w:cs="Calibri"/>
          <w:sz w:val="20"/>
          <w:szCs w:val="20"/>
        </w:rPr>
        <w:t>U</w:t>
      </w:r>
      <w:r w:rsidR="00B014E0" w:rsidRPr="00AB7FEC">
        <w:rPr>
          <w:rFonts w:eastAsia="Calibri" w:cs="Calibri"/>
          <w:sz w:val="20"/>
          <w:szCs w:val="20"/>
        </w:rPr>
        <w:t>sługi</w:t>
      </w:r>
      <w:r w:rsidR="000F01A4">
        <w:rPr>
          <w:rFonts w:eastAsia="Calibri" w:cs="Calibri"/>
          <w:sz w:val="20"/>
          <w:szCs w:val="20"/>
        </w:rPr>
        <w:t xml:space="preserve"> Rozwojowej</w:t>
      </w:r>
      <w:r w:rsidR="00B014E0" w:rsidRPr="00AB7FEC">
        <w:rPr>
          <w:rFonts w:eastAsia="Calibri" w:cs="Calibri"/>
          <w:sz w:val="20"/>
          <w:szCs w:val="20"/>
        </w:rPr>
        <w:t xml:space="preserve">, </w:t>
      </w:r>
      <w:r w:rsidR="00B014E0" w:rsidRPr="00AB7FEC">
        <w:rPr>
          <w:rFonts w:eastAsia="Calibri" w:cs="Calibri"/>
          <w:b/>
          <w:sz w:val="20"/>
          <w:szCs w:val="20"/>
        </w:rPr>
        <w:t>co</w:t>
      </w:r>
      <w:r w:rsidR="006C76F2" w:rsidRPr="006C76F2">
        <w:rPr>
          <w:rFonts w:eastAsia="Calibri" w:cs="Calibri"/>
          <w:b/>
          <w:sz w:val="20"/>
          <w:szCs w:val="20"/>
        </w:rPr>
        <w:t xml:space="preserve"> najmniej na 24 </w:t>
      </w:r>
      <w:r w:rsidR="000F01A4">
        <w:rPr>
          <w:rFonts w:eastAsia="Calibri" w:cs="Calibri"/>
          <w:b/>
          <w:sz w:val="20"/>
          <w:szCs w:val="20"/>
        </w:rPr>
        <w:t xml:space="preserve">(słownie: dwadzieścia cztery) </w:t>
      </w:r>
      <w:r w:rsidR="006C76F2" w:rsidRPr="006C76F2">
        <w:rPr>
          <w:rFonts w:eastAsia="Calibri" w:cs="Calibri"/>
          <w:b/>
          <w:sz w:val="20"/>
          <w:szCs w:val="20"/>
        </w:rPr>
        <w:t xml:space="preserve">godziny </w:t>
      </w:r>
      <w:r w:rsidR="00BA1186">
        <w:rPr>
          <w:rFonts w:eastAsia="Calibri" w:cs="Calibri"/>
          <w:b/>
          <w:sz w:val="20"/>
          <w:szCs w:val="20"/>
        </w:rPr>
        <w:br/>
      </w:r>
      <w:r w:rsidR="006C76F2" w:rsidRPr="006C76F2">
        <w:rPr>
          <w:rFonts w:eastAsia="Calibri" w:cs="Calibri"/>
          <w:bCs/>
          <w:sz w:val="20"/>
          <w:szCs w:val="20"/>
        </w:rPr>
        <w:lastRenderedPageBreak/>
        <w:t>(z wyłączeniem świąt kalendarzowych, sobót i niedziel)</w:t>
      </w:r>
      <w:r w:rsidR="006C76F2" w:rsidRPr="006C76F2">
        <w:rPr>
          <w:rFonts w:eastAsia="Calibri" w:cs="Calibri"/>
          <w:b/>
          <w:sz w:val="20"/>
          <w:szCs w:val="20"/>
        </w:rPr>
        <w:t xml:space="preserve"> </w:t>
      </w:r>
      <w:r w:rsidR="00B014E0" w:rsidRPr="00AB7FEC">
        <w:rPr>
          <w:rFonts w:eastAsia="Calibri" w:cs="Calibri"/>
          <w:sz w:val="20"/>
          <w:szCs w:val="20"/>
        </w:rPr>
        <w:t xml:space="preserve">przed </w:t>
      </w:r>
      <w:r w:rsidR="00861352">
        <w:rPr>
          <w:rFonts w:eastAsia="Calibri" w:cs="Calibri"/>
          <w:sz w:val="20"/>
          <w:szCs w:val="20"/>
        </w:rPr>
        <w:t xml:space="preserve">rozpoczęciem usługi </w:t>
      </w:r>
      <w:r w:rsidR="00B014E0" w:rsidRPr="00AB7FEC">
        <w:rPr>
          <w:rFonts w:eastAsia="Calibri" w:cs="Calibri"/>
          <w:sz w:val="20"/>
          <w:szCs w:val="20"/>
        </w:rPr>
        <w:t xml:space="preserve">. Informacje te należy składać w formie </w:t>
      </w:r>
      <w:r w:rsidR="00A42875">
        <w:rPr>
          <w:rFonts w:eastAsia="Calibri" w:cs="Calibri"/>
          <w:sz w:val="20"/>
          <w:szCs w:val="20"/>
        </w:rPr>
        <w:t>dokumentowej</w:t>
      </w:r>
      <w:r w:rsidR="00C10586">
        <w:rPr>
          <w:rFonts w:eastAsia="Calibri" w:cs="Calibri"/>
          <w:sz w:val="20"/>
          <w:szCs w:val="20"/>
        </w:rPr>
        <w:t xml:space="preserve"> do siedziby Operatora</w:t>
      </w:r>
      <w:r w:rsidR="00A42875">
        <w:rPr>
          <w:rFonts w:eastAsia="Calibri" w:cs="Calibri"/>
          <w:sz w:val="20"/>
          <w:szCs w:val="20"/>
        </w:rPr>
        <w:t xml:space="preserve"> </w:t>
      </w:r>
      <w:r w:rsidR="00B014E0" w:rsidRPr="00AB7FEC">
        <w:rPr>
          <w:rFonts w:eastAsia="Calibri" w:cs="Calibri"/>
          <w:sz w:val="20"/>
          <w:szCs w:val="20"/>
        </w:rPr>
        <w:t>i/lub elektronicznej na adres:</w:t>
      </w:r>
      <w:bookmarkStart w:id="5" w:name="_Hlk484165867"/>
      <w:bookmarkEnd w:id="5"/>
      <w:r w:rsidR="003C2E2A" w:rsidRPr="003C2E2A">
        <w:t xml:space="preserve"> </w:t>
      </w:r>
      <w:hyperlink r:id="rId9" w:history="1">
        <w:r w:rsidR="008307D2" w:rsidRPr="00867581">
          <w:rPr>
            <w:rStyle w:val="Hipercze"/>
            <w:rFonts w:eastAsia="Calibri" w:cs="Calibri"/>
            <w:sz w:val="20"/>
            <w:szCs w:val="20"/>
          </w:rPr>
          <w:t>uslugirozwojowe101fst@arrkonin.org.pl</w:t>
        </w:r>
      </w:hyperlink>
      <w:r w:rsidR="00B014E0" w:rsidRPr="00AB7FEC">
        <w:rPr>
          <w:rFonts w:eastAsia="Calibri" w:cs="Calibri"/>
          <w:sz w:val="20"/>
          <w:szCs w:val="20"/>
        </w:rPr>
        <w:t>.</w:t>
      </w:r>
    </w:p>
    <w:p w14:paraId="63D650A3" w14:textId="01B2D482" w:rsidR="00BA1186" w:rsidRPr="00BA1186" w:rsidRDefault="00956387" w:rsidP="002E442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bookmarkStart w:id="6" w:name="_Hlk157518986"/>
      <w:bookmarkStart w:id="7" w:name="_Hlk157518933"/>
      <w:r w:rsidRPr="00E43ABB">
        <w:rPr>
          <w:rFonts w:eastAsia="Calibri" w:cs="Calibri"/>
          <w:sz w:val="20"/>
          <w:szCs w:val="20"/>
        </w:rPr>
        <w:t>Wnioskodawca</w:t>
      </w:r>
      <w:r w:rsidR="00DB6735" w:rsidRPr="00E43ABB">
        <w:rPr>
          <w:rFonts w:eastAsia="Calibri" w:cs="Calibri"/>
          <w:sz w:val="20"/>
          <w:szCs w:val="20"/>
        </w:rPr>
        <w:t xml:space="preserve"> ma obowiązek </w:t>
      </w:r>
      <w:r w:rsidR="00DB6735" w:rsidRPr="00E43ABB">
        <w:rPr>
          <w:rFonts w:eastAsia="Calibri" w:cs="Calibri"/>
          <w:b/>
          <w:bCs/>
          <w:sz w:val="20"/>
          <w:szCs w:val="20"/>
        </w:rPr>
        <w:t>w</w:t>
      </w:r>
      <w:r w:rsidR="00E82AE7" w:rsidRPr="00E43ABB">
        <w:rPr>
          <w:rFonts w:eastAsia="Calibri" w:cs="Calibri"/>
          <w:b/>
          <w:bCs/>
          <w:sz w:val="20"/>
          <w:szCs w:val="20"/>
        </w:rPr>
        <w:t xml:space="preserve"> </w:t>
      </w:r>
      <w:r w:rsidR="00B014E0" w:rsidRPr="00E43ABB">
        <w:rPr>
          <w:rFonts w:eastAsia="Calibri" w:cs="Calibri"/>
          <w:b/>
          <w:bCs/>
          <w:sz w:val="20"/>
          <w:szCs w:val="20"/>
        </w:rPr>
        <w:t xml:space="preserve">terminie </w:t>
      </w:r>
      <w:r w:rsidR="00B56390" w:rsidRPr="00E43ABB">
        <w:rPr>
          <w:rFonts w:eastAsia="Calibri" w:cs="Calibri"/>
          <w:b/>
          <w:bCs/>
          <w:sz w:val="20"/>
          <w:szCs w:val="20"/>
        </w:rPr>
        <w:t>14</w:t>
      </w:r>
      <w:r w:rsidR="00B014E0" w:rsidRPr="00E43ABB">
        <w:rPr>
          <w:rFonts w:eastAsia="Calibri" w:cs="Calibri"/>
          <w:b/>
          <w:bCs/>
          <w:sz w:val="20"/>
          <w:szCs w:val="20"/>
        </w:rPr>
        <w:t xml:space="preserve"> </w:t>
      </w:r>
      <w:r w:rsidR="00A42875">
        <w:rPr>
          <w:rFonts w:eastAsia="Calibri" w:cs="Calibri"/>
          <w:b/>
          <w:bCs/>
          <w:sz w:val="20"/>
          <w:szCs w:val="20"/>
        </w:rPr>
        <w:t xml:space="preserve">(słownie: czternastu) </w:t>
      </w:r>
      <w:r w:rsidR="00B014E0" w:rsidRPr="00E43ABB">
        <w:rPr>
          <w:rFonts w:eastAsia="Calibri" w:cs="Calibri"/>
          <w:b/>
          <w:bCs/>
          <w:sz w:val="20"/>
          <w:szCs w:val="20"/>
        </w:rPr>
        <w:t xml:space="preserve">dni kalendarzowych </w:t>
      </w:r>
      <w:r w:rsidR="00512D98" w:rsidRPr="00E43ABB">
        <w:rPr>
          <w:rFonts w:eastAsia="Calibri" w:cs="Calibri"/>
          <w:sz w:val="20"/>
          <w:szCs w:val="20"/>
        </w:rPr>
        <w:t xml:space="preserve">od dnia zakończenia udziału w </w:t>
      </w:r>
      <w:r w:rsidR="00512D98">
        <w:rPr>
          <w:rFonts w:eastAsia="Calibri" w:cs="Calibri"/>
          <w:sz w:val="20"/>
          <w:szCs w:val="20"/>
        </w:rPr>
        <w:t>U</w:t>
      </w:r>
      <w:r w:rsidR="00512D98" w:rsidRPr="00E43ABB">
        <w:rPr>
          <w:rFonts w:eastAsia="Calibri" w:cs="Calibri"/>
          <w:sz w:val="20"/>
          <w:szCs w:val="20"/>
        </w:rPr>
        <w:t xml:space="preserve">słudze </w:t>
      </w:r>
      <w:r w:rsidR="00512D98">
        <w:rPr>
          <w:rFonts w:eastAsia="Calibri" w:cs="Calibri"/>
          <w:sz w:val="20"/>
          <w:szCs w:val="20"/>
        </w:rPr>
        <w:t>R</w:t>
      </w:r>
      <w:r w:rsidR="00512D98" w:rsidRPr="00E43ABB">
        <w:rPr>
          <w:rFonts w:eastAsia="Calibri" w:cs="Calibri"/>
          <w:sz w:val="20"/>
          <w:szCs w:val="20"/>
        </w:rPr>
        <w:t>ozwojowej złoż</w:t>
      </w:r>
      <w:r w:rsidR="00512D98">
        <w:rPr>
          <w:rFonts w:eastAsia="Calibri" w:cs="Calibri"/>
          <w:sz w:val="20"/>
          <w:szCs w:val="20"/>
        </w:rPr>
        <w:t>yć</w:t>
      </w:r>
      <w:r w:rsidR="00C10586">
        <w:rPr>
          <w:rFonts w:eastAsia="Calibri" w:cs="Calibri"/>
          <w:sz w:val="20"/>
          <w:szCs w:val="20"/>
        </w:rPr>
        <w:t xml:space="preserve"> do Operatora </w:t>
      </w:r>
      <w:r w:rsidR="00B44D2D" w:rsidRPr="00E43ABB">
        <w:rPr>
          <w:rFonts w:eastAsia="Calibri" w:cs="Calibri"/>
          <w:sz w:val="20"/>
          <w:szCs w:val="20"/>
        </w:rPr>
        <w:t>osobiście</w:t>
      </w:r>
      <w:r w:rsidR="00DB6735" w:rsidRPr="00E43ABB">
        <w:rPr>
          <w:rFonts w:eastAsia="Calibri" w:cs="Calibri"/>
          <w:sz w:val="20"/>
          <w:szCs w:val="20"/>
        </w:rPr>
        <w:t xml:space="preserve"> </w:t>
      </w:r>
      <w:r w:rsidR="00B44D2D" w:rsidRPr="00E43ABB">
        <w:rPr>
          <w:rFonts w:eastAsia="Calibri" w:cs="Calibri"/>
          <w:sz w:val="20"/>
          <w:szCs w:val="20"/>
        </w:rPr>
        <w:t>lub za pośrednictwem poczty tradycyjnej/elektronicznej (podpis kwalifikowany</w:t>
      </w:r>
      <w:r w:rsidR="00DB6735" w:rsidRPr="00E43ABB">
        <w:rPr>
          <w:rFonts w:eastAsia="Calibri" w:cs="Calibri"/>
          <w:sz w:val="20"/>
          <w:szCs w:val="20"/>
        </w:rPr>
        <w:t>)</w:t>
      </w:r>
      <w:r w:rsidR="00B44D2D" w:rsidRPr="00E43ABB">
        <w:rPr>
          <w:rFonts w:eastAsia="Calibri" w:cs="Calibri"/>
          <w:sz w:val="20"/>
          <w:szCs w:val="20"/>
        </w:rPr>
        <w:t xml:space="preserve"> </w:t>
      </w:r>
      <w:r w:rsidR="00512D98">
        <w:rPr>
          <w:rFonts w:eastAsia="Calibri" w:cs="Calibri"/>
          <w:sz w:val="20"/>
          <w:szCs w:val="20"/>
        </w:rPr>
        <w:t xml:space="preserve">dokumentację rozliczeniową zgodnie </w:t>
      </w:r>
      <w:r w:rsidR="00BA1186">
        <w:rPr>
          <w:rFonts w:eastAsia="Calibri" w:cs="Calibri"/>
          <w:sz w:val="20"/>
          <w:szCs w:val="20"/>
        </w:rPr>
        <w:t>z</w:t>
      </w:r>
      <w:r w:rsidR="00512D98">
        <w:rPr>
          <w:rFonts w:eastAsia="Calibri" w:cs="Calibri"/>
          <w:sz w:val="20"/>
          <w:szCs w:val="20"/>
        </w:rPr>
        <w:t xml:space="preserve"> </w:t>
      </w:r>
      <w:r w:rsidR="000E15CA">
        <w:rPr>
          <w:rFonts w:eastAsia="Calibri" w:cs="Calibri"/>
          <w:sz w:val="20"/>
          <w:szCs w:val="20"/>
        </w:rPr>
        <w:t xml:space="preserve">postanowieniami </w:t>
      </w:r>
      <w:r w:rsidR="00BA1186" w:rsidRPr="00D85008">
        <w:rPr>
          <w:rFonts w:eastAsia="Calibri" w:cs="Calibri"/>
          <w:sz w:val="20"/>
          <w:szCs w:val="20"/>
        </w:rPr>
        <w:t>§</w:t>
      </w:r>
      <w:r w:rsidR="00512D98">
        <w:rPr>
          <w:rFonts w:eastAsia="Calibri" w:cs="Calibri"/>
          <w:sz w:val="20"/>
          <w:szCs w:val="20"/>
        </w:rPr>
        <w:t xml:space="preserve"> </w:t>
      </w:r>
      <w:r w:rsidR="00BA1186" w:rsidRPr="00D85008">
        <w:rPr>
          <w:rFonts w:eastAsia="Calibri" w:cs="Calibri"/>
          <w:sz w:val="20"/>
          <w:szCs w:val="20"/>
        </w:rPr>
        <w:t>10 Regulaminu -</w:t>
      </w:r>
      <w:r w:rsidR="00BA1186" w:rsidRPr="00BA1186">
        <w:rPr>
          <w:rFonts w:eastAsia="Calibri" w:cs="Calibri"/>
          <w:sz w:val="20"/>
          <w:szCs w:val="20"/>
        </w:rPr>
        <w:t xml:space="preserve"> </w:t>
      </w:r>
      <w:r w:rsidR="00BA1186" w:rsidRPr="00D85008">
        <w:rPr>
          <w:rFonts w:eastAsia="Calibri" w:cs="Calibri"/>
          <w:sz w:val="20"/>
          <w:szCs w:val="20"/>
        </w:rPr>
        <w:t xml:space="preserve">Etapy </w:t>
      </w:r>
      <w:bookmarkStart w:id="8" w:name="_Hlk156251852"/>
      <w:r w:rsidR="00BA1186" w:rsidRPr="00D85008">
        <w:rPr>
          <w:rFonts w:eastAsia="Calibri" w:cs="Calibri"/>
          <w:sz w:val="20"/>
          <w:szCs w:val="20"/>
        </w:rPr>
        <w:t xml:space="preserve">ubiegania się o wsparcie w </w:t>
      </w:r>
      <w:r w:rsidR="002E442B">
        <w:rPr>
          <w:rFonts w:eastAsia="Calibri" w:cs="Calibri"/>
          <w:sz w:val="20"/>
          <w:szCs w:val="20"/>
        </w:rPr>
        <w:t>P</w:t>
      </w:r>
      <w:r w:rsidR="00BA1186" w:rsidRPr="00D85008">
        <w:rPr>
          <w:rFonts w:eastAsia="Calibri" w:cs="Calibri"/>
          <w:sz w:val="20"/>
          <w:szCs w:val="20"/>
        </w:rPr>
        <w:t>rojekc</w:t>
      </w:r>
      <w:bookmarkEnd w:id="8"/>
      <w:r w:rsidR="00BA1186" w:rsidRPr="00D85008">
        <w:rPr>
          <w:rFonts w:eastAsia="Calibri" w:cs="Calibri"/>
          <w:sz w:val="20"/>
          <w:szCs w:val="20"/>
        </w:rPr>
        <w:t xml:space="preserve">ie, punkt IV ETAP – OCENA USŁUGI ROZWOJOWEJ </w:t>
      </w:r>
      <w:r w:rsidR="004C3CA7">
        <w:rPr>
          <w:rFonts w:eastAsia="Calibri" w:cs="Calibri"/>
          <w:sz w:val="20"/>
          <w:szCs w:val="20"/>
        </w:rPr>
        <w:t>I REFUNDACJA KOSZTÓW</w:t>
      </w:r>
      <w:bookmarkEnd w:id="6"/>
      <w:r w:rsidR="004C3CA7">
        <w:rPr>
          <w:rFonts w:eastAsia="Calibri" w:cs="Calibri"/>
          <w:sz w:val="20"/>
          <w:szCs w:val="20"/>
        </w:rPr>
        <w:t>.</w:t>
      </w:r>
    </w:p>
    <w:bookmarkEnd w:id="7"/>
    <w:p w14:paraId="6BBE1120" w14:textId="7D996A21" w:rsidR="00FD02B5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FD02B5">
        <w:rPr>
          <w:rFonts w:eastAsia="Calibri" w:cs="Calibri"/>
          <w:sz w:val="20"/>
          <w:szCs w:val="20"/>
        </w:rPr>
        <w:t xml:space="preserve">Dokumenty rozliczeniowe muszą zostać złożone do Operatora po dopełnieniu obowiązków wynikających </w:t>
      </w:r>
      <w:r w:rsidR="00512D98">
        <w:rPr>
          <w:rFonts w:eastAsia="Calibri" w:cs="Calibri"/>
          <w:sz w:val="20"/>
          <w:szCs w:val="20"/>
        </w:rPr>
        <w:br/>
      </w:r>
      <w:r w:rsidRPr="00FD02B5">
        <w:rPr>
          <w:rFonts w:eastAsia="Calibri" w:cs="Calibri"/>
          <w:sz w:val="20"/>
          <w:szCs w:val="20"/>
        </w:rPr>
        <w:t xml:space="preserve">z konieczności oceny danej Usługi Rozwojowej, zgodnie z Systemem Oceny Usług Rozwojowych, nie później jednak niż w </w:t>
      </w:r>
      <w:r>
        <w:rPr>
          <w:rFonts w:eastAsia="Calibri" w:cs="Calibri"/>
          <w:sz w:val="20"/>
          <w:szCs w:val="20"/>
        </w:rPr>
        <w:t>terminie, o którym mowa w ust. 3 powyżej</w:t>
      </w:r>
      <w:r w:rsidRPr="00FD02B5">
        <w:rPr>
          <w:rFonts w:eastAsia="Calibri" w:cs="Calibri"/>
          <w:sz w:val="20"/>
          <w:szCs w:val="20"/>
        </w:rPr>
        <w:t>.</w:t>
      </w:r>
    </w:p>
    <w:p w14:paraId="1FD7962C" w14:textId="686667FD" w:rsidR="00977841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FB2838">
        <w:rPr>
          <w:rFonts w:eastAsia="Calibri" w:cs="Calibri"/>
          <w:sz w:val="20"/>
          <w:szCs w:val="20"/>
        </w:rPr>
        <w:t xml:space="preserve">Operator dokonuje weryfikacji </w:t>
      </w:r>
      <w:r>
        <w:rPr>
          <w:rFonts w:eastAsia="Calibri" w:cs="Calibri"/>
          <w:sz w:val="20"/>
          <w:szCs w:val="20"/>
        </w:rPr>
        <w:t>dokumentów rozliczeniowych</w:t>
      </w:r>
      <w:r w:rsidRPr="00FB2838">
        <w:rPr>
          <w:rFonts w:eastAsia="Calibri" w:cs="Calibri"/>
          <w:sz w:val="20"/>
          <w:szCs w:val="20"/>
        </w:rPr>
        <w:t xml:space="preserve"> w terminie do </w:t>
      </w:r>
      <w:r w:rsidRPr="00AC2312">
        <w:rPr>
          <w:rFonts w:eastAsia="Calibri" w:cs="Calibri"/>
          <w:b/>
          <w:bCs/>
          <w:sz w:val="20"/>
          <w:szCs w:val="20"/>
        </w:rPr>
        <w:t xml:space="preserve">14 (słownie: czternastu) dni </w:t>
      </w:r>
      <w:r w:rsidR="008866EC">
        <w:rPr>
          <w:rFonts w:eastAsia="Calibri" w:cs="Calibri"/>
          <w:b/>
          <w:bCs/>
          <w:sz w:val="20"/>
          <w:szCs w:val="20"/>
        </w:rPr>
        <w:t>kalendarzowych</w:t>
      </w:r>
      <w:r w:rsidRPr="00AC2312">
        <w:rPr>
          <w:rFonts w:eastAsia="Calibri" w:cs="Calibri"/>
          <w:b/>
          <w:bCs/>
          <w:sz w:val="20"/>
          <w:szCs w:val="20"/>
        </w:rPr>
        <w:t xml:space="preserve"> </w:t>
      </w:r>
      <w:r w:rsidRPr="00FB2838">
        <w:rPr>
          <w:rFonts w:eastAsia="Calibri" w:cs="Calibri"/>
          <w:sz w:val="20"/>
          <w:szCs w:val="20"/>
        </w:rPr>
        <w:t xml:space="preserve">od dnia złożenia przez </w:t>
      </w:r>
      <w:r>
        <w:rPr>
          <w:rFonts w:eastAsia="Calibri" w:cs="Calibri"/>
          <w:sz w:val="20"/>
          <w:szCs w:val="20"/>
        </w:rPr>
        <w:t>Wnioskodawcę</w:t>
      </w:r>
      <w:r w:rsidRPr="00FB2838">
        <w:rPr>
          <w:rFonts w:eastAsia="Calibri" w:cs="Calibri"/>
          <w:sz w:val="20"/>
          <w:szCs w:val="20"/>
        </w:rPr>
        <w:t xml:space="preserve"> wskazanych dokumentów. Termin </w:t>
      </w:r>
      <w:r>
        <w:rPr>
          <w:rFonts w:eastAsia="Calibri" w:cs="Calibri"/>
          <w:sz w:val="20"/>
          <w:szCs w:val="20"/>
        </w:rPr>
        <w:t xml:space="preserve">powyższy </w:t>
      </w:r>
      <w:r w:rsidRPr="00FB2838">
        <w:rPr>
          <w:rFonts w:eastAsia="Calibri" w:cs="Calibri"/>
          <w:sz w:val="20"/>
          <w:szCs w:val="20"/>
        </w:rPr>
        <w:t xml:space="preserve">obowiązuje dla każdej złożonej wersji dokumentów rozliczeniowych. W uzasadnionych przypadkach, w szczególności w przypadku dotyczącym dużej liczby złożonych dokumentów, termin ten może zostać wydłużony, o czym Operator będzie informował </w:t>
      </w:r>
      <w:r w:rsidR="00B150C8">
        <w:rPr>
          <w:rFonts w:eastAsia="Calibri" w:cs="Calibri"/>
          <w:sz w:val="20"/>
          <w:szCs w:val="20"/>
        </w:rPr>
        <w:t xml:space="preserve">Wnioskodawcę </w:t>
      </w:r>
      <w:r w:rsidRPr="00FB2838">
        <w:rPr>
          <w:rFonts w:eastAsia="Calibri" w:cs="Calibri"/>
          <w:sz w:val="20"/>
          <w:szCs w:val="20"/>
        </w:rPr>
        <w:t>na bieżąco.</w:t>
      </w:r>
    </w:p>
    <w:p w14:paraId="7506ECD0" w14:textId="7236FFE9" w:rsidR="00977841" w:rsidRPr="00FB2838" w:rsidRDefault="009778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FB2838">
        <w:rPr>
          <w:rFonts w:eastAsia="Calibri" w:cs="Calibri"/>
          <w:sz w:val="20"/>
          <w:szCs w:val="20"/>
        </w:rPr>
        <w:t xml:space="preserve">W przypadku stwierdzenia braków formalnych lub konieczności złożenia wyjaśnień do złożonych przez </w:t>
      </w:r>
      <w:r>
        <w:rPr>
          <w:rFonts w:eastAsia="Calibri" w:cs="Calibri"/>
          <w:sz w:val="20"/>
          <w:szCs w:val="20"/>
        </w:rPr>
        <w:t>Wnioskodawcę</w:t>
      </w:r>
      <w:r w:rsidRPr="00FB2838">
        <w:rPr>
          <w:rFonts w:eastAsia="Calibri" w:cs="Calibri"/>
          <w:sz w:val="20"/>
          <w:szCs w:val="20"/>
        </w:rPr>
        <w:t xml:space="preserve"> dokumentów rozliczeniowych, </w:t>
      </w:r>
      <w:r>
        <w:rPr>
          <w:rFonts w:eastAsia="Calibri" w:cs="Calibri"/>
          <w:sz w:val="20"/>
          <w:szCs w:val="20"/>
        </w:rPr>
        <w:t>Wnioskodawca</w:t>
      </w:r>
      <w:r w:rsidRPr="00FB2838">
        <w:rPr>
          <w:rFonts w:eastAsia="Calibri" w:cs="Calibri"/>
          <w:sz w:val="20"/>
          <w:szCs w:val="20"/>
        </w:rPr>
        <w:t xml:space="preserve"> zostanie wezwany do ich uzupełnienia lub złożenia dodatkowych wyjaśnień w </w:t>
      </w:r>
      <w:r>
        <w:rPr>
          <w:rFonts w:eastAsia="Calibri" w:cs="Calibri"/>
          <w:sz w:val="20"/>
          <w:szCs w:val="20"/>
        </w:rPr>
        <w:t xml:space="preserve">terminie </w:t>
      </w:r>
      <w:r w:rsidRPr="00FB2838">
        <w:rPr>
          <w:rFonts w:eastAsia="Calibri" w:cs="Calibri"/>
          <w:sz w:val="20"/>
          <w:szCs w:val="20"/>
        </w:rPr>
        <w:t>wyznaczonym przez Operatora</w:t>
      </w:r>
      <w:r>
        <w:rPr>
          <w:rFonts w:eastAsia="Calibri" w:cs="Calibri"/>
          <w:sz w:val="20"/>
          <w:szCs w:val="20"/>
        </w:rPr>
        <w:t>.</w:t>
      </w:r>
    </w:p>
    <w:p w14:paraId="70EFC987" w14:textId="4E6458B7" w:rsidR="00313C0A" w:rsidRPr="00AB7FEC" w:rsidRDefault="00CB5FCD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Wnioskodawca</w:t>
      </w:r>
      <w:r w:rsidR="00313C0A" w:rsidRPr="00AB7FEC">
        <w:rPr>
          <w:rFonts w:eastAsia="Calibri" w:cs="Calibri"/>
          <w:sz w:val="20"/>
          <w:szCs w:val="20"/>
        </w:rPr>
        <w:t xml:space="preserve"> zobowiązan</w:t>
      </w:r>
      <w:r>
        <w:rPr>
          <w:rFonts w:eastAsia="Calibri" w:cs="Calibri"/>
          <w:sz w:val="20"/>
          <w:szCs w:val="20"/>
        </w:rPr>
        <w:t>y</w:t>
      </w:r>
      <w:r w:rsidR="00313C0A" w:rsidRPr="00AB7FEC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jest </w:t>
      </w:r>
      <w:r w:rsidR="00313C0A" w:rsidRPr="00AB7FEC">
        <w:rPr>
          <w:rFonts w:eastAsia="Calibri" w:cs="Calibri"/>
          <w:sz w:val="20"/>
          <w:szCs w:val="20"/>
        </w:rPr>
        <w:t xml:space="preserve">do przekazania Operatorowi informacji dotyczących </w:t>
      </w:r>
      <w:r>
        <w:rPr>
          <w:rFonts w:eastAsia="Calibri" w:cs="Calibri"/>
          <w:sz w:val="20"/>
          <w:szCs w:val="20"/>
        </w:rPr>
        <w:t>jego</w:t>
      </w:r>
      <w:r w:rsidR="00313C0A" w:rsidRPr="00AB7FEC">
        <w:rPr>
          <w:rFonts w:eastAsia="Calibri" w:cs="Calibri"/>
          <w:sz w:val="20"/>
          <w:szCs w:val="20"/>
        </w:rPr>
        <w:t xml:space="preserve"> sytuacji po zakończeniu udziału w </w:t>
      </w:r>
      <w:r w:rsidR="00313C0A" w:rsidRPr="00C77A0C">
        <w:rPr>
          <w:rFonts w:eastAsia="Calibri" w:cs="Calibri"/>
          <w:sz w:val="20"/>
          <w:szCs w:val="20"/>
        </w:rPr>
        <w:t>P</w:t>
      </w:r>
      <w:r w:rsidR="00313C0A" w:rsidRPr="00AB7FEC">
        <w:rPr>
          <w:rFonts w:eastAsia="Calibri" w:cs="Calibri"/>
          <w:sz w:val="20"/>
          <w:szCs w:val="20"/>
        </w:rPr>
        <w:t xml:space="preserve">rojekcie (do </w:t>
      </w:r>
      <w:r>
        <w:rPr>
          <w:rFonts w:eastAsia="Calibri" w:cs="Calibri"/>
          <w:sz w:val="20"/>
          <w:szCs w:val="20"/>
        </w:rPr>
        <w:t>czterech</w:t>
      </w:r>
      <w:r w:rsidR="00313C0A" w:rsidRPr="00AB7FEC">
        <w:rPr>
          <w:rFonts w:eastAsia="Calibri" w:cs="Calibri"/>
          <w:sz w:val="20"/>
          <w:szCs w:val="20"/>
        </w:rPr>
        <w:t xml:space="preserve"> tygodni od zakończenia udziału), zgodnie z zakresem danych określonych w </w:t>
      </w:r>
      <w:r w:rsidR="00174651" w:rsidRPr="00174651">
        <w:rPr>
          <w:rFonts w:eastAsia="Calibri" w:cs="Calibri"/>
          <w:sz w:val="20"/>
          <w:szCs w:val="20"/>
        </w:rPr>
        <w:t>„</w:t>
      </w:r>
      <w:r w:rsidR="00174651" w:rsidRPr="00D85008">
        <w:rPr>
          <w:rFonts w:eastAsia="Calibri" w:cs="Calibri"/>
          <w:i/>
          <w:iCs/>
          <w:sz w:val="20"/>
          <w:szCs w:val="20"/>
        </w:rPr>
        <w:t>Wytycznych w zakresie monitorowania postępu rzeczowego realizacji programów operacyjnych na lata 2021-2027</w:t>
      </w:r>
      <w:r>
        <w:rPr>
          <w:rFonts w:eastAsia="Calibri" w:cs="Calibri"/>
          <w:sz w:val="20"/>
          <w:szCs w:val="20"/>
        </w:rPr>
        <w:t>”.</w:t>
      </w:r>
    </w:p>
    <w:p w14:paraId="1074B88D" w14:textId="28E85A0B" w:rsidR="009D1702" w:rsidRPr="00AB7FEC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bookmarkStart w:id="9" w:name="_Hlk157519232"/>
      <w:r w:rsidRPr="00AB7FEC">
        <w:rPr>
          <w:rFonts w:eastAsia="Calibri" w:cs="Calibri"/>
          <w:sz w:val="20"/>
          <w:szCs w:val="20"/>
        </w:rPr>
        <w:t xml:space="preserve">W </w:t>
      </w:r>
      <w:r w:rsidR="00512D98">
        <w:rPr>
          <w:rFonts w:eastAsia="Calibri" w:cs="Calibri"/>
          <w:sz w:val="20"/>
          <w:szCs w:val="20"/>
        </w:rPr>
        <w:t xml:space="preserve">wyniku </w:t>
      </w:r>
      <w:r w:rsidRPr="00AB7FEC">
        <w:rPr>
          <w:rFonts w:eastAsia="Calibri" w:cs="Calibri"/>
          <w:sz w:val="20"/>
          <w:szCs w:val="20"/>
        </w:rPr>
        <w:t>pozytywnej weryfikacji</w:t>
      </w:r>
      <w:r w:rsidR="00512D98">
        <w:rPr>
          <w:rFonts w:eastAsia="Calibri" w:cs="Calibri"/>
          <w:sz w:val="20"/>
          <w:szCs w:val="20"/>
        </w:rPr>
        <w:t xml:space="preserve"> złożonej dokumentacji rozliczeniowej</w:t>
      </w:r>
      <w:r w:rsidRPr="00AB7FEC">
        <w:rPr>
          <w:rFonts w:eastAsia="Calibri" w:cs="Calibri"/>
          <w:sz w:val="20"/>
          <w:szCs w:val="20"/>
        </w:rPr>
        <w:t xml:space="preserve">, Operator przekazuje </w:t>
      </w:r>
      <w:r w:rsidR="0098622B">
        <w:rPr>
          <w:rFonts w:eastAsia="Calibri" w:cs="Calibri"/>
          <w:sz w:val="20"/>
          <w:szCs w:val="20"/>
        </w:rPr>
        <w:t>Wnioskodawcy</w:t>
      </w:r>
      <w:r w:rsidR="0098622B" w:rsidRPr="00AB7FEC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 xml:space="preserve">środki finansowe (poprzez refundację odpowiedniej części kosztów) na wskazane w Formularzu </w:t>
      </w:r>
      <w:r w:rsidR="00056173">
        <w:rPr>
          <w:rFonts w:eastAsia="Calibri" w:cs="Calibri"/>
          <w:sz w:val="20"/>
          <w:szCs w:val="20"/>
        </w:rPr>
        <w:t>R</w:t>
      </w:r>
      <w:r w:rsidRPr="00AB7FEC">
        <w:rPr>
          <w:rFonts w:eastAsia="Calibri" w:cs="Calibri"/>
          <w:sz w:val="20"/>
          <w:szCs w:val="20"/>
        </w:rPr>
        <w:t xml:space="preserve">ozliczeniowym </w:t>
      </w:r>
      <w:r w:rsidR="0098622B" w:rsidRPr="00AB7FEC">
        <w:rPr>
          <w:rFonts w:eastAsia="Calibri" w:cs="Calibri"/>
          <w:sz w:val="20"/>
          <w:szCs w:val="20"/>
        </w:rPr>
        <w:t>konto bankowe</w:t>
      </w:r>
      <w:r w:rsidR="00512D98">
        <w:rPr>
          <w:rFonts w:eastAsia="Calibri" w:cs="Calibri"/>
          <w:sz w:val="20"/>
          <w:szCs w:val="20"/>
        </w:rPr>
        <w:t xml:space="preserve">, </w:t>
      </w:r>
      <w:r w:rsidR="00CB5FCD">
        <w:rPr>
          <w:rFonts w:eastAsia="Calibri" w:cs="Calibri"/>
          <w:sz w:val="20"/>
          <w:szCs w:val="20"/>
        </w:rPr>
        <w:t>w odpowiedniej wysokości</w:t>
      </w:r>
      <w:r w:rsidR="00512D98">
        <w:rPr>
          <w:rFonts w:eastAsia="Calibri" w:cs="Calibri"/>
          <w:sz w:val="20"/>
          <w:szCs w:val="20"/>
        </w:rPr>
        <w:t xml:space="preserve"> i </w:t>
      </w:r>
      <w:r w:rsidR="00CB5FCD">
        <w:rPr>
          <w:rFonts w:eastAsia="Calibri" w:cs="Calibri"/>
          <w:sz w:val="20"/>
          <w:szCs w:val="20"/>
        </w:rPr>
        <w:t>zgodnie z postanowieniami Umowy i Promesy</w:t>
      </w:r>
      <w:r w:rsidRPr="00AB7FEC">
        <w:rPr>
          <w:rFonts w:eastAsia="Calibri" w:cs="Calibri"/>
          <w:sz w:val="20"/>
          <w:szCs w:val="20"/>
        </w:rPr>
        <w:t xml:space="preserve">. W oparciu o dokonane wyliczenia następuje ewentualna korekta wysokości udzielonej pomocy de </w:t>
      </w:r>
      <w:proofErr w:type="spellStart"/>
      <w:r w:rsidRPr="00AB7FEC">
        <w:rPr>
          <w:rFonts w:eastAsia="Calibri" w:cs="Calibri"/>
          <w:sz w:val="20"/>
          <w:szCs w:val="20"/>
        </w:rPr>
        <w:t>minimis</w:t>
      </w:r>
      <w:proofErr w:type="spellEnd"/>
      <w:r w:rsidRPr="00AB7FEC">
        <w:rPr>
          <w:rFonts w:eastAsia="Calibri" w:cs="Calibri"/>
          <w:sz w:val="20"/>
          <w:szCs w:val="20"/>
        </w:rPr>
        <w:t xml:space="preserve">. Na tym etapie Operator może przeprowadzić szczegółową kontrolę dokumentacji związanej z </w:t>
      </w:r>
      <w:r w:rsidR="00CB5FCD" w:rsidRPr="00AB7FEC">
        <w:rPr>
          <w:rFonts w:eastAsia="Calibri" w:cs="Calibri"/>
          <w:sz w:val="20"/>
          <w:szCs w:val="20"/>
        </w:rPr>
        <w:t>Usługą Rozwojową</w:t>
      </w:r>
      <w:r w:rsidR="00531300">
        <w:rPr>
          <w:rFonts w:eastAsia="Calibri" w:cs="Calibri"/>
          <w:sz w:val="20"/>
          <w:szCs w:val="20"/>
        </w:rPr>
        <w:t xml:space="preserve"> zgodnie z </w:t>
      </w:r>
      <w:r w:rsidR="000E15CA">
        <w:rPr>
          <w:rFonts w:eastAsia="Calibri" w:cs="Calibri"/>
          <w:sz w:val="20"/>
          <w:szCs w:val="20"/>
        </w:rPr>
        <w:t xml:space="preserve">postanowieniami </w:t>
      </w:r>
      <w:r w:rsidR="00531300" w:rsidRPr="00531300">
        <w:rPr>
          <w:rFonts w:eastAsia="Calibri" w:cs="Calibri"/>
          <w:sz w:val="20"/>
          <w:szCs w:val="20"/>
        </w:rPr>
        <w:t>§ 1</w:t>
      </w:r>
      <w:r w:rsidR="00531300">
        <w:rPr>
          <w:rFonts w:eastAsia="Calibri" w:cs="Calibri"/>
          <w:sz w:val="20"/>
          <w:szCs w:val="20"/>
        </w:rPr>
        <w:t>2 Regulaminu</w:t>
      </w:r>
      <w:r w:rsidRPr="00AB7FEC">
        <w:rPr>
          <w:rFonts w:eastAsia="Calibri" w:cs="Calibri"/>
          <w:sz w:val="20"/>
          <w:szCs w:val="20"/>
        </w:rPr>
        <w:t>.</w:t>
      </w:r>
    </w:p>
    <w:bookmarkEnd w:id="9"/>
    <w:p w14:paraId="5A328E89" w14:textId="74D32518" w:rsidR="00933A2A" w:rsidRPr="00AB7FEC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W przypadku realizacji kilku </w:t>
      </w:r>
      <w:r w:rsidR="00CB5FCD" w:rsidRPr="00AB7FEC">
        <w:rPr>
          <w:rFonts w:eastAsia="Calibri" w:cs="Calibri"/>
          <w:sz w:val="20"/>
          <w:szCs w:val="20"/>
        </w:rPr>
        <w:t xml:space="preserve">Usług Rozwojowych </w:t>
      </w:r>
      <w:r w:rsidRPr="00AB7FEC">
        <w:rPr>
          <w:rFonts w:eastAsia="Calibri" w:cs="Calibri"/>
          <w:sz w:val="20"/>
          <w:szCs w:val="20"/>
        </w:rPr>
        <w:t xml:space="preserve">w ramach jednej </w:t>
      </w:r>
      <w:r w:rsidR="00056173">
        <w:rPr>
          <w:rFonts w:eastAsia="Calibri" w:cs="Calibri"/>
          <w:sz w:val="20"/>
          <w:szCs w:val="20"/>
        </w:rPr>
        <w:t>U</w:t>
      </w:r>
      <w:r w:rsidRPr="00AB7FEC">
        <w:rPr>
          <w:rFonts w:eastAsia="Calibri" w:cs="Calibri"/>
          <w:sz w:val="20"/>
          <w:szCs w:val="20"/>
        </w:rPr>
        <w:t xml:space="preserve">mowy, Operator dopuszcza możliwość częściowego rozliczenia wydatków poniesionych na zakup </w:t>
      </w:r>
      <w:r w:rsidR="00CB5FCD" w:rsidRPr="00AB7FEC">
        <w:rPr>
          <w:rFonts w:eastAsia="Calibri" w:cs="Calibri"/>
          <w:sz w:val="20"/>
          <w:szCs w:val="20"/>
        </w:rPr>
        <w:t xml:space="preserve">Usług Rozwojowych </w:t>
      </w:r>
      <w:r w:rsidRPr="00AB7FEC">
        <w:rPr>
          <w:rFonts w:eastAsia="Calibri" w:cs="Calibri"/>
          <w:sz w:val="20"/>
          <w:szCs w:val="20"/>
        </w:rPr>
        <w:t xml:space="preserve">po zakończeniu każdej pojedynczej </w:t>
      </w:r>
      <w:r w:rsidR="00CB5FCD" w:rsidRPr="00AB7FEC">
        <w:rPr>
          <w:rFonts w:eastAsia="Calibri" w:cs="Calibri"/>
          <w:sz w:val="20"/>
          <w:szCs w:val="20"/>
        </w:rPr>
        <w:t>Usługi Rozwojowej</w:t>
      </w:r>
      <w:r w:rsidRPr="00AB7FEC">
        <w:rPr>
          <w:rFonts w:eastAsia="Calibri" w:cs="Calibri"/>
          <w:sz w:val="20"/>
          <w:szCs w:val="20"/>
        </w:rPr>
        <w:t>.</w:t>
      </w:r>
    </w:p>
    <w:p w14:paraId="60930A1D" w14:textId="2B885A3A" w:rsidR="00933A2A" w:rsidRPr="00AB7FEC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sz w:val="20"/>
          <w:szCs w:val="20"/>
        </w:rPr>
      </w:pPr>
      <w:bookmarkStart w:id="10" w:name="_Hlk157080005"/>
      <w:r w:rsidRPr="00AB7FEC">
        <w:rPr>
          <w:rFonts w:eastAsia="Calibri" w:cs="Calibri"/>
          <w:b/>
          <w:bCs/>
          <w:sz w:val="20"/>
          <w:szCs w:val="20"/>
        </w:rPr>
        <w:t xml:space="preserve">Brak złożenia </w:t>
      </w:r>
      <w:r w:rsidRPr="00AB7FEC">
        <w:rPr>
          <w:rFonts w:eastAsia="Calibri" w:cs="Calibri"/>
          <w:sz w:val="20"/>
          <w:szCs w:val="20"/>
        </w:rPr>
        <w:t xml:space="preserve">przez </w:t>
      </w:r>
      <w:r w:rsidR="002B6AB9">
        <w:rPr>
          <w:rFonts w:eastAsia="Calibri" w:cs="Calibri"/>
          <w:sz w:val="20"/>
          <w:szCs w:val="20"/>
        </w:rPr>
        <w:t>Wnioskodawcę</w:t>
      </w:r>
      <w:r w:rsidR="002B6AB9" w:rsidRPr="00AB7FEC">
        <w:rPr>
          <w:rFonts w:eastAsia="Calibri" w:cs="Calibri"/>
          <w:sz w:val="20"/>
          <w:szCs w:val="20"/>
        </w:rPr>
        <w:t xml:space="preserve"> </w:t>
      </w:r>
      <w:r w:rsidR="008B7D8C">
        <w:rPr>
          <w:rFonts w:eastAsia="Calibri" w:cs="Calibri"/>
          <w:sz w:val="20"/>
          <w:szCs w:val="20"/>
        </w:rPr>
        <w:t>d</w:t>
      </w:r>
      <w:r w:rsidR="00CB5FCD">
        <w:rPr>
          <w:rFonts w:eastAsia="Calibri" w:cs="Calibri"/>
          <w:sz w:val="20"/>
          <w:szCs w:val="20"/>
        </w:rPr>
        <w:t xml:space="preserve">okumentów </w:t>
      </w:r>
      <w:r w:rsidR="008866EC">
        <w:rPr>
          <w:rFonts w:eastAsia="Calibri" w:cs="Calibri"/>
          <w:sz w:val="20"/>
          <w:szCs w:val="20"/>
        </w:rPr>
        <w:t>n</w:t>
      </w:r>
      <w:r w:rsidR="00CB5FCD">
        <w:rPr>
          <w:rFonts w:eastAsia="Calibri" w:cs="Calibri"/>
          <w:sz w:val="20"/>
          <w:szCs w:val="20"/>
        </w:rPr>
        <w:t xml:space="preserve">iezbędnych </w:t>
      </w:r>
      <w:r w:rsidR="000E15CA">
        <w:rPr>
          <w:rFonts w:eastAsia="Calibri" w:cs="Calibri"/>
          <w:sz w:val="20"/>
          <w:szCs w:val="20"/>
        </w:rPr>
        <w:t xml:space="preserve">do </w:t>
      </w:r>
      <w:r w:rsidR="008866EC">
        <w:rPr>
          <w:rFonts w:eastAsia="Calibri" w:cs="Calibri"/>
          <w:b/>
          <w:bCs/>
          <w:sz w:val="20"/>
          <w:szCs w:val="20"/>
        </w:rPr>
        <w:t>r</w:t>
      </w:r>
      <w:r w:rsidRPr="00AB7FEC">
        <w:rPr>
          <w:rFonts w:eastAsia="Calibri" w:cs="Calibri"/>
          <w:b/>
          <w:bCs/>
          <w:sz w:val="20"/>
          <w:szCs w:val="20"/>
        </w:rPr>
        <w:t>ozliczenia w terminie</w:t>
      </w:r>
      <w:r w:rsidRPr="00AB7FEC">
        <w:rPr>
          <w:rFonts w:eastAsia="Calibri" w:cs="Calibri"/>
          <w:sz w:val="20"/>
          <w:szCs w:val="20"/>
        </w:rPr>
        <w:t xml:space="preserve">, o którym mowa </w:t>
      </w:r>
      <w:r w:rsidR="00CB5FCD">
        <w:rPr>
          <w:rFonts w:eastAsia="Calibri" w:cs="Calibri"/>
          <w:sz w:val="20"/>
          <w:szCs w:val="20"/>
        </w:rPr>
        <w:t>w ust. 3 powyżej</w:t>
      </w:r>
      <w:r w:rsidRPr="00AB7FEC">
        <w:rPr>
          <w:rFonts w:eastAsia="Calibri" w:cs="Calibri"/>
          <w:sz w:val="20"/>
          <w:szCs w:val="20"/>
        </w:rPr>
        <w:t xml:space="preserve">, </w:t>
      </w:r>
      <w:r w:rsidR="00C77A0C" w:rsidRPr="00341EDA">
        <w:rPr>
          <w:rFonts w:eastAsia="Calibri" w:cs="Calibri"/>
          <w:b/>
          <w:bCs/>
          <w:sz w:val="20"/>
          <w:szCs w:val="20"/>
        </w:rPr>
        <w:t>może</w:t>
      </w:r>
      <w:r w:rsidR="00C77A0C">
        <w:rPr>
          <w:rFonts w:eastAsia="Calibri" w:cs="Calibri"/>
          <w:sz w:val="20"/>
          <w:szCs w:val="20"/>
        </w:rPr>
        <w:t xml:space="preserve"> </w:t>
      </w:r>
      <w:r w:rsidR="00341EDA">
        <w:rPr>
          <w:rFonts w:eastAsia="Calibri" w:cs="Calibri"/>
          <w:b/>
          <w:bCs/>
          <w:sz w:val="20"/>
          <w:szCs w:val="20"/>
        </w:rPr>
        <w:t>skutkować nie otrzymaniem</w:t>
      </w:r>
      <w:r w:rsidRPr="00AB7FEC">
        <w:rPr>
          <w:rFonts w:eastAsia="Calibri" w:cs="Calibri"/>
          <w:b/>
          <w:bCs/>
          <w:sz w:val="20"/>
          <w:szCs w:val="20"/>
        </w:rPr>
        <w:t xml:space="preserve"> refundacji</w:t>
      </w:r>
      <w:r w:rsidRPr="00AB7FEC">
        <w:rPr>
          <w:rFonts w:eastAsia="Calibri" w:cs="Calibri"/>
          <w:sz w:val="20"/>
          <w:szCs w:val="20"/>
        </w:rPr>
        <w:t xml:space="preserve"> </w:t>
      </w:r>
      <w:r w:rsidRPr="00FB2838">
        <w:rPr>
          <w:rFonts w:eastAsia="Calibri" w:cs="Calibri"/>
          <w:b/>
          <w:bCs/>
          <w:sz w:val="20"/>
          <w:szCs w:val="20"/>
        </w:rPr>
        <w:t xml:space="preserve">kosztów </w:t>
      </w:r>
      <w:r w:rsidR="00CB5FCD" w:rsidRPr="00FB2838">
        <w:rPr>
          <w:rFonts w:eastAsia="Calibri" w:cs="Calibri"/>
          <w:b/>
          <w:bCs/>
          <w:sz w:val="20"/>
          <w:szCs w:val="20"/>
        </w:rPr>
        <w:t>Usłu</w:t>
      </w:r>
      <w:r w:rsidR="00531300">
        <w:rPr>
          <w:rFonts w:eastAsia="Calibri" w:cs="Calibri"/>
          <w:b/>
          <w:bCs/>
          <w:sz w:val="20"/>
          <w:szCs w:val="20"/>
        </w:rPr>
        <w:t>g</w:t>
      </w:r>
      <w:r w:rsidR="00CB5FCD" w:rsidRPr="00FB2838">
        <w:rPr>
          <w:rFonts w:eastAsia="Calibri" w:cs="Calibri"/>
          <w:b/>
          <w:bCs/>
          <w:sz w:val="20"/>
          <w:szCs w:val="20"/>
        </w:rPr>
        <w:t xml:space="preserve"> Rozwojow</w:t>
      </w:r>
      <w:r w:rsidR="00531300">
        <w:rPr>
          <w:rFonts w:eastAsia="Calibri" w:cs="Calibri"/>
          <w:b/>
          <w:bCs/>
          <w:sz w:val="20"/>
          <w:szCs w:val="20"/>
        </w:rPr>
        <w:t>ych</w:t>
      </w:r>
      <w:r w:rsidRPr="00AB7FEC">
        <w:rPr>
          <w:rFonts w:eastAsia="Calibri" w:cs="Calibri"/>
          <w:sz w:val="20"/>
          <w:szCs w:val="20"/>
        </w:rPr>
        <w:t>.</w:t>
      </w:r>
    </w:p>
    <w:bookmarkEnd w:id="10"/>
    <w:p w14:paraId="104903AD" w14:textId="2AFFBDBE" w:rsidR="00977841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Całość procesu refundacji kosztów </w:t>
      </w:r>
      <w:r w:rsidR="00531300">
        <w:rPr>
          <w:rFonts w:eastAsia="Calibri" w:cs="Calibri"/>
          <w:sz w:val="20"/>
          <w:szCs w:val="20"/>
        </w:rPr>
        <w:t>U</w:t>
      </w:r>
      <w:r w:rsidRPr="00AB7FEC">
        <w:rPr>
          <w:rFonts w:eastAsia="Calibri" w:cs="Calibri"/>
          <w:sz w:val="20"/>
          <w:szCs w:val="20"/>
        </w:rPr>
        <w:t xml:space="preserve">sług </w:t>
      </w:r>
      <w:r w:rsidR="00531300">
        <w:rPr>
          <w:rFonts w:eastAsia="Calibri" w:cs="Calibri"/>
          <w:sz w:val="20"/>
          <w:szCs w:val="20"/>
        </w:rPr>
        <w:t>R</w:t>
      </w:r>
      <w:r w:rsidRPr="00AB7FEC">
        <w:rPr>
          <w:rFonts w:eastAsia="Calibri" w:cs="Calibri"/>
          <w:sz w:val="20"/>
          <w:szCs w:val="20"/>
        </w:rPr>
        <w:t>ozwojow</w:t>
      </w:r>
      <w:r w:rsidR="00531300">
        <w:rPr>
          <w:rFonts w:eastAsia="Calibri" w:cs="Calibri"/>
          <w:sz w:val="20"/>
          <w:szCs w:val="20"/>
        </w:rPr>
        <w:t>ych</w:t>
      </w:r>
      <w:r w:rsidRPr="00AB7FEC">
        <w:rPr>
          <w:rFonts w:eastAsia="Calibri" w:cs="Calibri"/>
          <w:sz w:val="20"/>
          <w:szCs w:val="20"/>
        </w:rPr>
        <w:t xml:space="preserve"> (od momentu </w:t>
      </w:r>
      <w:r w:rsidR="00FD02B5">
        <w:rPr>
          <w:rFonts w:eastAsia="Calibri" w:cs="Calibri"/>
          <w:sz w:val="20"/>
          <w:szCs w:val="20"/>
        </w:rPr>
        <w:t xml:space="preserve">skutecznego </w:t>
      </w:r>
      <w:r w:rsidRPr="00AB7FEC">
        <w:rPr>
          <w:rFonts w:eastAsia="Calibri" w:cs="Calibri"/>
          <w:sz w:val="20"/>
          <w:szCs w:val="20"/>
        </w:rPr>
        <w:t xml:space="preserve">przedłożenia przez </w:t>
      </w:r>
      <w:r w:rsidR="002B6AB9">
        <w:rPr>
          <w:rFonts w:eastAsia="Calibri" w:cs="Calibri"/>
          <w:sz w:val="20"/>
          <w:szCs w:val="20"/>
        </w:rPr>
        <w:t>Wnioskodawcę</w:t>
      </w:r>
      <w:r w:rsidR="002B6AB9" w:rsidRPr="00AB7FEC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 xml:space="preserve">dokumentów rozliczających do momentu refundacji przez Operatora) </w:t>
      </w:r>
      <w:r w:rsidR="006E5C9C">
        <w:rPr>
          <w:rFonts w:eastAsia="Calibri" w:cs="Calibri"/>
          <w:sz w:val="20"/>
          <w:szCs w:val="20"/>
        </w:rPr>
        <w:t>zostanie dokonana w ciągu</w:t>
      </w:r>
      <w:r w:rsidRPr="00056173">
        <w:rPr>
          <w:rFonts w:eastAsia="Calibri" w:cs="Calibri"/>
          <w:b/>
          <w:bCs/>
          <w:sz w:val="20"/>
          <w:szCs w:val="20"/>
        </w:rPr>
        <w:t xml:space="preserve"> </w:t>
      </w:r>
      <w:r w:rsidR="009D1702" w:rsidRPr="00056173">
        <w:rPr>
          <w:rFonts w:eastAsia="Calibri" w:cs="Calibri"/>
          <w:b/>
          <w:bCs/>
          <w:sz w:val="20"/>
          <w:szCs w:val="20"/>
        </w:rPr>
        <w:t>15</w:t>
      </w:r>
      <w:r w:rsidRPr="00056173">
        <w:rPr>
          <w:rFonts w:eastAsia="Calibri" w:cs="Calibri"/>
          <w:b/>
          <w:bCs/>
          <w:sz w:val="20"/>
          <w:szCs w:val="20"/>
        </w:rPr>
        <w:t xml:space="preserve"> </w:t>
      </w:r>
      <w:r w:rsidR="006E5C9C">
        <w:rPr>
          <w:rFonts w:eastAsia="Calibri" w:cs="Calibri"/>
          <w:b/>
          <w:bCs/>
          <w:sz w:val="20"/>
          <w:szCs w:val="20"/>
        </w:rPr>
        <w:t xml:space="preserve">(słownie: piętnastu) </w:t>
      </w:r>
      <w:r w:rsidRPr="00056173">
        <w:rPr>
          <w:rFonts w:eastAsia="Calibri" w:cs="Calibri"/>
          <w:b/>
          <w:bCs/>
          <w:sz w:val="20"/>
          <w:szCs w:val="20"/>
        </w:rPr>
        <w:t xml:space="preserve">dni </w:t>
      </w:r>
      <w:r w:rsidR="00AC2312">
        <w:rPr>
          <w:rFonts w:eastAsia="Calibri" w:cs="Calibri"/>
          <w:b/>
          <w:bCs/>
          <w:sz w:val="20"/>
          <w:szCs w:val="20"/>
        </w:rPr>
        <w:t>roboczych</w:t>
      </w:r>
      <w:r w:rsidR="00531300">
        <w:rPr>
          <w:rFonts w:eastAsia="Calibri" w:cs="Calibri"/>
          <w:sz w:val="20"/>
          <w:szCs w:val="20"/>
        </w:rPr>
        <w:t xml:space="preserve">, </w:t>
      </w:r>
      <w:r w:rsidR="003965F9">
        <w:rPr>
          <w:rFonts w:eastAsia="Calibri" w:cs="Calibri"/>
          <w:sz w:val="20"/>
          <w:szCs w:val="20"/>
        </w:rPr>
        <w:t xml:space="preserve">pod warunkiem dostępności środków na </w:t>
      </w:r>
      <w:r w:rsidR="00455931">
        <w:rPr>
          <w:rFonts w:eastAsia="Calibri" w:cs="Calibri"/>
          <w:sz w:val="20"/>
          <w:szCs w:val="20"/>
        </w:rPr>
        <w:t xml:space="preserve">rachunku </w:t>
      </w:r>
      <w:r w:rsidR="00455931" w:rsidRPr="00C77A0C">
        <w:rPr>
          <w:rFonts w:eastAsia="Calibri" w:cs="Calibri"/>
          <w:sz w:val="20"/>
          <w:szCs w:val="20"/>
        </w:rPr>
        <w:t>bankowym</w:t>
      </w:r>
      <w:r w:rsidR="003965F9" w:rsidRPr="00C77A0C">
        <w:rPr>
          <w:rFonts w:eastAsia="Calibri" w:cs="Calibri"/>
          <w:sz w:val="20"/>
          <w:szCs w:val="20"/>
        </w:rPr>
        <w:t xml:space="preserve"> </w:t>
      </w:r>
      <w:r w:rsidR="00B150C8">
        <w:rPr>
          <w:rFonts w:eastAsia="Calibri" w:cs="Calibri"/>
          <w:sz w:val="20"/>
          <w:szCs w:val="20"/>
        </w:rPr>
        <w:t>Operatora</w:t>
      </w:r>
      <w:r w:rsidR="00FD02B5">
        <w:rPr>
          <w:rFonts w:eastAsia="Calibri" w:cs="Calibri"/>
          <w:sz w:val="20"/>
          <w:szCs w:val="20"/>
        </w:rPr>
        <w:t xml:space="preserve"> oraz braku konieczności wydłużenie terminu, o którym mowa w ust. 5 powyżej</w:t>
      </w:r>
      <w:r w:rsidRPr="00AB7FEC">
        <w:rPr>
          <w:rFonts w:eastAsia="Calibri" w:cs="Calibri"/>
          <w:sz w:val="20"/>
          <w:szCs w:val="20"/>
        </w:rPr>
        <w:t>.</w:t>
      </w:r>
      <w:r w:rsidR="006E5C9C">
        <w:rPr>
          <w:rFonts w:eastAsia="Calibri" w:cs="Calibri"/>
          <w:sz w:val="20"/>
          <w:szCs w:val="20"/>
        </w:rPr>
        <w:t xml:space="preserve"> </w:t>
      </w:r>
      <w:r w:rsidR="00531300">
        <w:rPr>
          <w:rFonts w:eastAsia="Calibri" w:cs="Calibri"/>
          <w:sz w:val="20"/>
          <w:szCs w:val="20"/>
        </w:rPr>
        <w:br/>
      </w:r>
      <w:r w:rsidR="006E5C9C">
        <w:rPr>
          <w:rFonts w:eastAsia="Calibri" w:cs="Calibri"/>
          <w:sz w:val="20"/>
          <w:szCs w:val="20"/>
        </w:rPr>
        <w:t>W przypadku opóźnienia, Wnioskodawcy nie będą przysługiwały żadne roszczenia w stosunku do Operatora, w szczególności roszczenie o wypłatę odsetek</w:t>
      </w:r>
      <w:r w:rsidR="00977841">
        <w:rPr>
          <w:rFonts w:eastAsia="Calibri" w:cs="Calibri"/>
          <w:sz w:val="20"/>
          <w:szCs w:val="20"/>
        </w:rPr>
        <w:t>.</w:t>
      </w:r>
    </w:p>
    <w:p w14:paraId="595B4D5A" w14:textId="7752D162" w:rsidR="00933A2A" w:rsidRDefault="00977841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FB2838">
        <w:rPr>
          <w:rFonts w:eastAsia="Calibri" w:cs="Calibri"/>
          <w:sz w:val="20"/>
          <w:szCs w:val="20"/>
        </w:rPr>
        <w:t xml:space="preserve">Operator może zawiesić przekazanie płatności z tytułu refundacji kosztów poniesionych na zakup </w:t>
      </w:r>
      <w:r w:rsidRPr="00977841">
        <w:rPr>
          <w:rFonts w:eastAsia="Calibri" w:cs="Calibri"/>
          <w:sz w:val="20"/>
          <w:szCs w:val="20"/>
        </w:rPr>
        <w:t>Usług Rozwojowych</w:t>
      </w:r>
      <w:r w:rsidRPr="00FB2838">
        <w:rPr>
          <w:rFonts w:eastAsia="Calibri" w:cs="Calibri"/>
          <w:sz w:val="20"/>
          <w:szCs w:val="20"/>
        </w:rPr>
        <w:t xml:space="preserve"> w przypadku</w:t>
      </w:r>
      <w:r>
        <w:rPr>
          <w:rFonts w:eastAsia="Calibri" w:cs="Calibri"/>
          <w:sz w:val="20"/>
          <w:szCs w:val="20"/>
        </w:rPr>
        <w:t xml:space="preserve"> </w:t>
      </w:r>
      <w:r w:rsidRPr="00FB2838">
        <w:rPr>
          <w:rFonts w:eastAsia="Times New Roman" w:cs="Times New Roman"/>
          <w:sz w:val="20"/>
          <w:szCs w:val="20"/>
          <w:lang w:eastAsia="pl-PL"/>
        </w:rPr>
        <w:t xml:space="preserve">niezłożenia przez </w:t>
      </w:r>
      <w:r w:rsidRPr="00977841">
        <w:rPr>
          <w:rFonts w:eastAsia="Times New Roman" w:cs="Times New Roman"/>
          <w:sz w:val="20"/>
          <w:szCs w:val="20"/>
          <w:lang w:eastAsia="pl-PL"/>
        </w:rPr>
        <w:t>Wnioskodawcę</w:t>
      </w:r>
      <w:r w:rsidRPr="00FB2838">
        <w:rPr>
          <w:rFonts w:eastAsia="Times New Roman" w:cs="Times New Roman"/>
          <w:sz w:val="20"/>
          <w:szCs w:val="20"/>
          <w:lang w:eastAsia="pl-PL"/>
        </w:rPr>
        <w:t xml:space="preserve">, w wyznaczonym przez Operatora terminie, wymaganych wyjaśnień lub nie usunięcia braków w </w:t>
      </w:r>
      <w:r w:rsidRPr="00977841">
        <w:rPr>
          <w:rFonts w:eastAsia="Times New Roman" w:cs="Times New Roman"/>
          <w:sz w:val="20"/>
          <w:szCs w:val="20"/>
          <w:lang w:eastAsia="pl-PL"/>
        </w:rPr>
        <w:t>złożonych</w:t>
      </w:r>
      <w:r w:rsidRPr="00FB2838">
        <w:rPr>
          <w:rFonts w:eastAsia="Times New Roman" w:cs="Times New Roman"/>
          <w:sz w:val="20"/>
          <w:szCs w:val="20"/>
          <w:lang w:eastAsia="pl-PL"/>
        </w:rPr>
        <w:t xml:space="preserve"> dokumentach rozliczeniowych, o których mowa w </w:t>
      </w:r>
      <w:r w:rsidRPr="00977841">
        <w:rPr>
          <w:rFonts w:eastAsia="Times New Roman" w:cs="Times New Roman"/>
          <w:sz w:val="20"/>
          <w:szCs w:val="20"/>
          <w:lang w:eastAsia="pl-PL"/>
        </w:rPr>
        <w:t>ust. 3 powyżej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FB2838">
        <w:rPr>
          <w:rFonts w:eastAsia="Calibri" w:cs="Calibri"/>
          <w:sz w:val="20"/>
          <w:szCs w:val="20"/>
        </w:rPr>
        <w:t>Zawieszenie przekazania płatności</w:t>
      </w:r>
      <w:r>
        <w:rPr>
          <w:rFonts w:eastAsia="Calibri" w:cs="Calibri"/>
          <w:sz w:val="20"/>
          <w:szCs w:val="20"/>
        </w:rPr>
        <w:t xml:space="preserve"> </w:t>
      </w:r>
      <w:r w:rsidRPr="00FB2838">
        <w:rPr>
          <w:rFonts w:eastAsia="Calibri" w:cs="Calibri"/>
          <w:sz w:val="20"/>
          <w:szCs w:val="20"/>
        </w:rPr>
        <w:t xml:space="preserve">następuje wraz z pisemnym poinformowaniem </w:t>
      </w:r>
      <w:r w:rsidRPr="00977841">
        <w:rPr>
          <w:rFonts w:eastAsia="Calibri" w:cs="Calibri"/>
          <w:sz w:val="20"/>
          <w:szCs w:val="20"/>
        </w:rPr>
        <w:t>Wnioskodawc</w:t>
      </w:r>
      <w:r w:rsidRPr="00FB2838">
        <w:rPr>
          <w:rFonts w:eastAsia="Calibri" w:cs="Calibri"/>
          <w:sz w:val="20"/>
          <w:szCs w:val="20"/>
        </w:rPr>
        <w:t xml:space="preserve">y o przyczynach zawieszenia. Ponowne uruchomienie przekazania płatności następuje po ustaniu lub wyjaśnieniu i usunięciu przyczyn </w:t>
      </w:r>
      <w:r>
        <w:rPr>
          <w:rFonts w:eastAsia="Calibri" w:cs="Calibri"/>
          <w:sz w:val="20"/>
          <w:szCs w:val="20"/>
        </w:rPr>
        <w:t>zawieszenia.</w:t>
      </w:r>
    </w:p>
    <w:p w14:paraId="3A1BB6C7" w14:textId="77777777" w:rsidR="006553D9" w:rsidRPr="00AB7FEC" w:rsidRDefault="006553D9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6B683939" w14:textId="77777777" w:rsidR="00267634" w:rsidRDefault="0026763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1EB353BC" w14:textId="0261578C" w:rsidR="00933A2A" w:rsidRPr="00AB7FEC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lastRenderedPageBreak/>
        <w:t>§ 6</w:t>
      </w:r>
    </w:p>
    <w:p w14:paraId="73D4A4C5" w14:textId="3F37893F" w:rsidR="00C46873" w:rsidRDefault="00C46873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C46873">
        <w:rPr>
          <w:rFonts w:eastAsia="Calibri" w:cs="Calibri"/>
          <w:b/>
          <w:bCs/>
          <w:sz w:val="20"/>
          <w:szCs w:val="20"/>
        </w:rPr>
        <w:t xml:space="preserve">Wizyta monitoringowa </w:t>
      </w:r>
      <w:r w:rsidR="00F05C84" w:rsidRPr="00C46873">
        <w:rPr>
          <w:rFonts w:eastAsia="Calibri" w:cs="Calibri"/>
          <w:b/>
          <w:bCs/>
          <w:sz w:val="20"/>
          <w:szCs w:val="20"/>
        </w:rPr>
        <w:t xml:space="preserve">Usługi Rozwojowej </w:t>
      </w:r>
      <w:r w:rsidRPr="00C46873">
        <w:rPr>
          <w:rFonts w:eastAsia="Calibri" w:cs="Calibri"/>
          <w:b/>
          <w:bCs/>
          <w:sz w:val="20"/>
          <w:szCs w:val="20"/>
        </w:rPr>
        <w:t>oraz kontrola i ich możliwe następstwa</w:t>
      </w:r>
    </w:p>
    <w:p w14:paraId="6D290899" w14:textId="77777777" w:rsidR="008D448C" w:rsidRPr="00AB7FEC" w:rsidRDefault="008D448C" w:rsidP="00FB2838">
      <w:pPr>
        <w:spacing w:after="0" w:line="276" w:lineRule="auto"/>
        <w:ind w:left="426" w:hanging="426"/>
        <w:contextualSpacing/>
        <w:jc w:val="center"/>
        <w:rPr>
          <w:sz w:val="20"/>
          <w:szCs w:val="20"/>
        </w:rPr>
      </w:pPr>
    </w:p>
    <w:p w14:paraId="37A83958" w14:textId="3C8FB22A" w:rsidR="00BA1186" w:rsidRPr="00090387" w:rsidRDefault="00BA1186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090387">
        <w:rPr>
          <w:rFonts w:eastAsia="Calibri" w:cs="Calibri"/>
          <w:sz w:val="20"/>
          <w:szCs w:val="20"/>
        </w:rPr>
        <w:t xml:space="preserve">Operator na każdym etapie realizacji Usługi Rozwojowej może przeprowadzić wizytę monitoringową i/lub kontrolę a Wnioskodawca ma obowiązek poddać się monitoringowi i/lub kontroli zgodnie z </w:t>
      </w:r>
      <w:r w:rsidR="000E15CA">
        <w:rPr>
          <w:rFonts w:eastAsia="Calibri" w:cs="Calibri"/>
          <w:sz w:val="20"/>
          <w:szCs w:val="20"/>
        </w:rPr>
        <w:t>postanowieniami</w:t>
      </w:r>
      <w:r w:rsidR="000E15CA" w:rsidRPr="00090387">
        <w:rPr>
          <w:rFonts w:eastAsia="Calibri" w:cs="Calibri"/>
          <w:sz w:val="20"/>
          <w:szCs w:val="20"/>
        </w:rPr>
        <w:t xml:space="preserve"> </w:t>
      </w:r>
      <w:r w:rsidRPr="00090387">
        <w:rPr>
          <w:rFonts w:eastAsia="Calibri" w:cs="Calibri"/>
          <w:b/>
          <w:bCs/>
          <w:sz w:val="20"/>
          <w:szCs w:val="20"/>
        </w:rPr>
        <w:t>§ 12 Regulaminu</w:t>
      </w:r>
      <w:r w:rsidR="00090387">
        <w:rPr>
          <w:rFonts w:eastAsia="Calibri" w:cs="Calibri"/>
          <w:b/>
          <w:bCs/>
          <w:sz w:val="20"/>
          <w:szCs w:val="20"/>
        </w:rPr>
        <w:t>.</w:t>
      </w:r>
    </w:p>
    <w:p w14:paraId="39B2980A" w14:textId="6FB2D2B1" w:rsidR="003746E1" w:rsidRPr="00BA760E" w:rsidRDefault="003746E1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3746E1">
        <w:rPr>
          <w:rFonts w:eastAsia="Calibri" w:cs="Calibri"/>
          <w:sz w:val="20"/>
          <w:szCs w:val="20"/>
        </w:rPr>
        <w:t xml:space="preserve">Wnioskodawca zobowiązany jest poddać się kontroli, udzielić informacji w zakresie związanym z udziałem w </w:t>
      </w:r>
      <w:r w:rsidRPr="00FB2838">
        <w:rPr>
          <w:sz w:val="20"/>
          <w:szCs w:val="20"/>
        </w:rPr>
        <w:t>Projekcie</w:t>
      </w:r>
      <w:r w:rsidRPr="003746E1">
        <w:rPr>
          <w:rFonts w:eastAsia="Calibri" w:cs="Calibri"/>
          <w:sz w:val="20"/>
          <w:szCs w:val="20"/>
        </w:rPr>
        <w:t xml:space="preserve"> oraz udzielić pisemnej odpowiedzi na każdy temat w zakresie związanym z udziałem w Projekcie i na każde wezwanie Operatora w terminie 7 </w:t>
      </w:r>
      <w:r w:rsidR="00ED45D4">
        <w:rPr>
          <w:rFonts w:eastAsia="Calibri" w:cs="Calibri"/>
          <w:sz w:val="20"/>
          <w:szCs w:val="20"/>
        </w:rPr>
        <w:t xml:space="preserve">(słownie: siedmiu) </w:t>
      </w:r>
      <w:r w:rsidRPr="003746E1">
        <w:rPr>
          <w:rFonts w:eastAsia="Calibri" w:cs="Calibri"/>
          <w:sz w:val="20"/>
          <w:szCs w:val="20"/>
        </w:rPr>
        <w:t>dni kalendarzowych od dnia doręczenia wezwania.</w:t>
      </w:r>
    </w:p>
    <w:p w14:paraId="1FC2A585" w14:textId="60F1B566" w:rsidR="00933A2A" w:rsidRPr="00AB7FEC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Operator może obniżyć kwotę wsparcia lub pozbawiać prawa do uzyskania wsparcia w sytuacji, </w:t>
      </w:r>
      <w:r w:rsidRPr="00AB7FEC">
        <w:rPr>
          <w:rFonts w:eastAsia="Calibri" w:cs="Calibri"/>
          <w:sz w:val="20"/>
          <w:szCs w:val="20"/>
        </w:rPr>
        <w:br/>
        <w:t>w której w wyniku czynności kontrolnych ustali, że:</w:t>
      </w:r>
    </w:p>
    <w:p w14:paraId="0954A8C0" w14:textId="3CDC82CC" w:rsidR="00933A2A" w:rsidRPr="003746E1" w:rsidRDefault="007376A6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746E1">
        <w:rPr>
          <w:rFonts w:eastAsia="Calibri" w:cs="Calibri"/>
          <w:sz w:val="20"/>
          <w:szCs w:val="20"/>
        </w:rPr>
        <w:t xml:space="preserve">Wnioskodawca </w:t>
      </w:r>
      <w:r w:rsidR="00B014E0" w:rsidRPr="003746E1">
        <w:rPr>
          <w:rFonts w:eastAsia="Calibri" w:cs="Calibri"/>
          <w:sz w:val="20"/>
          <w:szCs w:val="20"/>
        </w:rPr>
        <w:t>naruszył postanowienia Umowy lub Regulamin</w:t>
      </w:r>
      <w:r w:rsidR="00ED45D4">
        <w:rPr>
          <w:rFonts w:eastAsia="Calibri" w:cs="Calibri"/>
          <w:sz w:val="20"/>
          <w:szCs w:val="20"/>
        </w:rPr>
        <w:t>u</w:t>
      </w:r>
      <w:r w:rsidR="00B014E0" w:rsidRPr="003746E1">
        <w:rPr>
          <w:rFonts w:eastAsia="Calibri" w:cs="Calibri"/>
          <w:sz w:val="20"/>
          <w:szCs w:val="20"/>
        </w:rPr>
        <w:t xml:space="preserve">, </w:t>
      </w:r>
      <w:r w:rsidR="00ED45D4">
        <w:rPr>
          <w:rFonts w:eastAsia="Calibri" w:cs="Calibri"/>
          <w:sz w:val="20"/>
          <w:szCs w:val="20"/>
        </w:rPr>
        <w:t>lub</w:t>
      </w:r>
    </w:p>
    <w:p w14:paraId="3E2DBB41" w14:textId="75C694F8" w:rsidR="000972F6" w:rsidRPr="003746E1" w:rsidRDefault="00ED45D4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>zgłosz</w:t>
      </w:r>
      <w:r w:rsidR="00C315E2">
        <w:rPr>
          <w:rFonts w:eastAsia="Calibri" w:cs="Calibri"/>
          <w:sz w:val="20"/>
          <w:szCs w:val="20"/>
        </w:rPr>
        <w:t>ony Pracownik był nieobecny</w:t>
      </w:r>
      <w:r w:rsidR="00303090" w:rsidRPr="003746E1">
        <w:rPr>
          <w:rFonts w:eastAsia="Calibri" w:cs="Calibri"/>
          <w:sz w:val="20"/>
          <w:szCs w:val="20"/>
        </w:rPr>
        <w:t xml:space="preserve"> </w:t>
      </w:r>
      <w:r w:rsidR="00C315E2">
        <w:rPr>
          <w:rFonts w:eastAsia="Calibri" w:cs="Calibri"/>
          <w:sz w:val="20"/>
          <w:szCs w:val="20"/>
        </w:rPr>
        <w:t>jedno</w:t>
      </w:r>
      <w:r w:rsidR="00303090" w:rsidRPr="003746E1">
        <w:rPr>
          <w:rFonts w:eastAsia="Calibri" w:cs="Calibri"/>
          <w:sz w:val="20"/>
          <w:szCs w:val="20"/>
        </w:rPr>
        <w:t xml:space="preserve">krotnie w trakcie realizacji </w:t>
      </w:r>
      <w:r w:rsidR="00C315E2" w:rsidRPr="003746E1">
        <w:rPr>
          <w:rFonts w:eastAsia="Calibri" w:cs="Calibri"/>
          <w:sz w:val="20"/>
          <w:szCs w:val="20"/>
        </w:rPr>
        <w:t>Usługi Rozwojowej</w:t>
      </w:r>
      <w:r w:rsidR="00303090" w:rsidRPr="003746E1">
        <w:rPr>
          <w:rFonts w:eastAsia="Calibri" w:cs="Calibri"/>
          <w:sz w:val="20"/>
          <w:szCs w:val="20"/>
        </w:rPr>
        <w:t xml:space="preserve">, w czasie </w:t>
      </w:r>
      <w:r w:rsidR="00531300">
        <w:rPr>
          <w:rFonts w:eastAsia="Calibri" w:cs="Calibri"/>
          <w:sz w:val="20"/>
          <w:szCs w:val="20"/>
        </w:rPr>
        <w:br/>
      </w:r>
      <w:r w:rsidR="00303090" w:rsidRPr="003746E1">
        <w:rPr>
          <w:rFonts w:eastAsia="Calibri" w:cs="Calibri"/>
          <w:sz w:val="20"/>
          <w:szCs w:val="20"/>
        </w:rPr>
        <w:t>i miejscu wskazanym w Karcie Usługi, a</w:t>
      </w:r>
      <w:r w:rsidR="00C315E2">
        <w:rPr>
          <w:rFonts w:eastAsia="Calibri" w:cs="Calibri"/>
          <w:sz w:val="20"/>
          <w:szCs w:val="20"/>
        </w:rPr>
        <w:t xml:space="preserve"> jego</w:t>
      </w:r>
      <w:r w:rsidR="00303090" w:rsidRPr="003746E1">
        <w:rPr>
          <w:rFonts w:eastAsia="Calibri" w:cs="Calibri"/>
          <w:sz w:val="20"/>
          <w:szCs w:val="20"/>
        </w:rPr>
        <w:t xml:space="preserve"> nieobecność nie została zgłoszona na co najmniej </w:t>
      </w:r>
      <w:r w:rsidR="00531300">
        <w:rPr>
          <w:rFonts w:eastAsia="Calibri" w:cs="Calibri"/>
          <w:sz w:val="20"/>
          <w:szCs w:val="20"/>
        </w:rPr>
        <w:br/>
      </w:r>
      <w:r w:rsidR="00303090" w:rsidRPr="003746E1">
        <w:rPr>
          <w:rFonts w:eastAsia="Calibri" w:cs="Calibri"/>
          <w:sz w:val="20"/>
          <w:szCs w:val="20"/>
        </w:rPr>
        <w:t xml:space="preserve">1 </w:t>
      </w:r>
      <w:r w:rsidR="00C315E2">
        <w:rPr>
          <w:rFonts w:eastAsia="Calibri" w:cs="Calibri"/>
          <w:sz w:val="20"/>
          <w:szCs w:val="20"/>
        </w:rPr>
        <w:t xml:space="preserve">(słownie: jeden) </w:t>
      </w:r>
      <w:r w:rsidR="00303090" w:rsidRPr="003746E1">
        <w:rPr>
          <w:rFonts w:eastAsia="Calibri" w:cs="Calibri"/>
          <w:sz w:val="20"/>
          <w:szCs w:val="20"/>
        </w:rPr>
        <w:t>dzień roboczy przed zdarzeniem</w:t>
      </w:r>
      <w:r w:rsidR="00C315E2">
        <w:rPr>
          <w:rFonts w:eastAsia="Calibri" w:cs="Calibri"/>
          <w:sz w:val="20"/>
          <w:szCs w:val="20"/>
        </w:rPr>
        <w:t>,</w:t>
      </w:r>
      <w:r w:rsidR="00E26A22" w:rsidRPr="003746E1">
        <w:rPr>
          <w:rFonts w:eastAsia="Calibri" w:cs="Calibri"/>
          <w:sz w:val="20"/>
          <w:szCs w:val="20"/>
        </w:rPr>
        <w:t xml:space="preserve"> lub</w:t>
      </w:r>
    </w:p>
    <w:p w14:paraId="4CA7DF39" w14:textId="75B92FBB" w:rsidR="00933A2A" w:rsidRPr="003746E1" w:rsidRDefault="00B014E0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sz w:val="20"/>
          <w:szCs w:val="20"/>
        </w:rPr>
      </w:pPr>
      <w:r w:rsidRPr="003746E1">
        <w:rPr>
          <w:rFonts w:eastAsia="Calibri" w:cs="Calibri"/>
          <w:sz w:val="20"/>
          <w:szCs w:val="20"/>
        </w:rPr>
        <w:t xml:space="preserve">istnieje uzasadniona wątpliwość, co do tożsamości osoby biorącej udział w </w:t>
      </w:r>
      <w:r w:rsidR="00C315E2">
        <w:rPr>
          <w:rFonts w:eastAsia="Calibri" w:cs="Calibri"/>
          <w:sz w:val="20"/>
          <w:szCs w:val="20"/>
        </w:rPr>
        <w:t>Usłudze Rozwojowej (Pracownicy Wnioskodawcy zobowiązani są do posiadania dokumentów tożsamości umożliwiających weryfikację).</w:t>
      </w:r>
    </w:p>
    <w:p w14:paraId="5F2B7CF9" w14:textId="4CBA0410" w:rsidR="00933A2A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FB2838">
        <w:rPr>
          <w:sz w:val="20"/>
          <w:szCs w:val="20"/>
        </w:rPr>
        <w:t>Operator</w:t>
      </w:r>
      <w:r w:rsidRPr="00AB7FEC">
        <w:rPr>
          <w:rFonts w:eastAsia="Calibri" w:cs="Calibri"/>
          <w:sz w:val="20"/>
          <w:szCs w:val="20"/>
        </w:rPr>
        <w:t xml:space="preserve"> pozbawi </w:t>
      </w:r>
      <w:r w:rsidR="007376A6">
        <w:rPr>
          <w:rFonts w:eastAsia="Calibri" w:cs="Calibri"/>
          <w:sz w:val="20"/>
          <w:szCs w:val="20"/>
        </w:rPr>
        <w:t>Wnioskodawcę</w:t>
      </w:r>
      <w:r w:rsidR="007376A6" w:rsidRPr="00AB7FEC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 xml:space="preserve">refundacji całości kosztów </w:t>
      </w:r>
      <w:r w:rsidR="00C315E2" w:rsidRPr="00AB7FEC">
        <w:rPr>
          <w:rFonts w:eastAsia="Calibri" w:cs="Calibri"/>
          <w:sz w:val="20"/>
          <w:szCs w:val="20"/>
        </w:rPr>
        <w:t>Usług Rozwojowych</w:t>
      </w:r>
      <w:r w:rsidRPr="00AB7FEC">
        <w:rPr>
          <w:rFonts w:eastAsia="Calibri" w:cs="Calibri"/>
          <w:sz w:val="20"/>
          <w:szCs w:val="20"/>
        </w:rPr>
        <w:t>, gdy w wyniku czynności kontrolnych ustali</w:t>
      </w:r>
      <w:r w:rsidR="00C315E2">
        <w:rPr>
          <w:rFonts w:eastAsia="Calibri" w:cs="Calibri"/>
          <w:sz w:val="20"/>
          <w:szCs w:val="20"/>
        </w:rPr>
        <w:t xml:space="preserve"> w szczególności</w:t>
      </w:r>
      <w:r w:rsidRPr="00AB7FEC">
        <w:rPr>
          <w:rFonts w:eastAsia="Calibri" w:cs="Calibri"/>
          <w:sz w:val="20"/>
          <w:szCs w:val="20"/>
        </w:rPr>
        <w:t>, ż</w:t>
      </w:r>
      <w:r w:rsidR="00103A75" w:rsidRPr="00AB7FEC">
        <w:rPr>
          <w:rFonts w:eastAsia="Calibri" w:cs="Calibri"/>
          <w:sz w:val="20"/>
          <w:szCs w:val="20"/>
        </w:rPr>
        <w:t>e</w:t>
      </w:r>
      <w:r w:rsidRPr="00AB7FEC">
        <w:rPr>
          <w:rFonts w:eastAsia="Calibri" w:cs="Calibri"/>
          <w:sz w:val="20"/>
          <w:szCs w:val="20"/>
        </w:rPr>
        <w:t xml:space="preserve"> </w:t>
      </w:r>
      <w:r w:rsidR="00977DB2">
        <w:rPr>
          <w:rFonts w:eastAsia="Calibri" w:cs="Calibri"/>
          <w:sz w:val="20"/>
          <w:szCs w:val="20"/>
        </w:rPr>
        <w:t>Wnioskodawca</w:t>
      </w:r>
      <w:r w:rsidRPr="00AB7FEC">
        <w:rPr>
          <w:rFonts w:eastAsia="Calibri" w:cs="Calibri"/>
          <w:sz w:val="20"/>
          <w:szCs w:val="20"/>
        </w:rPr>
        <w:t>:</w:t>
      </w:r>
    </w:p>
    <w:p w14:paraId="2266528C" w14:textId="42DFD489" w:rsidR="00933A2A" w:rsidRPr="003746E1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746E1">
        <w:rPr>
          <w:rFonts w:eastAsia="Calibri" w:cs="Calibri"/>
          <w:sz w:val="20"/>
          <w:szCs w:val="20"/>
        </w:rPr>
        <w:t xml:space="preserve">podał nieprawdziwe dane w </w:t>
      </w:r>
      <w:r w:rsidR="00C315E2">
        <w:rPr>
          <w:rFonts w:eastAsia="Calibri" w:cs="Calibri"/>
          <w:sz w:val="20"/>
          <w:szCs w:val="20"/>
        </w:rPr>
        <w:t>Formularzu Zgłoszeniowym</w:t>
      </w:r>
      <w:r w:rsidR="00EF3FE3" w:rsidRPr="003746E1">
        <w:rPr>
          <w:rFonts w:eastAsia="Calibri" w:cs="Calibri"/>
          <w:sz w:val="20"/>
          <w:szCs w:val="20"/>
        </w:rPr>
        <w:t xml:space="preserve"> </w:t>
      </w:r>
      <w:r w:rsidR="00EF3FE3" w:rsidRPr="00531300">
        <w:rPr>
          <w:rFonts w:eastAsia="Calibri" w:cs="Calibri"/>
          <w:b/>
          <w:bCs/>
          <w:sz w:val="20"/>
          <w:szCs w:val="20"/>
        </w:rPr>
        <w:t>lub</w:t>
      </w:r>
    </w:p>
    <w:p w14:paraId="1F8A68CF" w14:textId="6FB8FF28" w:rsidR="002F1F01" w:rsidRPr="003746E1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746E1">
        <w:rPr>
          <w:rFonts w:eastAsia="Calibri" w:cs="Calibri"/>
          <w:sz w:val="20"/>
          <w:szCs w:val="20"/>
        </w:rPr>
        <w:t xml:space="preserve">złożył nieprawdziwe oświadczenia w </w:t>
      </w:r>
      <w:r w:rsidR="00C315E2">
        <w:rPr>
          <w:rFonts w:eastAsia="Calibri" w:cs="Calibri"/>
          <w:sz w:val="20"/>
          <w:szCs w:val="20"/>
        </w:rPr>
        <w:t xml:space="preserve">Formularzu Zgłoszeniowym, </w:t>
      </w:r>
      <w:r w:rsidR="00EF3FE3" w:rsidRPr="00531300">
        <w:rPr>
          <w:rFonts w:eastAsia="Calibri" w:cs="Calibri"/>
          <w:b/>
          <w:bCs/>
          <w:sz w:val="20"/>
          <w:szCs w:val="20"/>
        </w:rPr>
        <w:t>lub</w:t>
      </w:r>
    </w:p>
    <w:p w14:paraId="7AE863C6" w14:textId="3A49BD8C" w:rsidR="004E5DEA" w:rsidRPr="003746E1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3746E1">
        <w:rPr>
          <w:rFonts w:eastAsia="Calibri" w:cs="Calibri"/>
          <w:sz w:val="20"/>
          <w:szCs w:val="20"/>
        </w:rPr>
        <w:t>odmówił poddania się kontroli</w:t>
      </w:r>
      <w:r w:rsidR="00EF3FE3" w:rsidRPr="003746E1">
        <w:rPr>
          <w:rFonts w:eastAsia="Calibri" w:cs="Calibri"/>
          <w:sz w:val="20"/>
          <w:szCs w:val="20"/>
        </w:rPr>
        <w:t xml:space="preserve"> lub</w:t>
      </w:r>
      <w:r w:rsidR="00C315E2">
        <w:rPr>
          <w:rFonts w:eastAsia="Calibri" w:cs="Calibri"/>
          <w:sz w:val="20"/>
          <w:szCs w:val="20"/>
        </w:rPr>
        <w:t xml:space="preserve"> znacząco utrudnił albo uniemożliwił jej przeprowadzenie</w:t>
      </w:r>
      <w:r w:rsidRPr="003746E1">
        <w:rPr>
          <w:rFonts w:eastAsia="Calibri" w:cs="Calibri"/>
          <w:sz w:val="20"/>
          <w:szCs w:val="20"/>
        </w:rPr>
        <w:t>,</w:t>
      </w:r>
      <w:r w:rsidR="00531300">
        <w:rPr>
          <w:rFonts w:eastAsia="Calibri" w:cs="Calibri"/>
          <w:sz w:val="20"/>
          <w:szCs w:val="20"/>
        </w:rPr>
        <w:t xml:space="preserve"> </w:t>
      </w:r>
      <w:r w:rsidR="00531300" w:rsidRPr="00531300">
        <w:rPr>
          <w:rFonts w:eastAsia="Calibri" w:cs="Calibri"/>
          <w:b/>
          <w:bCs/>
          <w:sz w:val="20"/>
          <w:szCs w:val="20"/>
        </w:rPr>
        <w:t>lub</w:t>
      </w:r>
    </w:p>
    <w:p w14:paraId="4C5BDE0B" w14:textId="39F97768" w:rsidR="004E5DEA" w:rsidRPr="00C315E2" w:rsidRDefault="00977DB2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C315E2">
        <w:rPr>
          <w:rFonts w:eastAsia="Calibri" w:cs="Calibri"/>
          <w:sz w:val="20"/>
          <w:szCs w:val="20"/>
        </w:rPr>
        <w:t>nie dopełnił wymogów</w:t>
      </w:r>
      <w:r w:rsidR="00C315E2" w:rsidRPr="00FB2838">
        <w:rPr>
          <w:rFonts w:eastAsia="Calibri" w:cs="Calibri"/>
          <w:sz w:val="20"/>
          <w:szCs w:val="20"/>
        </w:rPr>
        <w:t>, o których mowa</w:t>
      </w:r>
      <w:r w:rsidRPr="00C315E2">
        <w:rPr>
          <w:rFonts w:eastAsia="Calibri" w:cs="Calibri"/>
          <w:sz w:val="20"/>
          <w:szCs w:val="20"/>
        </w:rPr>
        <w:t xml:space="preserve"> w </w:t>
      </w:r>
      <w:r w:rsidR="00E06C77" w:rsidRPr="00C315E2">
        <w:rPr>
          <w:rFonts w:eastAsia="Calibri" w:cs="Calibri"/>
          <w:sz w:val="20"/>
          <w:szCs w:val="20"/>
        </w:rPr>
        <w:t>§</w:t>
      </w:r>
      <w:r w:rsidRPr="00C315E2">
        <w:rPr>
          <w:rFonts w:eastAsia="Calibri" w:cs="Calibri"/>
          <w:sz w:val="20"/>
          <w:szCs w:val="20"/>
        </w:rPr>
        <w:t xml:space="preserve"> 8 </w:t>
      </w:r>
      <w:r w:rsidR="00E06C77" w:rsidRPr="00C315E2">
        <w:rPr>
          <w:rFonts w:eastAsia="Calibri" w:cs="Calibri"/>
          <w:sz w:val="20"/>
          <w:szCs w:val="20"/>
        </w:rPr>
        <w:t xml:space="preserve">ust. 3 i 4 </w:t>
      </w:r>
      <w:r w:rsidR="00C315E2" w:rsidRPr="00FB2838">
        <w:rPr>
          <w:rFonts w:eastAsia="Calibri" w:cs="Calibri"/>
          <w:sz w:val="20"/>
          <w:szCs w:val="20"/>
        </w:rPr>
        <w:t xml:space="preserve">poniżej, </w:t>
      </w:r>
      <w:r w:rsidRPr="00531300">
        <w:rPr>
          <w:rFonts w:eastAsia="Calibri" w:cs="Calibri"/>
          <w:b/>
          <w:bCs/>
          <w:sz w:val="20"/>
          <w:szCs w:val="20"/>
        </w:rPr>
        <w:t>lub</w:t>
      </w:r>
    </w:p>
    <w:p w14:paraId="5819F063" w14:textId="4C93B312" w:rsidR="0098449D" w:rsidRPr="00C315E2" w:rsidRDefault="00B71644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  <w:sz w:val="20"/>
          <w:szCs w:val="20"/>
        </w:rPr>
      </w:pPr>
      <w:r w:rsidRPr="00C315E2">
        <w:rPr>
          <w:rFonts w:eastAsia="Calibri" w:cs="Calibri"/>
          <w:sz w:val="20"/>
          <w:szCs w:val="20"/>
        </w:rPr>
        <w:t xml:space="preserve">nie zostały spełnione łącznie przesłanki, o których mowa w </w:t>
      </w:r>
      <w:r w:rsidR="00E06C77" w:rsidRPr="00C315E2">
        <w:rPr>
          <w:rFonts w:eastAsia="Calibri" w:cs="Calibri"/>
          <w:sz w:val="20"/>
          <w:szCs w:val="20"/>
        </w:rPr>
        <w:t>§</w:t>
      </w:r>
      <w:r w:rsidRPr="00C315E2">
        <w:rPr>
          <w:rFonts w:eastAsia="Calibri" w:cs="Calibri"/>
          <w:sz w:val="20"/>
          <w:szCs w:val="20"/>
        </w:rPr>
        <w:t xml:space="preserve"> 3</w:t>
      </w:r>
      <w:r w:rsidR="00E06C77" w:rsidRPr="00C315E2">
        <w:rPr>
          <w:rFonts w:eastAsia="Calibri" w:cs="Calibri"/>
          <w:sz w:val="20"/>
          <w:szCs w:val="20"/>
        </w:rPr>
        <w:t xml:space="preserve"> ust. 2.</w:t>
      </w:r>
    </w:p>
    <w:p w14:paraId="62CEDE2E" w14:textId="32669890" w:rsidR="00B71644" w:rsidRPr="0098449D" w:rsidRDefault="00B71644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98449D">
        <w:rPr>
          <w:rFonts w:eastAsia="Calibri" w:cs="Calibri"/>
          <w:sz w:val="20"/>
          <w:szCs w:val="20"/>
        </w:rPr>
        <w:t xml:space="preserve">Jednokrotne pozbawienie Wnioskodawcy prawa do uzyskania wsparcia skutkuje brakiem możliwości ponownego ubiegania się o wsparcie w ramach </w:t>
      </w:r>
      <w:r w:rsidR="00EF3FE3" w:rsidRPr="003746E1">
        <w:rPr>
          <w:rFonts w:eastAsia="Calibri" w:cs="Calibri"/>
          <w:sz w:val="20"/>
          <w:szCs w:val="20"/>
        </w:rPr>
        <w:t>P</w:t>
      </w:r>
      <w:r w:rsidRPr="0098449D">
        <w:rPr>
          <w:rFonts w:eastAsia="Calibri" w:cs="Calibri"/>
          <w:sz w:val="20"/>
          <w:szCs w:val="20"/>
        </w:rPr>
        <w:t>rojektu</w:t>
      </w:r>
      <w:r w:rsidR="00C315E2">
        <w:rPr>
          <w:rFonts w:eastAsia="Calibri" w:cs="Calibri"/>
          <w:sz w:val="20"/>
          <w:szCs w:val="20"/>
        </w:rPr>
        <w:t>.</w:t>
      </w:r>
    </w:p>
    <w:p w14:paraId="25F0DEF0" w14:textId="77777777" w:rsidR="003746E1" w:rsidRPr="00AB7FEC" w:rsidRDefault="003746E1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  <w:bookmarkStart w:id="11" w:name="_Hlk485733485"/>
      <w:bookmarkEnd w:id="11"/>
    </w:p>
    <w:p w14:paraId="1329BDA7" w14:textId="044BF7CD" w:rsidR="00933A2A" w:rsidRPr="00AB7FEC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§</w:t>
      </w:r>
      <w:r w:rsidR="00F05C84">
        <w:rPr>
          <w:rFonts w:eastAsia="Calibri" w:cs="Calibri"/>
          <w:b/>
          <w:bCs/>
          <w:sz w:val="20"/>
          <w:szCs w:val="20"/>
        </w:rPr>
        <w:t xml:space="preserve"> </w:t>
      </w:r>
      <w:r w:rsidRPr="00AB7FEC">
        <w:rPr>
          <w:rFonts w:eastAsia="Calibri" w:cs="Calibri"/>
          <w:b/>
          <w:bCs/>
          <w:sz w:val="20"/>
          <w:szCs w:val="20"/>
        </w:rPr>
        <w:t>7</w:t>
      </w:r>
    </w:p>
    <w:p w14:paraId="0E7EF79C" w14:textId="24F7A69A" w:rsidR="0074296E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 xml:space="preserve">Pomoc de </w:t>
      </w:r>
      <w:proofErr w:type="spellStart"/>
      <w:r w:rsidRPr="00AB7FEC">
        <w:rPr>
          <w:rFonts w:eastAsia="Calibri" w:cs="Calibri"/>
          <w:b/>
          <w:bCs/>
          <w:sz w:val="20"/>
          <w:szCs w:val="20"/>
        </w:rPr>
        <w:t>minimis</w:t>
      </w:r>
      <w:proofErr w:type="spellEnd"/>
    </w:p>
    <w:p w14:paraId="10F2DF40" w14:textId="77777777" w:rsidR="008D448C" w:rsidRPr="00AB7FEC" w:rsidRDefault="008D448C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32FBA690" w14:textId="62C0D394" w:rsidR="0074296E" w:rsidRDefault="0074296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74296E">
        <w:rPr>
          <w:rFonts w:eastAsia="Calibri" w:cs="Calibri"/>
          <w:sz w:val="20"/>
          <w:szCs w:val="20"/>
        </w:rPr>
        <w:t xml:space="preserve">Wsparcie udzielane Wnioskodawcy spełnia przesłanki </w:t>
      </w:r>
      <w:r w:rsidRPr="0074296E">
        <w:rPr>
          <w:rFonts w:eastAsia="Calibri" w:cs="Calibri"/>
          <w:b/>
          <w:bCs/>
          <w:sz w:val="20"/>
          <w:szCs w:val="20"/>
        </w:rPr>
        <w:t xml:space="preserve">pomocy de </w:t>
      </w:r>
      <w:proofErr w:type="spellStart"/>
      <w:r w:rsidRPr="0074296E">
        <w:rPr>
          <w:rFonts w:eastAsia="Calibri" w:cs="Calibri"/>
          <w:b/>
          <w:bCs/>
          <w:sz w:val="20"/>
          <w:szCs w:val="20"/>
        </w:rPr>
        <w:t>minimis</w:t>
      </w:r>
      <w:proofErr w:type="spellEnd"/>
      <w:r w:rsidR="00E67E79">
        <w:rPr>
          <w:rFonts w:eastAsia="Calibri" w:cs="Calibri"/>
          <w:b/>
          <w:bCs/>
          <w:sz w:val="20"/>
          <w:szCs w:val="20"/>
        </w:rPr>
        <w:t>.</w:t>
      </w:r>
    </w:p>
    <w:p w14:paraId="4546D292" w14:textId="3B63901B" w:rsidR="004E5DEA" w:rsidRPr="004E5DEA" w:rsidRDefault="004E5D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4E5DEA">
        <w:rPr>
          <w:rFonts w:eastAsia="Calibri" w:cs="Calibri"/>
          <w:sz w:val="20"/>
          <w:szCs w:val="20"/>
        </w:rPr>
        <w:t>Za dat</w:t>
      </w:r>
      <w:r w:rsidR="00E67E79">
        <w:rPr>
          <w:rFonts w:eastAsia="Calibri" w:cs="Calibri"/>
          <w:sz w:val="20"/>
          <w:szCs w:val="20"/>
        </w:rPr>
        <w:t>ę</w:t>
      </w:r>
      <w:r w:rsidRPr="004E5DEA">
        <w:rPr>
          <w:rFonts w:eastAsia="Calibri" w:cs="Calibri"/>
          <w:sz w:val="20"/>
          <w:szCs w:val="20"/>
        </w:rPr>
        <w:t xml:space="preserve"> przyznania pomocy de </w:t>
      </w:r>
      <w:proofErr w:type="spellStart"/>
      <w:r w:rsidRPr="004E5DEA">
        <w:rPr>
          <w:rFonts w:eastAsia="Calibri" w:cs="Calibri"/>
          <w:sz w:val="20"/>
          <w:szCs w:val="20"/>
        </w:rPr>
        <w:t>minimis</w:t>
      </w:r>
      <w:proofErr w:type="spellEnd"/>
      <w:r w:rsidRPr="004E5DEA">
        <w:rPr>
          <w:rFonts w:eastAsia="Calibri" w:cs="Calibri"/>
          <w:sz w:val="20"/>
          <w:szCs w:val="20"/>
        </w:rPr>
        <w:t xml:space="preserve"> uznaje się datę podpisania niniejszej Umowy</w:t>
      </w:r>
      <w:r w:rsidR="007634FB">
        <w:rPr>
          <w:rFonts w:eastAsia="Calibri" w:cs="Calibri"/>
          <w:sz w:val="20"/>
          <w:szCs w:val="20"/>
        </w:rPr>
        <w:t>.</w:t>
      </w:r>
    </w:p>
    <w:p w14:paraId="490913B7" w14:textId="2992D5DF" w:rsidR="004E5DEA" w:rsidRPr="004E5DEA" w:rsidRDefault="004E5DEA" w:rsidP="00612CE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4E5DEA">
        <w:rPr>
          <w:rFonts w:eastAsia="Calibri" w:cs="Calibri"/>
          <w:sz w:val="20"/>
          <w:szCs w:val="20"/>
        </w:rPr>
        <w:t xml:space="preserve">Wnioskodawca potwierdza, iż informacje zawarte w Formularzu </w:t>
      </w:r>
      <w:r w:rsidR="000C1FD5" w:rsidRPr="000C1FD5">
        <w:rPr>
          <w:rFonts w:eastAsia="Calibri" w:cs="Calibri"/>
          <w:sz w:val="20"/>
          <w:szCs w:val="20"/>
        </w:rPr>
        <w:t xml:space="preserve">informacji przedstawianych przy ubieganiu się o pomoc de </w:t>
      </w:r>
      <w:proofErr w:type="spellStart"/>
      <w:r w:rsidR="000C1FD5" w:rsidRPr="000C1FD5">
        <w:rPr>
          <w:rFonts w:eastAsia="Calibri" w:cs="Calibri"/>
          <w:sz w:val="20"/>
          <w:szCs w:val="20"/>
        </w:rPr>
        <w:t>minimis</w:t>
      </w:r>
      <w:proofErr w:type="spellEnd"/>
      <w:r w:rsidR="000C1FD5" w:rsidRPr="000C1FD5">
        <w:rPr>
          <w:rFonts w:eastAsia="Calibri" w:cs="Calibri"/>
          <w:sz w:val="20"/>
          <w:szCs w:val="20"/>
        </w:rPr>
        <w:t xml:space="preserve"> na mocy Rozporządzenia Rady Ministrów z dnia 29 marca 2010 r. w sprawie informacji przedstawianych przez podmiot ubiegający się o pomoc de </w:t>
      </w:r>
      <w:proofErr w:type="spellStart"/>
      <w:r w:rsidR="000C1FD5" w:rsidRPr="000C1FD5">
        <w:rPr>
          <w:rFonts w:eastAsia="Calibri" w:cs="Calibri"/>
          <w:sz w:val="20"/>
          <w:szCs w:val="20"/>
        </w:rPr>
        <w:t>minimis</w:t>
      </w:r>
      <w:proofErr w:type="spellEnd"/>
      <w:r w:rsidR="000C1FD5" w:rsidRPr="000C1FD5">
        <w:rPr>
          <w:rFonts w:eastAsia="Calibri" w:cs="Calibri"/>
          <w:sz w:val="20"/>
          <w:szCs w:val="20"/>
        </w:rPr>
        <w:t xml:space="preserve"> stanowiącego załącznik do obwieszczenia Prezesa Rady Ministrów z dnia 29 grudnia 2023 r. (Dz. U. z 2024 r. poz. 40).</w:t>
      </w:r>
      <w:r w:rsidR="000C1FD5">
        <w:rPr>
          <w:rFonts w:eastAsia="Calibri" w:cs="Calibri"/>
          <w:sz w:val="20"/>
          <w:szCs w:val="20"/>
        </w:rPr>
        <w:t>,</w:t>
      </w:r>
      <w:r w:rsidRPr="004E5DEA">
        <w:rPr>
          <w:rFonts w:eastAsia="Calibri" w:cs="Calibri"/>
          <w:sz w:val="20"/>
          <w:szCs w:val="20"/>
        </w:rPr>
        <w:t>załączonym do Formularza Zgłoszeniowego</w:t>
      </w:r>
      <w:r w:rsidR="000C1FD5">
        <w:rPr>
          <w:rFonts w:eastAsia="Calibri" w:cs="Calibri"/>
          <w:sz w:val="20"/>
          <w:szCs w:val="20"/>
        </w:rPr>
        <w:t>,</w:t>
      </w:r>
      <w:r w:rsidRPr="004E5DEA">
        <w:rPr>
          <w:rFonts w:eastAsia="Calibri" w:cs="Calibri"/>
          <w:sz w:val="20"/>
          <w:szCs w:val="20"/>
        </w:rPr>
        <w:t xml:space="preserve"> nie uległy zmianie.</w:t>
      </w:r>
    </w:p>
    <w:p w14:paraId="29D864E3" w14:textId="28FA24DC" w:rsidR="004E5DEA" w:rsidRPr="004E5DEA" w:rsidRDefault="004E5D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4E5DEA">
        <w:rPr>
          <w:rFonts w:eastAsia="Calibri" w:cs="Calibri"/>
          <w:sz w:val="20"/>
          <w:szCs w:val="20"/>
        </w:rPr>
        <w:t xml:space="preserve">Po podpisaniu niniejszej Umowy Operator wystawi Wnioskodawcy </w:t>
      </w:r>
      <w:r w:rsidR="008203B6">
        <w:rPr>
          <w:rFonts w:eastAsia="Calibri" w:cs="Calibri"/>
          <w:sz w:val="20"/>
          <w:szCs w:val="20"/>
        </w:rPr>
        <w:t xml:space="preserve">korzystającemu z form wsparcia objętych pomocą de </w:t>
      </w:r>
      <w:proofErr w:type="spellStart"/>
      <w:r w:rsidR="008203B6">
        <w:rPr>
          <w:rFonts w:eastAsia="Calibri" w:cs="Calibri"/>
          <w:sz w:val="20"/>
          <w:szCs w:val="20"/>
        </w:rPr>
        <w:t>minimis</w:t>
      </w:r>
      <w:proofErr w:type="spellEnd"/>
      <w:r w:rsidR="008203B6">
        <w:rPr>
          <w:rFonts w:eastAsia="Calibri" w:cs="Calibri"/>
          <w:sz w:val="20"/>
          <w:szCs w:val="20"/>
        </w:rPr>
        <w:t xml:space="preserve"> </w:t>
      </w:r>
      <w:r w:rsidRPr="004E5DEA">
        <w:rPr>
          <w:rFonts w:eastAsia="Calibri" w:cs="Calibri"/>
          <w:sz w:val="20"/>
          <w:szCs w:val="20"/>
        </w:rPr>
        <w:t xml:space="preserve">zaświadczenie o udzielonej pomocy de </w:t>
      </w:r>
      <w:proofErr w:type="spellStart"/>
      <w:r w:rsidRPr="004E5DEA">
        <w:rPr>
          <w:rFonts w:eastAsia="Calibri" w:cs="Calibri"/>
          <w:sz w:val="20"/>
          <w:szCs w:val="20"/>
        </w:rPr>
        <w:t>minimis</w:t>
      </w:r>
      <w:proofErr w:type="spellEnd"/>
      <w:r w:rsidRPr="004E5DEA">
        <w:rPr>
          <w:rFonts w:eastAsia="Calibri" w:cs="Calibri"/>
          <w:sz w:val="20"/>
          <w:szCs w:val="20"/>
        </w:rPr>
        <w:t>.</w:t>
      </w:r>
    </w:p>
    <w:p w14:paraId="144A1888" w14:textId="047DF616" w:rsidR="00933A2A" w:rsidRPr="004E5DEA" w:rsidRDefault="004E5D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4E5DEA">
        <w:rPr>
          <w:rFonts w:eastAsia="Calibri" w:cs="Calibri"/>
          <w:sz w:val="20"/>
          <w:szCs w:val="20"/>
        </w:rPr>
        <w:t xml:space="preserve">Wartość udzielonej pomocy de </w:t>
      </w:r>
      <w:proofErr w:type="spellStart"/>
      <w:r w:rsidRPr="004E5DEA">
        <w:rPr>
          <w:rFonts w:eastAsia="Calibri" w:cs="Calibri"/>
          <w:sz w:val="20"/>
          <w:szCs w:val="20"/>
        </w:rPr>
        <w:t>minimis</w:t>
      </w:r>
      <w:proofErr w:type="spellEnd"/>
      <w:r w:rsidRPr="004E5DEA">
        <w:rPr>
          <w:rFonts w:eastAsia="Calibri" w:cs="Calibri"/>
          <w:sz w:val="20"/>
          <w:szCs w:val="20"/>
        </w:rPr>
        <w:t xml:space="preserve"> może zostać odpowiednio skorygowana, po otrzymaniu przez Operatora dowodów księgowych potwierdzających udział Wnioskodawcy w danej </w:t>
      </w:r>
      <w:r w:rsidR="007634FB" w:rsidRPr="004E5DEA">
        <w:rPr>
          <w:rFonts w:eastAsia="Calibri" w:cs="Calibri"/>
          <w:sz w:val="20"/>
          <w:szCs w:val="20"/>
        </w:rPr>
        <w:t>Usłudze Rozwojowe</w:t>
      </w:r>
      <w:r w:rsidRPr="004E5DEA">
        <w:rPr>
          <w:rFonts w:eastAsia="Calibri" w:cs="Calibri"/>
          <w:sz w:val="20"/>
          <w:szCs w:val="20"/>
        </w:rPr>
        <w:t>j lub na jego wniosek w przypadku rezygnacji z kontynuowania niniejszej Umowy</w:t>
      </w:r>
      <w:r w:rsidR="007634FB">
        <w:rPr>
          <w:rFonts w:eastAsia="Calibri" w:cs="Calibri"/>
          <w:sz w:val="20"/>
          <w:szCs w:val="20"/>
        </w:rPr>
        <w:t>.</w:t>
      </w:r>
    </w:p>
    <w:p w14:paraId="100F6ED3" w14:textId="77777777" w:rsidR="006E2DE8" w:rsidRDefault="006E2DE8" w:rsidP="000E4571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1197BD46" w14:textId="77777777" w:rsidR="00267634" w:rsidRDefault="00267634" w:rsidP="000E4571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0579FC88" w14:textId="77777777" w:rsidR="00267634" w:rsidRDefault="00267634" w:rsidP="000E4571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74398560" w14:textId="77777777" w:rsidR="00267634" w:rsidRDefault="00267634" w:rsidP="000E4571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6845E56C" w14:textId="5BEF8D5F" w:rsidR="0074296E" w:rsidRPr="005A333F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lastRenderedPageBreak/>
        <w:t>§ 8</w:t>
      </w:r>
    </w:p>
    <w:p w14:paraId="1B33B66D" w14:textId="3798877F" w:rsidR="0074296E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 xml:space="preserve">Zmiany w </w:t>
      </w:r>
      <w:r w:rsidR="005A333F">
        <w:rPr>
          <w:rFonts w:eastAsia="Calibri" w:cs="Calibri"/>
          <w:b/>
          <w:bCs/>
          <w:sz w:val="20"/>
          <w:szCs w:val="20"/>
        </w:rPr>
        <w:t>U</w:t>
      </w:r>
      <w:r w:rsidRPr="00AB7FEC">
        <w:rPr>
          <w:rFonts w:eastAsia="Calibri" w:cs="Calibri"/>
          <w:b/>
          <w:bCs/>
          <w:sz w:val="20"/>
          <w:szCs w:val="20"/>
        </w:rPr>
        <w:t>mowie</w:t>
      </w:r>
    </w:p>
    <w:p w14:paraId="68B6319C" w14:textId="77777777" w:rsidR="008D448C" w:rsidRPr="00AB7FEC" w:rsidRDefault="008D448C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0FE3DDF9" w14:textId="6F564CFB" w:rsidR="00933A2A" w:rsidRPr="00AB7FEC" w:rsidRDefault="00B014E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>Operator dopuszcza możliwość zmiany postanowień zawartej Umowy</w:t>
      </w:r>
      <w:r w:rsidR="00A021BC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>pod warunkiem ich zgłoszenia</w:t>
      </w:r>
      <w:r w:rsidR="009A0DA7">
        <w:rPr>
          <w:rFonts w:eastAsia="Calibri" w:cs="Calibri"/>
          <w:sz w:val="20"/>
          <w:szCs w:val="20"/>
        </w:rPr>
        <w:t xml:space="preserve"> wraz z uzasadnieniem</w:t>
      </w:r>
      <w:r w:rsidRPr="00AB7FEC">
        <w:rPr>
          <w:rFonts w:eastAsia="Calibri" w:cs="Calibri"/>
          <w:sz w:val="20"/>
          <w:szCs w:val="20"/>
        </w:rPr>
        <w:t xml:space="preserve"> i uzyskaniu akceptacji</w:t>
      </w:r>
      <w:r w:rsidR="005D297C">
        <w:rPr>
          <w:rFonts w:eastAsia="Calibri" w:cs="Calibri"/>
          <w:sz w:val="20"/>
          <w:szCs w:val="20"/>
        </w:rPr>
        <w:t xml:space="preserve"> ze strony Operatora</w:t>
      </w:r>
      <w:r w:rsidRPr="00AB7FEC">
        <w:rPr>
          <w:rFonts w:eastAsia="Calibri" w:cs="Calibri"/>
          <w:sz w:val="20"/>
          <w:szCs w:val="20"/>
        </w:rPr>
        <w:t>.</w:t>
      </w:r>
    </w:p>
    <w:p w14:paraId="33C755DA" w14:textId="5CD432B7" w:rsidR="00933A2A" w:rsidRPr="00AB7FEC" w:rsidRDefault="00B014E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Operator dopuszcza możliwość zmiany warunków zawartej Umowy, </w:t>
      </w:r>
      <w:bookmarkStart w:id="12" w:name="_Hlk484166034"/>
      <w:r w:rsidRPr="00AB7FEC">
        <w:rPr>
          <w:rFonts w:eastAsia="Calibri" w:cs="Calibri"/>
          <w:sz w:val="20"/>
          <w:szCs w:val="20"/>
        </w:rPr>
        <w:t xml:space="preserve">przed rozpoczęciem </w:t>
      </w:r>
      <w:r w:rsidR="009A0DA7" w:rsidRPr="00AB7FEC">
        <w:rPr>
          <w:rFonts w:eastAsia="Calibri" w:cs="Calibri"/>
          <w:sz w:val="20"/>
          <w:szCs w:val="20"/>
        </w:rPr>
        <w:t>Usługi Rozwojowej</w:t>
      </w:r>
      <w:bookmarkEnd w:id="12"/>
      <w:r w:rsidRPr="00AB7FEC">
        <w:rPr>
          <w:rFonts w:eastAsia="Calibri" w:cs="Calibri"/>
          <w:sz w:val="20"/>
          <w:szCs w:val="20"/>
        </w:rPr>
        <w:t>, w następującym zakresie i przy spełnieniu następujących warunków:</w:t>
      </w:r>
    </w:p>
    <w:p w14:paraId="727E26BF" w14:textId="0670A13F" w:rsidR="00E26A22" w:rsidRPr="00AB7FEC" w:rsidRDefault="00E26A2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zmiana miejsca i/lub terminu realizacji </w:t>
      </w:r>
      <w:r w:rsidR="009A0DA7" w:rsidRPr="00AB7FEC">
        <w:rPr>
          <w:rFonts w:eastAsia="Calibri" w:cs="Calibri"/>
          <w:sz w:val="20"/>
          <w:szCs w:val="20"/>
        </w:rPr>
        <w:t xml:space="preserve">Usługi Rozwojowej </w:t>
      </w:r>
      <w:r w:rsidRPr="00AB7FEC">
        <w:rPr>
          <w:rFonts w:eastAsia="Calibri" w:cs="Calibri"/>
          <w:sz w:val="20"/>
          <w:szCs w:val="20"/>
        </w:rPr>
        <w:t xml:space="preserve">określona w Karcie Usługi, przy czym zmiana terminu realizacji </w:t>
      </w:r>
      <w:r w:rsidR="009A0DA7">
        <w:rPr>
          <w:rFonts w:eastAsia="Calibri" w:cs="Calibri"/>
          <w:sz w:val="20"/>
          <w:szCs w:val="20"/>
        </w:rPr>
        <w:t>U</w:t>
      </w:r>
      <w:r w:rsidR="009A0DA7" w:rsidRPr="00AB7FEC">
        <w:rPr>
          <w:rFonts w:eastAsia="Calibri" w:cs="Calibri"/>
          <w:sz w:val="20"/>
          <w:szCs w:val="20"/>
        </w:rPr>
        <w:t xml:space="preserve">sługi </w:t>
      </w:r>
      <w:r w:rsidR="009A0DA7">
        <w:rPr>
          <w:rFonts w:eastAsia="Calibri" w:cs="Calibri"/>
          <w:sz w:val="20"/>
          <w:szCs w:val="20"/>
        </w:rPr>
        <w:t xml:space="preserve">Rozwojowej </w:t>
      </w:r>
      <w:r w:rsidRPr="00AB7FEC">
        <w:rPr>
          <w:rFonts w:eastAsia="Calibri" w:cs="Calibri"/>
          <w:sz w:val="20"/>
          <w:szCs w:val="20"/>
        </w:rPr>
        <w:t xml:space="preserve">jest możliwa wyłącznie w przypadku, gdy nowy termin realizacji </w:t>
      </w:r>
      <w:r w:rsidR="009A0DA7">
        <w:rPr>
          <w:rFonts w:eastAsia="Calibri" w:cs="Calibri"/>
          <w:sz w:val="20"/>
          <w:szCs w:val="20"/>
        </w:rPr>
        <w:t>U</w:t>
      </w:r>
      <w:r w:rsidRPr="00AB7FEC">
        <w:rPr>
          <w:rFonts w:eastAsia="Calibri" w:cs="Calibri"/>
          <w:sz w:val="20"/>
          <w:szCs w:val="20"/>
        </w:rPr>
        <w:t xml:space="preserve">sługi </w:t>
      </w:r>
      <w:r w:rsidR="009A0DA7">
        <w:rPr>
          <w:rFonts w:eastAsia="Calibri" w:cs="Calibri"/>
          <w:sz w:val="20"/>
          <w:szCs w:val="20"/>
        </w:rPr>
        <w:t xml:space="preserve">Rozwojowej </w:t>
      </w:r>
      <w:r w:rsidRPr="00A021BC">
        <w:rPr>
          <w:rFonts w:eastAsia="Calibri" w:cs="Calibri"/>
          <w:b/>
          <w:bCs/>
          <w:sz w:val="20"/>
          <w:szCs w:val="20"/>
        </w:rPr>
        <w:t>nie jest późniejszy niż</w:t>
      </w:r>
      <w:r w:rsidRPr="00AB7FEC">
        <w:rPr>
          <w:rFonts w:eastAsia="Calibri" w:cs="Calibri"/>
          <w:sz w:val="20"/>
          <w:szCs w:val="20"/>
        </w:rPr>
        <w:t xml:space="preserve"> </w:t>
      </w:r>
      <w:r w:rsidR="006D3BB5">
        <w:rPr>
          <w:rFonts w:eastAsia="Calibri" w:cs="Calibri"/>
          <w:b/>
          <w:bCs/>
          <w:sz w:val="20"/>
          <w:szCs w:val="20"/>
        </w:rPr>
        <w:t>30</w:t>
      </w:r>
      <w:r w:rsidRPr="00A021BC">
        <w:rPr>
          <w:rFonts w:eastAsia="Calibri" w:cs="Calibri"/>
          <w:b/>
          <w:bCs/>
          <w:sz w:val="20"/>
          <w:szCs w:val="20"/>
        </w:rPr>
        <w:t xml:space="preserve"> </w:t>
      </w:r>
      <w:r w:rsidR="009A0DA7">
        <w:rPr>
          <w:rFonts w:eastAsia="Calibri" w:cs="Calibri"/>
          <w:b/>
          <w:bCs/>
          <w:sz w:val="20"/>
          <w:szCs w:val="20"/>
        </w:rPr>
        <w:t xml:space="preserve">(słownie: </w:t>
      </w:r>
      <w:r w:rsidR="006D3BB5">
        <w:rPr>
          <w:rFonts w:eastAsia="Calibri" w:cs="Calibri"/>
          <w:b/>
          <w:bCs/>
          <w:sz w:val="20"/>
          <w:szCs w:val="20"/>
        </w:rPr>
        <w:t>trzydzieści</w:t>
      </w:r>
      <w:r w:rsidR="009A0DA7">
        <w:rPr>
          <w:rFonts w:eastAsia="Calibri" w:cs="Calibri"/>
          <w:b/>
          <w:bCs/>
          <w:sz w:val="20"/>
          <w:szCs w:val="20"/>
        </w:rPr>
        <w:t xml:space="preserve">) </w:t>
      </w:r>
      <w:r w:rsidRPr="00A021BC">
        <w:rPr>
          <w:rFonts w:eastAsia="Calibri" w:cs="Calibri"/>
          <w:b/>
          <w:bCs/>
          <w:sz w:val="20"/>
          <w:szCs w:val="20"/>
        </w:rPr>
        <w:t>dni kalendarzowych</w:t>
      </w:r>
      <w:r w:rsidRPr="00AB7FEC">
        <w:rPr>
          <w:rFonts w:eastAsia="Calibri" w:cs="Calibri"/>
          <w:sz w:val="20"/>
          <w:szCs w:val="20"/>
        </w:rPr>
        <w:t xml:space="preserve"> od planowanej daty rozpoczęcia </w:t>
      </w:r>
      <w:r w:rsidR="009A0DA7" w:rsidRPr="00AB7FEC">
        <w:rPr>
          <w:rFonts w:eastAsia="Calibri" w:cs="Calibri"/>
          <w:sz w:val="20"/>
          <w:szCs w:val="20"/>
        </w:rPr>
        <w:t xml:space="preserve">Usługi Rozwojowej </w:t>
      </w:r>
      <w:r w:rsidRPr="00AB7FEC">
        <w:rPr>
          <w:rFonts w:eastAsia="Calibri" w:cs="Calibri"/>
          <w:sz w:val="20"/>
          <w:szCs w:val="20"/>
        </w:rPr>
        <w:t xml:space="preserve">wskazanej w Promesie i nie zmienił się numer Karty </w:t>
      </w:r>
      <w:r w:rsidR="00A021BC">
        <w:rPr>
          <w:rFonts w:eastAsia="Calibri" w:cs="Calibri"/>
          <w:sz w:val="20"/>
          <w:szCs w:val="20"/>
        </w:rPr>
        <w:t>U</w:t>
      </w:r>
      <w:r w:rsidRPr="00AB7FEC">
        <w:rPr>
          <w:rFonts w:eastAsia="Calibri" w:cs="Calibri"/>
          <w:sz w:val="20"/>
          <w:szCs w:val="20"/>
        </w:rPr>
        <w:t>sługi;</w:t>
      </w:r>
    </w:p>
    <w:p w14:paraId="7528A083" w14:textId="53AA884C" w:rsidR="00440AD4" w:rsidRPr="00AB7FEC" w:rsidRDefault="00440AD4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zmiana Uczestników </w:t>
      </w:r>
      <w:r w:rsidR="009A0DA7">
        <w:rPr>
          <w:rFonts w:eastAsia="Calibri" w:cs="Calibri"/>
          <w:sz w:val="20"/>
          <w:szCs w:val="20"/>
        </w:rPr>
        <w:t xml:space="preserve">Usługi Rozwojowej </w:t>
      </w:r>
      <w:r w:rsidRPr="00AB7FEC">
        <w:rPr>
          <w:rFonts w:eastAsia="Calibri" w:cs="Calibri"/>
          <w:sz w:val="20"/>
          <w:szCs w:val="20"/>
        </w:rPr>
        <w:t>pod warunkiem zachowania wysokości dofinasowania określon</w:t>
      </w:r>
      <w:r w:rsidR="00ED4764" w:rsidRPr="00AB7FEC">
        <w:rPr>
          <w:rFonts w:eastAsia="Calibri" w:cs="Calibri"/>
          <w:sz w:val="20"/>
          <w:szCs w:val="20"/>
        </w:rPr>
        <w:t>ej</w:t>
      </w:r>
      <w:r w:rsidRPr="00AB7FEC">
        <w:rPr>
          <w:rFonts w:eastAsia="Calibri" w:cs="Calibri"/>
          <w:sz w:val="20"/>
          <w:szCs w:val="20"/>
        </w:rPr>
        <w:t xml:space="preserve"> w Promesie </w:t>
      </w:r>
      <w:r w:rsidR="00416B92" w:rsidRPr="00AB7FEC">
        <w:rPr>
          <w:rFonts w:eastAsia="Calibri" w:cs="Calibri"/>
          <w:sz w:val="20"/>
          <w:szCs w:val="20"/>
        </w:rPr>
        <w:t>s</w:t>
      </w:r>
      <w:r w:rsidRPr="00AB7FEC">
        <w:rPr>
          <w:rFonts w:eastAsia="Calibri" w:cs="Calibri"/>
          <w:sz w:val="20"/>
          <w:szCs w:val="20"/>
        </w:rPr>
        <w:t xml:space="preserve">tanowiącej </w:t>
      </w:r>
      <w:r w:rsidR="009A0DA7">
        <w:rPr>
          <w:rFonts w:eastAsia="Calibri" w:cs="Calibri"/>
          <w:sz w:val="20"/>
          <w:szCs w:val="20"/>
        </w:rPr>
        <w:t>z</w:t>
      </w:r>
      <w:r w:rsidR="009A0DA7" w:rsidRPr="00AB7FEC">
        <w:rPr>
          <w:rFonts w:eastAsia="Calibri" w:cs="Calibri"/>
          <w:sz w:val="20"/>
          <w:szCs w:val="20"/>
        </w:rPr>
        <w:t xml:space="preserve">ałącznik </w:t>
      </w:r>
      <w:r w:rsidRPr="00AB7FEC">
        <w:rPr>
          <w:rFonts w:eastAsia="Calibri" w:cs="Calibri"/>
          <w:sz w:val="20"/>
          <w:szCs w:val="20"/>
        </w:rPr>
        <w:t xml:space="preserve">nr </w:t>
      </w:r>
      <w:r w:rsidR="009A0DA7">
        <w:rPr>
          <w:rFonts w:eastAsia="Calibri" w:cs="Calibri"/>
          <w:sz w:val="20"/>
          <w:szCs w:val="20"/>
        </w:rPr>
        <w:t>2</w:t>
      </w:r>
      <w:r w:rsidR="009A0DA7" w:rsidRPr="00AB7FEC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>do Umowy.</w:t>
      </w:r>
    </w:p>
    <w:p w14:paraId="32A2BC66" w14:textId="0E754A86" w:rsidR="00933A2A" w:rsidRPr="00AB7FEC" w:rsidRDefault="00B014E0">
      <w:pPr>
        <w:numPr>
          <w:ilvl w:val="0"/>
          <w:numId w:val="7"/>
        </w:numPr>
        <w:spacing w:after="0" w:line="276" w:lineRule="auto"/>
        <w:ind w:left="425" w:hanging="425"/>
        <w:contextualSpacing/>
        <w:jc w:val="both"/>
        <w:rPr>
          <w:rFonts w:eastAsia="Calibri" w:cs="Calibri"/>
          <w:sz w:val="20"/>
          <w:szCs w:val="20"/>
        </w:rPr>
      </w:pPr>
      <w:r w:rsidRPr="00AB7FEC">
        <w:rPr>
          <w:rFonts w:eastAsia="Calibri" w:cs="Calibri"/>
          <w:sz w:val="20"/>
          <w:szCs w:val="20"/>
        </w:rPr>
        <w:t xml:space="preserve">Zmiany, o których mowa </w:t>
      </w:r>
      <w:r w:rsidR="009A0DA7">
        <w:rPr>
          <w:rFonts w:eastAsia="Calibri" w:cs="Calibri"/>
          <w:sz w:val="20"/>
          <w:szCs w:val="20"/>
        </w:rPr>
        <w:t>ust. 2 pkt 1 powyżej</w:t>
      </w:r>
      <w:r w:rsidR="00E26A22" w:rsidRPr="00AB7FEC">
        <w:rPr>
          <w:rFonts w:eastAsia="Calibri" w:cs="Calibri"/>
          <w:sz w:val="20"/>
          <w:szCs w:val="20"/>
        </w:rPr>
        <w:t xml:space="preserve"> </w:t>
      </w:r>
      <w:r w:rsidRPr="00AB7FEC">
        <w:rPr>
          <w:rFonts w:eastAsia="Calibri" w:cs="Calibri"/>
          <w:sz w:val="20"/>
          <w:szCs w:val="20"/>
        </w:rPr>
        <w:t xml:space="preserve">nie wymagają formy aneksu do Umowy </w:t>
      </w:r>
      <w:r w:rsidR="00E26A22" w:rsidRPr="00AB7FEC">
        <w:rPr>
          <w:rFonts w:eastAsia="Calibri" w:cs="Calibri"/>
          <w:sz w:val="20"/>
          <w:szCs w:val="20"/>
        </w:rPr>
        <w:t xml:space="preserve">i muszą być zgłoszone nie później niż na </w:t>
      </w:r>
      <w:r w:rsidR="003746E1">
        <w:rPr>
          <w:rFonts w:eastAsia="Calibri" w:cs="Calibri"/>
          <w:sz w:val="20"/>
          <w:szCs w:val="20"/>
        </w:rPr>
        <w:t xml:space="preserve">24 </w:t>
      </w:r>
      <w:r w:rsidR="009A0DA7">
        <w:rPr>
          <w:rFonts w:eastAsia="Calibri" w:cs="Calibri"/>
          <w:sz w:val="20"/>
          <w:szCs w:val="20"/>
        </w:rPr>
        <w:t xml:space="preserve">(słownie: dwadzieścia cztery) </w:t>
      </w:r>
      <w:r w:rsidR="003746E1">
        <w:rPr>
          <w:rFonts w:eastAsia="Calibri" w:cs="Calibri"/>
          <w:sz w:val="20"/>
          <w:szCs w:val="20"/>
        </w:rPr>
        <w:t>godziny</w:t>
      </w:r>
      <w:r w:rsidR="00E26A22" w:rsidRPr="00AB7FEC">
        <w:rPr>
          <w:rFonts w:eastAsia="Calibri" w:cs="Calibri"/>
          <w:sz w:val="20"/>
          <w:szCs w:val="20"/>
        </w:rPr>
        <w:t xml:space="preserve"> przed rozpoczęciem </w:t>
      </w:r>
      <w:r w:rsidR="009A0DA7" w:rsidRPr="00AB7FEC">
        <w:rPr>
          <w:rFonts w:eastAsia="Calibri" w:cs="Calibri"/>
          <w:sz w:val="20"/>
          <w:szCs w:val="20"/>
        </w:rPr>
        <w:t>Usługi Rozwojowej</w:t>
      </w:r>
      <w:r w:rsidR="009A0DA7">
        <w:rPr>
          <w:rFonts w:eastAsia="Calibri" w:cs="Calibri"/>
          <w:sz w:val="20"/>
          <w:szCs w:val="20"/>
        </w:rPr>
        <w:t xml:space="preserve"> </w:t>
      </w:r>
      <w:r w:rsidR="00531300">
        <w:rPr>
          <w:rFonts w:eastAsia="Calibri" w:cs="Calibri"/>
          <w:sz w:val="20"/>
          <w:szCs w:val="20"/>
        </w:rPr>
        <w:br/>
        <w:t>(</w:t>
      </w:r>
      <w:r w:rsidR="00176D8A" w:rsidRPr="00176D8A">
        <w:rPr>
          <w:rFonts w:eastAsia="Calibri" w:cs="Calibri"/>
          <w:sz w:val="20"/>
          <w:szCs w:val="20"/>
        </w:rPr>
        <w:t>z wyłączeniem świąt kalendarzowych, sobót i niedziel)</w:t>
      </w:r>
      <w:r w:rsidR="00176D8A">
        <w:rPr>
          <w:rFonts w:eastAsia="Calibri" w:cs="Calibri"/>
          <w:sz w:val="20"/>
          <w:szCs w:val="20"/>
        </w:rPr>
        <w:t>.</w:t>
      </w:r>
    </w:p>
    <w:p w14:paraId="4C165816" w14:textId="18E3A894" w:rsidR="00933A2A" w:rsidRPr="00AB7FEC" w:rsidRDefault="00B014E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sz w:val="20"/>
          <w:szCs w:val="20"/>
        </w:rPr>
      </w:pPr>
      <w:r w:rsidRPr="00003DD9">
        <w:rPr>
          <w:rFonts w:eastAsia="Calibri" w:cs="Calibri"/>
          <w:sz w:val="20"/>
          <w:szCs w:val="20"/>
        </w:rPr>
        <w:t xml:space="preserve">Zmiany, o których mowa w </w:t>
      </w:r>
      <w:r w:rsidR="009A0DA7">
        <w:rPr>
          <w:rFonts w:eastAsia="Calibri" w:cs="Calibri"/>
          <w:sz w:val="20"/>
          <w:szCs w:val="20"/>
        </w:rPr>
        <w:t>ust. 2 pkt 2 powyżej</w:t>
      </w:r>
      <w:r w:rsidR="00E26A22" w:rsidRPr="00003DD9">
        <w:rPr>
          <w:rFonts w:eastAsia="Calibri" w:cs="Calibri"/>
          <w:sz w:val="20"/>
          <w:szCs w:val="20"/>
        </w:rPr>
        <w:t xml:space="preserve"> oraz w</w:t>
      </w:r>
      <w:r w:rsidRPr="00003DD9">
        <w:rPr>
          <w:rFonts w:eastAsia="Calibri" w:cs="Calibri"/>
          <w:sz w:val="20"/>
          <w:szCs w:val="20"/>
        </w:rPr>
        <w:t xml:space="preserve">szelkie inne </w:t>
      </w:r>
      <w:r w:rsidR="009A0DA7" w:rsidRPr="00003DD9">
        <w:rPr>
          <w:rFonts w:eastAsia="Calibri" w:cs="Calibri"/>
          <w:sz w:val="20"/>
          <w:szCs w:val="20"/>
        </w:rPr>
        <w:t>zmiany postanowień</w:t>
      </w:r>
      <w:r w:rsidRPr="00003DD9">
        <w:rPr>
          <w:rFonts w:eastAsia="Calibri" w:cs="Calibri"/>
          <w:sz w:val="20"/>
          <w:szCs w:val="20"/>
        </w:rPr>
        <w:t xml:space="preserve"> Umowy</w:t>
      </w:r>
      <w:r w:rsidR="00A021BC">
        <w:rPr>
          <w:rFonts w:eastAsia="Calibri" w:cs="Calibri"/>
          <w:sz w:val="20"/>
          <w:szCs w:val="20"/>
        </w:rPr>
        <w:t xml:space="preserve"> </w:t>
      </w:r>
      <w:r w:rsidRPr="00003DD9">
        <w:rPr>
          <w:rFonts w:eastAsia="Calibri" w:cs="Calibri"/>
          <w:sz w:val="20"/>
          <w:szCs w:val="20"/>
        </w:rPr>
        <w:t>wymagają formy</w:t>
      </w:r>
      <w:r w:rsidRPr="00AB7FEC">
        <w:rPr>
          <w:rFonts w:eastAsia="Calibri" w:cs="Calibri"/>
          <w:sz w:val="20"/>
          <w:szCs w:val="20"/>
        </w:rPr>
        <w:t xml:space="preserve"> </w:t>
      </w:r>
      <w:r w:rsidR="009A0DA7">
        <w:rPr>
          <w:rFonts w:eastAsia="Calibri" w:cs="Calibri"/>
          <w:sz w:val="20"/>
          <w:szCs w:val="20"/>
        </w:rPr>
        <w:t xml:space="preserve">pisemnego </w:t>
      </w:r>
      <w:r w:rsidRPr="00AB7FEC">
        <w:rPr>
          <w:rFonts w:eastAsia="Calibri" w:cs="Calibri"/>
          <w:sz w:val="20"/>
          <w:szCs w:val="20"/>
        </w:rPr>
        <w:t xml:space="preserve">aneksu i muszą być zgłoszone w terminie </w:t>
      </w:r>
      <w:r w:rsidRPr="00A021BC">
        <w:rPr>
          <w:rFonts w:eastAsia="Calibri" w:cs="Calibri"/>
          <w:b/>
          <w:bCs/>
          <w:sz w:val="20"/>
          <w:szCs w:val="20"/>
        </w:rPr>
        <w:t xml:space="preserve">do 3 </w:t>
      </w:r>
      <w:r w:rsidR="009A0DA7">
        <w:rPr>
          <w:rFonts w:eastAsia="Calibri" w:cs="Calibri"/>
          <w:b/>
          <w:bCs/>
          <w:sz w:val="20"/>
          <w:szCs w:val="20"/>
        </w:rPr>
        <w:t xml:space="preserve">(słownie: trzech) </w:t>
      </w:r>
      <w:r w:rsidRPr="00A021BC">
        <w:rPr>
          <w:rFonts w:eastAsia="Calibri" w:cs="Calibri"/>
          <w:b/>
          <w:bCs/>
          <w:sz w:val="20"/>
          <w:szCs w:val="20"/>
        </w:rPr>
        <w:t>dni kalendarzowych</w:t>
      </w:r>
      <w:r w:rsidRPr="00AB7FEC">
        <w:rPr>
          <w:rFonts w:eastAsia="Calibri" w:cs="Calibri"/>
          <w:sz w:val="20"/>
          <w:szCs w:val="20"/>
        </w:rPr>
        <w:t xml:space="preserve"> od zaistnienia okoliczności uzasadniających zmianę.</w:t>
      </w:r>
    </w:p>
    <w:p w14:paraId="592D0C3C" w14:textId="77777777" w:rsidR="0009656B" w:rsidRDefault="0009656B" w:rsidP="000E4571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48F23821" w14:textId="7241A122" w:rsidR="00B150C8" w:rsidRPr="00F05C84" w:rsidRDefault="00B150C8" w:rsidP="00B150C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FB2838">
        <w:rPr>
          <w:rFonts w:eastAsia="Calibri" w:cs="Calibri"/>
          <w:b/>
          <w:bCs/>
          <w:sz w:val="20"/>
          <w:szCs w:val="20"/>
        </w:rPr>
        <w:t>§</w:t>
      </w:r>
      <w:r w:rsidRPr="00F05C84">
        <w:rPr>
          <w:rFonts w:eastAsia="Calibri" w:cs="Calibri"/>
          <w:b/>
          <w:bCs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9</w:t>
      </w:r>
      <w:r w:rsidRPr="00FB2838">
        <w:rPr>
          <w:rFonts w:eastAsia="Calibri" w:cs="Calibri"/>
          <w:b/>
          <w:bCs/>
          <w:sz w:val="20"/>
          <w:szCs w:val="20"/>
        </w:rPr>
        <w:t xml:space="preserve"> </w:t>
      </w:r>
    </w:p>
    <w:p w14:paraId="0F6031B1" w14:textId="77777777" w:rsidR="00B150C8" w:rsidRPr="00FB2838" w:rsidRDefault="00B150C8" w:rsidP="00B150C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F05C84">
        <w:rPr>
          <w:rFonts w:eastAsia="Calibri" w:cs="Calibri"/>
          <w:b/>
          <w:bCs/>
          <w:sz w:val="20"/>
          <w:szCs w:val="20"/>
        </w:rPr>
        <w:t>Wypowiedzenie</w:t>
      </w:r>
      <w:r w:rsidRPr="00FB2838">
        <w:rPr>
          <w:rFonts w:eastAsia="Calibri" w:cs="Calibri"/>
          <w:b/>
          <w:bCs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U</w:t>
      </w:r>
      <w:r w:rsidRPr="00FB2838">
        <w:rPr>
          <w:rFonts w:eastAsia="Calibri" w:cs="Calibri"/>
          <w:b/>
          <w:bCs/>
          <w:sz w:val="20"/>
          <w:szCs w:val="20"/>
        </w:rPr>
        <w:t>mowy</w:t>
      </w:r>
    </w:p>
    <w:p w14:paraId="785F15C2" w14:textId="77777777" w:rsidR="00B150C8" w:rsidRPr="00FB2838" w:rsidRDefault="00B150C8" w:rsidP="00B150C8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FB2838">
        <w:rPr>
          <w:rFonts w:eastAsia="Times New Roman" w:cs="Times New Roman"/>
          <w:sz w:val="20"/>
          <w:szCs w:val="20"/>
        </w:rPr>
        <w:t xml:space="preserve">Operator może </w:t>
      </w:r>
      <w:r>
        <w:rPr>
          <w:rFonts w:eastAsia="Times New Roman" w:cs="Times New Roman"/>
          <w:sz w:val="20"/>
          <w:szCs w:val="20"/>
        </w:rPr>
        <w:t>wypowiedzieć Umowę</w:t>
      </w:r>
      <w:r w:rsidRPr="00FB2838">
        <w:rPr>
          <w:rFonts w:eastAsia="Times New Roman" w:cs="Times New Roman"/>
          <w:sz w:val="20"/>
          <w:szCs w:val="20"/>
        </w:rPr>
        <w:t xml:space="preserve"> bez zachowania okresu wypowiedzenia, jeżeli </w:t>
      </w:r>
      <w:r>
        <w:rPr>
          <w:rFonts w:eastAsia="Times New Roman" w:cs="Times New Roman"/>
          <w:sz w:val="20"/>
          <w:szCs w:val="20"/>
        </w:rPr>
        <w:t>Wnioskodawca</w:t>
      </w:r>
      <w:r w:rsidRPr="00FB2838">
        <w:rPr>
          <w:rFonts w:eastAsia="Times New Roman" w:cs="Times New Roman"/>
          <w:sz w:val="20"/>
          <w:szCs w:val="20"/>
        </w:rPr>
        <w:t>:</w:t>
      </w:r>
    </w:p>
    <w:p w14:paraId="72D2B819" w14:textId="77777777" w:rsidR="00B150C8" w:rsidRPr="00FB2838" w:rsidRDefault="00B150C8" w:rsidP="00B150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>wykorzystał w całości lub części przekazane środki niezgodnie z przeznaczeniem;</w:t>
      </w:r>
    </w:p>
    <w:p w14:paraId="18ED8468" w14:textId="77777777" w:rsidR="00B150C8" w:rsidRPr="00FB2838" w:rsidRDefault="00B150C8" w:rsidP="00B150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>złożył stwierdzające nieprawdę dokumenty w celu uzyskania dofinansowania w ramach niniejszej Umowy</w:t>
      </w:r>
      <w:r>
        <w:rPr>
          <w:rFonts w:ascii="Calibri" w:hAnsi="Calibri" w:cs="Calibri"/>
          <w:sz w:val="20"/>
          <w:szCs w:val="20"/>
        </w:rPr>
        <w:t>;</w:t>
      </w:r>
    </w:p>
    <w:p w14:paraId="6AFD3DDB" w14:textId="77777777" w:rsidR="00B150C8" w:rsidRPr="00FB2838" w:rsidRDefault="00B150C8" w:rsidP="00B150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 xml:space="preserve">otrzymał wsparcie na pokrycie kosztów zakupu </w:t>
      </w:r>
      <w:r w:rsidRPr="00F05C84">
        <w:rPr>
          <w:rFonts w:ascii="Calibri" w:hAnsi="Calibri" w:cs="Calibri"/>
          <w:sz w:val="20"/>
          <w:szCs w:val="20"/>
        </w:rPr>
        <w:t xml:space="preserve">Usługi Rozwojowej </w:t>
      </w:r>
      <w:r w:rsidRPr="00FB2838">
        <w:rPr>
          <w:rFonts w:ascii="Calibri" w:hAnsi="Calibri" w:cs="Calibri"/>
          <w:sz w:val="20"/>
          <w:szCs w:val="20"/>
        </w:rPr>
        <w:t>nienależnie lub w</w:t>
      </w:r>
      <w:r>
        <w:rPr>
          <w:rFonts w:ascii="Calibri" w:hAnsi="Calibri" w:cs="Calibri"/>
          <w:sz w:val="20"/>
          <w:szCs w:val="20"/>
        </w:rPr>
        <w:t xml:space="preserve"> </w:t>
      </w:r>
      <w:r w:rsidRPr="00FB2838">
        <w:rPr>
          <w:rFonts w:ascii="Calibri" w:hAnsi="Calibri" w:cs="Calibri"/>
          <w:sz w:val="20"/>
          <w:szCs w:val="20"/>
        </w:rPr>
        <w:t>nadmiernej wysokości;</w:t>
      </w:r>
    </w:p>
    <w:p w14:paraId="103ADD9E" w14:textId="77777777" w:rsidR="00B150C8" w:rsidRPr="00FB2838" w:rsidRDefault="00B150C8" w:rsidP="00B150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>wykorzystał środki z naruszeniem procedur, o których mowa w art. 184 Ustawy z dnia 27 sierpnia 2009 r</w:t>
      </w:r>
      <w:r>
        <w:rPr>
          <w:rFonts w:ascii="Calibri" w:hAnsi="Calibri" w:cs="Calibri"/>
          <w:sz w:val="20"/>
          <w:szCs w:val="20"/>
        </w:rPr>
        <w:t>oku</w:t>
      </w:r>
      <w:r w:rsidRPr="00FB2838">
        <w:rPr>
          <w:rFonts w:ascii="Calibri" w:hAnsi="Calibri" w:cs="Calibri"/>
          <w:sz w:val="20"/>
          <w:szCs w:val="20"/>
        </w:rPr>
        <w:t xml:space="preserve"> o finansach publicznych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(Dz. U. z 2023 r. poz. 1270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</w:t>
      </w:r>
      <w:r w:rsidRPr="00213F57">
        <w:rPr>
          <w:rFonts w:eastAsia="Times New Roman" w:cs="Times New Roman"/>
          <w:sz w:val="20"/>
          <w:szCs w:val="20"/>
        </w:rPr>
        <w:t>.</w:t>
      </w:r>
    </w:p>
    <w:p w14:paraId="3D54AEF8" w14:textId="77777777" w:rsidR="00B150C8" w:rsidRPr="00FB2838" w:rsidRDefault="00B150C8" w:rsidP="00B150C8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B2838">
        <w:rPr>
          <w:rFonts w:eastAsia="Times New Roman" w:cs="Times New Roman"/>
          <w:sz w:val="20"/>
          <w:szCs w:val="20"/>
        </w:rPr>
        <w:t xml:space="preserve">Operator może </w:t>
      </w:r>
      <w:r>
        <w:rPr>
          <w:rFonts w:eastAsia="Times New Roman" w:cs="Times New Roman"/>
          <w:sz w:val="20"/>
          <w:szCs w:val="20"/>
        </w:rPr>
        <w:t>wypowiedzieć n</w:t>
      </w:r>
      <w:r w:rsidRPr="00FB2838">
        <w:rPr>
          <w:rFonts w:eastAsia="Times New Roman" w:cs="Times New Roman"/>
          <w:sz w:val="20"/>
          <w:szCs w:val="20"/>
        </w:rPr>
        <w:t xml:space="preserve">iniejszą Umowę </w:t>
      </w:r>
      <w:r>
        <w:rPr>
          <w:rFonts w:eastAsia="Times New Roman" w:cs="Times New Roman"/>
          <w:sz w:val="20"/>
          <w:szCs w:val="20"/>
        </w:rPr>
        <w:t>W</w:t>
      </w:r>
      <w:r w:rsidRPr="00FB2838">
        <w:rPr>
          <w:rFonts w:eastAsia="Times New Roman" w:cs="Times New Roman"/>
          <w:sz w:val="20"/>
          <w:szCs w:val="20"/>
        </w:rPr>
        <w:t>sparcia z zachowaniem jednomiesięcznego okresu wypowiedzenia, w przypadku gdy:</w:t>
      </w:r>
    </w:p>
    <w:p w14:paraId="74C93F40" w14:textId="77777777" w:rsidR="00B150C8" w:rsidRPr="00FB2838" w:rsidRDefault="00B150C8" w:rsidP="00B150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Wnioskodawca </w:t>
      </w:r>
      <w:r w:rsidRPr="00FB2838">
        <w:rPr>
          <w:rFonts w:ascii="Calibri" w:hAnsi="Calibri" w:cs="Calibri"/>
          <w:sz w:val="20"/>
          <w:szCs w:val="20"/>
        </w:rPr>
        <w:t>nie przedłoży</w:t>
      </w:r>
      <w:r>
        <w:rPr>
          <w:rFonts w:ascii="Calibri" w:hAnsi="Calibri" w:cs="Calibri"/>
          <w:sz w:val="20"/>
          <w:szCs w:val="20"/>
        </w:rPr>
        <w:t>ł</w:t>
      </w:r>
      <w:r w:rsidRPr="00FB283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dokumentów, o których mowa w § 5 ust. 3 powyżej;</w:t>
      </w:r>
    </w:p>
    <w:p w14:paraId="678C6E50" w14:textId="77777777" w:rsidR="00B150C8" w:rsidRPr="00FB2838" w:rsidRDefault="00B150C8" w:rsidP="00B150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 xml:space="preserve">Pracownicy </w:t>
      </w:r>
      <w:r>
        <w:rPr>
          <w:rFonts w:ascii="Calibri" w:hAnsi="Calibri" w:cs="Calibri"/>
          <w:sz w:val="20"/>
          <w:szCs w:val="20"/>
        </w:rPr>
        <w:t>Wnioskodawcy</w:t>
      </w:r>
      <w:r w:rsidRPr="00FB2838">
        <w:rPr>
          <w:rFonts w:ascii="Calibri" w:hAnsi="Calibri" w:cs="Calibri"/>
          <w:sz w:val="20"/>
          <w:szCs w:val="20"/>
        </w:rPr>
        <w:t xml:space="preserve"> nie uczestniczą w </w:t>
      </w:r>
      <w:r>
        <w:rPr>
          <w:rFonts w:ascii="Calibri" w:hAnsi="Calibri" w:cs="Calibri"/>
          <w:sz w:val="20"/>
          <w:szCs w:val="20"/>
        </w:rPr>
        <w:t>U</w:t>
      </w:r>
      <w:r w:rsidRPr="00FB2838">
        <w:rPr>
          <w:rFonts w:ascii="Calibri" w:hAnsi="Calibri" w:cs="Calibri"/>
          <w:sz w:val="20"/>
          <w:szCs w:val="20"/>
        </w:rPr>
        <w:t xml:space="preserve">sługach </w:t>
      </w:r>
      <w:r>
        <w:rPr>
          <w:rFonts w:ascii="Calibri" w:hAnsi="Calibri" w:cs="Calibri"/>
          <w:sz w:val="20"/>
          <w:szCs w:val="20"/>
        </w:rPr>
        <w:t>R</w:t>
      </w:r>
      <w:r w:rsidRPr="00FB2838">
        <w:rPr>
          <w:rFonts w:ascii="Calibri" w:hAnsi="Calibri" w:cs="Calibri"/>
          <w:sz w:val="20"/>
          <w:szCs w:val="20"/>
        </w:rPr>
        <w:t>ozwojowych wskazanych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FB2838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 </w:t>
      </w:r>
      <w:r w:rsidRPr="00F05C84">
        <w:rPr>
          <w:rFonts w:ascii="Calibri" w:hAnsi="Calibri" w:cs="Calibri"/>
          <w:sz w:val="20"/>
          <w:szCs w:val="20"/>
        </w:rPr>
        <w:t>Formularzu Zgłoszeniowym</w:t>
      </w:r>
      <w:r>
        <w:rPr>
          <w:rFonts w:ascii="Calibri" w:hAnsi="Calibri" w:cs="Calibri"/>
          <w:sz w:val="20"/>
          <w:szCs w:val="20"/>
        </w:rPr>
        <w:t>;</w:t>
      </w:r>
    </w:p>
    <w:p w14:paraId="1170DAD7" w14:textId="77777777" w:rsidR="00B150C8" w:rsidRPr="00FB2838" w:rsidRDefault="00B150C8" w:rsidP="00B150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Wnioskodawca 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w sposób uporczywy uchyla się od wykonywania obowiązków, o których mowa w § </w:t>
      </w:r>
      <w:r>
        <w:rPr>
          <w:rFonts w:ascii="Calibri" w:hAnsi="Calibri" w:cs="Calibri"/>
          <w:color w:val="000000"/>
          <w:sz w:val="20"/>
          <w:szCs w:val="20"/>
        </w:rPr>
        <w:t>6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 ust. </w:t>
      </w:r>
      <w:r>
        <w:rPr>
          <w:rFonts w:ascii="Calibri" w:hAnsi="Calibri" w:cs="Calibri"/>
          <w:color w:val="000000"/>
          <w:sz w:val="20"/>
          <w:szCs w:val="20"/>
        </w:rPr>
        <w:t>9 powyżej</w:t>
      </w:r>
      <w:r w:rsidRPr="00FB2838">
        <w:rPr>
          <w:rFonts w:ascii="Calibri" w:hAnsi="Calibri" w:cs="Calibri"/>
          <w:color w:val="000000"/>
          <w:sz w:val="20"/>
          <w:szCs w:val="20"/>
        </w:rPr>
        <w:t>.</w:t>
      </w:r>
    </w:p>
    <w:p w14:paraId="31883389" w14:textId="77777777" w:rsidR="00B150C8" w:rsidRPr="00FB2838" w:rsidRDefault="00B150C8" w:rsidP="00B150C8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B2838">
        <w:rPr>
          <w:rFonts w:eastAsia="Times New Roman" w:cs="Times New Roman"/>
          <w:sz w:val="20"/>
          <w:szCs w:val="20"/>
        </w:rPr>
        <w:t xml:space="preserve">W razie </w:t>
      </w:r>
      <w:r>
        <w:rPr>
          <w:rFonts w:eastAsia="Times New Roman" w:cs="Times New Roman"/>
          <w:sz w:val="20"/>
          <w:szCs w:val="20"/>
        </w:rPr>
        <w:t>wypowiedzenia</w:t>
      </w:r>
      <w:r w:rsidRPr="00FB2838">
        <w:rPr>
          <w:rFonts w:eastAsia="Times New Roman" w:cs="Times New Roman"/>
          <w:sz w:val="20"/>
          <w:szCs w:val="20"/>
        </w:rPr>
        <w:t xml:space="preserve"> niniejszej Umowy </w:t>
      </w:r>
      <w:r>
        <w:rPr>
          <w:rFonts w:eastAsia="Times New Roman" w:cs="Times New Roman"/>
          <w:sz w:val="20"/>
          <w:szCs w:val="20"/>
        </w:rPr>
        <w:t>Wnioskodawcy nie przysługują od Operatora jakiekolwiek roszczenia.</w:t>
      </w:r>
    </w:p>
    <w:p w14:paraId="512DE8E8" w14:textId="77777777" w:rsidR="00B150C8" w:rsidRPr="00FB2838" w:rsidRDefault="00B150C8" w:rsidP="00B150C8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B2838">
        <w:rPr>
          <w:rFonts w:eastAsia="Times New Roman" w:cs="Times New Roman"/>
          <w:sz w:val="20"/>
          <w:szCs w:val="20"/>
        </w:rPr>
        <w:t xml:space="preserve">Umowa może zostać rozwiązana na wniosek każdej ze </w:t>
      </w:r>
      <w:r>
        <w:rPr>
          <w:rFonts w:eastAsia="Times New Roman" w:cs="Times New Roman"/>
          <w:sz w:val="20"/>
          <w:szCs w:val="20"/>
        </w:rPr>
        <w:t>S</w:t>
      </w:r>
      <w:r w:rsidRPr="00FB2838">
        <w:rPr>
          <w:rFonts w:eastAsia="Times New Roman" w:cs="Times New Roman"/>
          <w:sz w:val="20"/>
          <w:szCs w:val="20"/>
        </w:rPr>
        <w:t xml:space="preserve">tron w przypadku wystąpienia okoliczności, które uniemożliwiają dalsze wykonywanie postanowień zawartych w niniejszej </w:t>
      </w:r>
      <w:r>
        <w:rPr>
          <w:rFonts w:eastAsia="Times New Roman" w:cs="Times New Roman"/>
          <w:sz w:val="20"/>
          <w:szCs w:val="20"/>
        </w:rPr>
        <w:t>U</w:t>
      </w:r>
      <w:r w:rsidRPr="00FB2838">
        <w:rPr>
          <w:rFonts w:eastAsia="Times New Roman" w:cs="Times New Roman"/>
          <w:sz w:val="20"/>
          <w:szCs w:val="20"/>
        </w:rPr>
        <w:t>mowie.</w:t>
      </w:r>
    </w:p>
    <w:p w14:paraId="694CF9D3" w14:textId="4D000A34" w:rsidR="00B150C8" w:rsidRPr="00FB2838" w:rsidRDefault="00B150C8" w:rsidP="00B150C8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B2838">
        <w:rPr>
          <w:rFonts w:eastAsia="Times New Roman" w:cs="Times New Roman"/>
          <w:sz w:val="20"/>
          <w:szCs w:val="20"/>
        </w:rPr>
        <w:t xml:space="preserve">W przypadku </w:t>
      </w:r>
      <w:r>
        <w:rPr>
          <w:rFonts w:eastAsia="Times New Roman" w:cs="Times New Roman"/>
          <w:sz w:val="20"/>
          <w:szCs w:val="20"/>
        </w:rPr>
        <w:t>wypowiedzenia</w:t>
      </w:r>
      <w:r w:rsidRPr="00FB2838">
        <w:rPr>
          <w:rFonts w:eastAsia="Times New Roman" w:cs="Times New Roman"/>
          <w:sz w:val="20"/>
          <w:szCs w:val="20"/>
        </w:rPr>
        <w:t xml:space="preserve"> niniejszej Umowy na podstawie ust. 1</w:t>
      </w:r>
      <w:r>
        <w:rPr>
          <w:rFonts w:eastAsia="Times New Roman" w:cs="Times New Roman"/>
          <w:sz w:val="20"/>
          <w:szCs w:val="20"/>
        </w:rPr>
        <w:t xml:space="preserve"> powyżej</w:t>
      </w:r>
      <w:r w:rsidRPr="00FB2838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 xml:space="preserve">Wnioskodawca </w:t>
      </w:r>
      <w:r w:rsidRPr="00FB2838">
        <w:rPr>
          <w:rFonts w:eastAsia="Times New Roman" w:cs="Times New Roman"/>
          <w:sz w:val="20"/>
          <w:szCs w:val="20"/>
        </w:rPr>
        <w:t>zobowiązuje się do zwrotu całości lub części dofinansowania wraz z odsetkami w</w:t>
      </w:r>
      <w:r>
        <w:rPr>
          <w:rFonts w:eastAsia="Times New Roman" w:cs="Times New Roman"/>
          <w:sz w:val="20"/>
          <w:szCs w:val="20"/>
        </w:rPr>
        <w:t xml:space="preserve"> </w:t>
      </w:r>
      <w:r w:rsidRPr="00FB2838">
        <w:rPr>
          <w:rFonts w:eastAsia="Times New Roman" w:cs="Times New Roman"/>
          <w:sz w:val="20"/>
          <w:szCs w:val="20"/>
        </w:rPr>
        <w:t>wysokości określonej jak dla zaległości podatkowych, na warunkach określonych w §</w:t>
      </w:r>
      <w:r>
        <w:rPr>
          <w:rFonts w:eastAsia="Times New Roman" w:cs="Times New Roman"/>
          <w:sz w:val="20"/>
          <w:szCs w:val="20"/>
        </w:rPr>
        <w:t xml:space="preserve"> 10</w:t>
      </w:r>
      <w:r w:rsidRPr="00FB2838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poniżej.</w:t>
      </w:r>
    </w:p>
    <w:p w14:paraId="4A856C45" w14:textId="77777777" w:rsidR="00090387" w:rsidRDefault="0009038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3DEF7EFF" w14:textId="77777777" w:rsidR="00267634" w:rsidRDefault="00267634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7761930D" w14:textId="77777777" w:rsidR="00267634" w:rsidRDefault="00267634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0CCAAC11" w14:textId="77777777" w:rsidR="00267634" w:rsidRDefault="00267634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</w:p>
    <w:p w14:paraId="308AD03C" w14:textId="6B375490" w:rsidR="009A0DA7" w:rsidRDefault="009A0DA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FB2838">
        <w:rPr>
          <w:rFonts w:eastAsia="Calibri" w:cs="Calibri"/>
          <w:b/>
          <w:bCs/>
          <w:sz w:val="20"/>
          <w:szCs w:val="20"/>
        </w:rPr>
        <w:lastRenderedPageBreak/>
        <w:t>§</w:t>
      </w:r>
      <w:r>
        <w:rPr>
          <w:rFonts w:eastAsia="Calibri" w:cs="Calibri"/>
          <w:b/>
          <w:bCs/>
          <w:sz w:val="20"/>
          <w:szCs w:val="20"/>
        </w:rPr>
        <w:t xml:space="preserve"> </w:t>
      </w:r>
      <w:r w:rsidR="00B150C8">
        <w:rPr>
          <w:rFonts w:eastAsia="Calibri" w:cs="Calibri"/>
          <w:b/>
          <w:bCs/>
          <w:sz w:val="20"/>
          <w:szCs w:val="20"/>
        </w:rPr>
        <w:t>10</w:t>
      </w:r>
    </w:p>
    <w:p w14:paraId="68C78BA0" w14:textId="3EED4C09" w:rsidR="009A0DA7" w:rsidRPr="00FB2838" w:rsidRDefault="009A0DA7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FB2838">
        <w:rPr>
          <w:rFonts w:eastAsia="Calibri" w:cs="Calibri"/>
          <w:b/>
          <w:bCs/>
          <w:sz w:val="20"/>
          <w:szCs w:val="20"/>
        </w:rPr>
        <w:t>Zwrot środków</w:t>
      </w:r>
    </w:p>
    <w:p w14:paraId="4A447821" w14:textId="503BA213" w:rsidR="009A0DA7" w:rsidRPr="00FB2838" w:rsidRDefault="00F05C84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sytuacjach, w których</w:t>
      </w:r>
      <w:r w:rsidR="009A0DA7" w:rsidRPr="00FB2838">
        <w:rPr>
          <w:rFonts w:eastAsia="Times New Roman" w:cs="Times New Roman"/>
          <w:sz w:val="20"/>
          <w:szCs w:val="20"/>
        </w:rPr>
        <w:t xml:space="preserve"> na podstawie czynności związanych z rozliczeniem </w:t>
      </w:r>
      <w:r>
        <w:rPr>
          <w:rFonts w:eastAsia="Times New Roman" w:cs="Times New Roman"/>
          <w:sz w:val="20"/>
          <w:szCs w:val="20"/>
        </w:rPr>
        <w:t>U</w:t>
      </w:r>
      <w:r w:rsidR="009A0DA7" w:rsidRPr="00FB2838">
        <w:rPr>
          <w:rFonts w:eastAsia="Times New Roman" w:cs="Times New Roman"/>
          <w:sz w:val="20"/>
          <w:szCs w:val="20"/>
        </w:rPr>
        <w:t xml:space="preserve">sług </w:t>
      </w:r>
      <w:r>
        <w:rPr>
          <w:rFonts w:eastAsia="Times New Roman" w:cs="Times New Roman"/>
          <w:sz w:val="20"/>
          <w:szCs w:val="20"/>
        </w:rPr>
        <w:t xml:space="preserve">Rozwojowych </w:t>
      </w:r>
      <w:r w:rsidR="009A0DA7" w:rsidRPr="00FB2838">
        <w:rPr>
          <w:rFonts w:eastAsia="Times New Roman" w:cs="Times New Roman"/>
          <w:sz w:val="20"/>
          <w:szCs w:val="20"/>
        </w:rPr>
        <w:t>lub czynności kontrolnych uprawnionych organów zostanie stwierdzone, że:</w:t>
      </w:r>
    </w:p>
    <w:p w14:paraId="3FC15F42" w14:textId="1AC5A445" w:rsidR="009A0DA7" w:rsidRPr="00FB2838" w:rsidRDefault="009A0D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FB2838">
        <w:rPr>
          <w:rFonts w:ascii="Calibri" w:hAnsi="Calibri" w:cs="Calibri"/>
          <w:color w:val="000000"/>
          <w:sz w:val="20"/>
          <w:szCs w:val="20"/>
        </w:rPr>
        <w:t>dofinansowanie zostało wykorzystane w całości lub części niezgodnie z przeznaczeniem;</w:t>
      </w:r>
    </w:p>
    <w:p w14:paraId="78703593" w14:textId="2B3BBE17" w:rsidR="009A0DA7" w:rsidRPr="00FB2838" w:rsidRDefault="009A0D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FB2838">
        <w:rPr>
          <w:rFonts w:ascii="Calibri" w:hAnsi="Calibri" w:cs="Calibri"/>
          <w:color w:val="000000"/>
          <w:sz w:val="20"/>
          <w:szCs w:val="20"/>
        </w:rPr>
        <w:t>dofinansowanie zostało wykorzystane z naruszeniem procedur, o których mowa w art. 184 ustawy z dnia 27 sierpnia 2009 r</w:t>
      </w:r>
      <w:r w:rsidR="00F05C84">
        <w:rPr>
          <w:rFonts w:ascii="Calibri" w:hAnsi="Calibri" w:cs="Calibri"/>
          <w:color w:val="000000"/>
          <w:sz w:val="20"/>
          <w:szCs w:val="20"/>
        </w:rPr>
        <w:t>oku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 o finansach publicznych</w:t>
      </w:r>
      <w:r w:rsidR="00F05C84">
        <w:rPr>
          <w:rFonts w:ascii="Calibri" w:hAnsi="Calibri" w:cs="Calibri"/>
          <w:color w:val="000000"/>
          <w:sz w:val="20"/>
          <w:szCs w:val="20"/>
        </w:rPr>
        <w:t xml:space="preserve"> (Dz. U. z 2023 r. poz. 1270 z </w:t>
      </w:r>
      <w:proofErr w:type="spellStart"/>
      <w:r w:rsidR="00F05C84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F05C84">
        <w:rPr>
          <w:rFonts w:ascii="Calibri" w:hAnsi="Calibri" w:cs="Calibri"/>
          <w:color w:val="000000"/>
          <w:sz w:val="20"/>
          <w:szCs w:val="20"/>
        </w:rPr>
        <w:t>. zm.)</w:t>
      </w:r>
      <w:r w:rsidRPr="00FB2838">
        <w:rPr>
          <w:rFonts w:ascii="Calibri" w:hAnsi="Calibri" w:cs="Calibri"/>
          <w:color w:val="000000"/>
          <w:sz w:val="20"/>
          <w:szCs w:val="20"/>
        </w:rPr>
        <w:t>;</w:t>
      </w:r>
    </w:p>
    <w:p w14:paraId="03C43700" w14:textId="2DF835B9" w:rsidR="009A0DA7" w:rsidRPr="00FB2838" w:rsidRDefault="00F05C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Wnioskodawca</w:t>
      </w:r>
      <w:r w:rsidR="009A0DA7" w:rsidRPr="00FB2838">
        <w:rPr>
          <w:rFonts w:ascii="Calibri" w:hAnsi="Calibri" w:cs="Calibri"/>
          <w:color w:val="000000"/>
          <w:sz w:val="20"/>
          <w:szCs w:val="20"/>
        </w:rPr>
        <w:t xml:space="preserve"> otrzymał dofinansowanie na pokrycie kosztów zakupu </w:t>
      </w:r>
      <w:r w:rsidRPr="00F05C84">
        <w:rPr>
          <w:rFonts w:ascii="Calibri" w:hAnsi="Calibri" w:cs="Calibri"/>
          <w:color w:val="000000"/>
          <w:sz w:val="20"/>
          <w:szCs w:val="20"/>
        </w:rPr>
        <w:t xml:space="preserve">Usług Rozwojowych </w:t>
      </w:r>
      <w:r w:rsidR="009A0DA7" w:rsidRPr="00FB2838">
        <w:rPr>
          <w:rFonts w:ascii="Calibri" w:hAnsi="Calibri" w:cs="Calibri"/>
          <w:color w:val="000000"/>
          <w:sz w:val="20"/>
          <w:szCs w:val="20"/>
        </w:rPr>
        <w:t>nienależnie lub w nadmiernej wysokości;</w:t>
      </w:r>
    </w:p>
    <w:p w14:paraId="197EB260" w14:textId="75124CB9" w:rsidR="009A0DA7" w:rsidRPr="00FB2838" w:rsidRDefault="00F05C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Wnioskodawca</w:t>
      </w:r>
      <w:r w:rsidR="009A0DA7" w:rsidRPr="00FB2838">
        <w:rPr>
          <w:rFonts w:ascii="Calibri" w:hAnsi="Calibri" w:cs="Calibri"/>
          <w:color w:val="000000"/>
          <w:sz w:val="20"/>
          <w:szCs w:val="20"/>
        </w:rPr>
        <w:t xml:space="preserve"> złożył dokumenty stwierdzające nieprawdę w celu uzyskania dofinansowania w</w:t>
      </w:r>
      <w:r w:rsidR="00E67E7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0DA7" w:rsidRPr="00FB2838">
        <w:rPr>
          <w:rFonts w:ascii="Calibri" w:hAnsi="Calibri" w:cs="Calibri"/>
          <w:color w:val="000000"/>
          <w:sz w:val="20"/>
          <w:szCs w:val="20"/>
        </w:rPr>
        <w:t xml:space="preserve">ramach niniejszej Umowy na pokrycie kosztów zakupu </w:t>
      </w:r>
      <w:r w:rsidRPr="00F05C84">
        <w:rPr>
          <w:rFonts w:ascii="Calibri" w:hAnsi="Calibri" w:cs="Calibri"/>
          <w:color w:val="000000"/>
          <w:sz w:val="20"/>
          <w:szCs w:val="20"/>
        </w:rPr>
        <w:t>Usług Rozwojowych</w:t>
      </w:r>
      <w:r w:rsidR="002B24AF">
        <w:rPr>
          <w:rFonts w:ascii="Calibri" w:hAnsi="Calibri" w:cs="Calibri"/>
          <w:color w:val="000000"/>
          <w:sz w:val="20"/>
          <w:szCs w:val="20"/>
        </w:rPr>
        <w:t>.</w:t>
      </w:r>
    </w:p>
    <w:p w14:paraId="2C8DC945" w14:textId="5EAE149E" w:rsidR="009A0DA7" w:rsidRPr="00FB2838" w:rsidRDefault="00F05C84" w:rsidP="00FB2838">
      <w:pPr>
        <w:widowControl w:val="0"/>
        <w:spacing w:after="0" w:line="276" w:lineRule="auto"/>
        <w:ind w:left="426"/>
        <w:jc w:val="both"/>
        <w:rPr>
          <w:rFonts w:eastAsia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9A0DA7" w:rsidRPr="00FB2838">
        <w:rPr>
          <w:rFonts w:ascii="Calibri" w:hAnsi="Calibri" w:cs="Calibri"/>
          <w:sz w:val="20"/>
          <w:szCs w:val="20"/>
        </w:rPr>
        <w:t xml:space="preserve">perator </w:t>
      </w:r>
      <w:r>
        <w:rPr>
          <w:rFonts w:ascii="Calibri" w:hAnsi="Calibri" w:cs="Calibri"/>
          <w:sz w:val="20"/>
          <w:szCs w:val="20"/>
        </w:rPr>
        <w:t>wezwie Wnioskodawcę</w:t>
      </w:r>
      <w:r w:rsidR="009A0DA7" w:rsidRPr="00FB2838">
        <w:rPr>
          <w:rFonts w:ascii="Calibri" w:hAnsi="Calibri" w:cs="Calibri"/>
          <w:sz w:val="20"/>
          <w:szCs w:val="20"/>
        </w:rPr>
        <w:t xml:space="preserve"> do zwrotu całości lub części dofinansowania wraz z odsetkami w</w:t>
      </w:r>
      <w:r w:rsidR="00E67E79">
        <w:rPr>
          <w:rFonts w:ascii="Calibri" w:hAnsi="Calibri" w:cs="Calibri"/>
          <w:sz w:val="20"/>
          <w:szCs w:val="20"/>
        </w:rPr>
        <w:t xml:space="preserve"> </w:t>
      </w:r>
      <w:r w:rsidR="009A0DA7" w:rsidRPr="00FB2838">
        <w:rPr>
          <w:rFonts w:ascii="Calibri" w:hAnsi="Calibri" w:cs="Calibri"/>
          <w:sz w:val="20"/>
          <w:szCs w:val="20"/>
        </w:rPr>
        <w:t xml:space="preserve">wysokości </w:t>
      </w:r>
      <w:r w:rsidR="009A0DA7" w:rsidRPr="00FB2838">
        <w:rPr>
          <w:rFonts w:eastAsia="Times New Roman" w:cs="Times New Roman"/>
          <w:sz w:val="20"/>
          <w:szCs w:val="20"/>
        </w:rPr>
        <w:t>określonej</w:t>
      </w:r>
      <w:r>
        <w:rPr>
          <w:rFonts w:ascii="Calibri" w:hAnsi="Calibri" w:cs="Calibri"/>
          <w:sz w:val="20"/>
          <w:szCs w:val="20"/>
        </w:rPr>
        <w:t>,</w:t>
      </w:r>
      <w:r w:rsidR="009A0DA7" w:rsidRPr="00FB2838">
        <w:rPr>
          <w:rFonts w:ascii="Calibri" w:hAnsi="Calibri" w:cs="Calibri"/>
          <w:sz w:val="20"/>
          <w:szCs w:val="20"/>
        </w:rPr>
        <w:t xml:space="preserve"> jak dla zaległości podatkowych, liczonymi od dnia przekazania środków</w:t>
      </w:r>
      <w:r w:rsidR="009A0DA7" w:rsidRPr="00FB2838">
        <w:rPr>
          <w:rFonts w:eastAsia="Times New Roman" w:cs="Times New Roman"/>
          <w:sz w:val="20"/>
          <w:szCs w:val="20"/>
        </w:rPr>
        <w:t>.</w:t>
      </w:r>
    </w:p>
    <w:p w14:paraId="566F1EFA" w14:textId="6E2CD986" w:rsidR="009A0DA7" w:rsidRPr="00FB2838" w:rsidRDefault="009A0DA7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FB2838">
        <w:rPr>
          <w:rFonts w:eastAsia="Times New Roman" w:cs="Times New Roman"/>
          <w:sz w:val="20"/>
          <w:szCs w:val="20"/>
        </w:rPr>
        <w:t xml:space="preserve">Odsetki, o których mowa w ust. 1, naliczane </w:t>
      </w:r>
      <w:r w:rsidR="00F05C84">
        <w:rPr>
          <w:rFonts w:eastAsia="Times New Roman" w:cs="Times New Roman"/>
          <w:sz w:val="20"/>
          <w:szCs w:val="20"/>
        </w:rPr>
        <w:t>będą</w:t>
      </w:r>
      <w:r w:rsidRPr="00FB2838">
        <w:rPr>
          <w:rFonts w:eastAsia="Times New Roman" w:cs="Times New Roman"/>
          <w:sz w:val="20"/>
          <w:szCs w:val="20"/>
        </w:rPr>
        <w:t xml:space="preserve"> zgodnie z art. 207 ust.</w:t>
      </w:r>
      <w:r w:rsidR="00F05C84">
        <w:rPr>
          <w:rFonts w:eastAsia="Times New Roman" w:cs="Times New Roman"/>
          <w:sz w:val="20"/>
          <w:szCs w:val="20"/>
        </w:rPr>
        <w:t xml:space="preserve"> </w:t>
      </w:r>
      <w:r w:rsidRPr="00FB2838">
        <w:rPr>
          <w:rFonts w:eastAsia="Times New Roman" w:cs="Times New Roman"/>
          <w:sz w:val="20"/>
          <w:szCs w:val="20"/>
        </w:rPr>
        <w:t>1 Ustawy o finansach publicznych</w:t>
      </w:r>
      <w:r w:rsidR="00F05C84">
        <w:rPr>
          <w:rFonts w:eastAsia="Times New Roman" w:cs="Times New Roman"/>
          <w:sz w:val="20"/>
          <w:szCs w:val="20"/>
        </w:rPr>
        <w:t xml:space="preserve"> </w:t>
      </w:r>
      <w:r w:rsidR="00F05C84">
        <w:rPr>
          <w:rFonts w:ascii="Calibri" w:hAnsi="Calibri" w:cs="Calibri"/>
          <w:color w:val="000000"/>
          <w:sz w:val="20"/>
          <w:szCs w:val="20"/>
        </w:rPr>
        <w:t xml:space="preserve">(Dz. U. z 2023 r. poz. 1270 z </w:t>
      </w:r>
      <w:proofErr w:type="spellStart"/>
      <w:r w:rsidR="00F05C84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F05C84">
        <w:rPr>
          <w:rFonts w:ascii="Calibri" w:hAnsi="Calibri" w:cs="Calibri"/>
          <w:color w:val="000000"/>
          <w:sz w:val="20"/>
          <w:szCs w:val="20"/>
        </w:rPr>
        <w:t>. zm.)</w:t>
      </w:r>
      <w:r w:rsidRPr="00FB2838">
        <w:rPr>
          <w:rFonts w:eastAsia="Times New Roman" w:cs="Times New Roman"/>
          <w:sz w:val="20"/>
          <w:szCs w:val="20"/>
        </w:rPr>
        <w:t>.</w:t>
      </w:r>
    </w:p>
    <w:p w14:paraId="00043E88" w14:textId="5A1657F5" w:rsidR="009A0DA7" w:rsidRPr="00FB2838" w:rsidRDefault="00F05C84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Wnioskodawca</w:t>
      </w:r>
      <w:r w:rsidR="009A0DA7" w:rsidRPr="00FB2838">
        <w:rPr>
          <w:rFonts w:eastAsia="Times New Roman" w:cs="Times New Roman"/>
          <w:sz w:val="20"/>
          <w:szCs w:val="20"/>
        </w:rPr>
        <w:t xml:space="preserve"> dokon</w:t>
      </w:r>
      <w:r>
        <w:rPr>
          <w:rFonts w:eastAsia="Times New Roman" w:cs="Times New Roman"/>
          <w:sz w:val="20"/>
          <w:szCs w:val="20"/>
        </w:rPr>
        <w:t>a</w:t>
      </w:r>
      <w:r w:rsidR="009A0DA7" w:rsidRPr="00FB2838">
        <w:rPr>
          <w:rFonts w:eastAsia="Times New Roman" w:cs="Times New Roman"/>
          <w:sz w:val="20"/>
          <w:szCs w:val="20"/>
        </w:rPr>
        <w:t xml:space="preserve"> zwrotu, o którym mowa w ust. 1, wraz z </w:t>
      </w:r>
      <w:r>
        <w:rPr>
          <w:rFonts w:eastAsia="Times New Roman" w:cs="Times New Roman"/>
          <w:sz w:val="20"/>
          <w:szCs w:val="20"/>
        </w:rPr>
        <w:t xml:space="preserve">należnymi </w:t>
      </w:r>
      <w:r w:rsidR="009A0DA7" w:rsidRPr="00FB2838">
        <w:rPr>
          <w:rFonts w:eastAsia="Times New Roman" w:cs="Times New Roman"/>
          <w:sz w:val="20"/>
          <w:szCs w:val="20"/>
        </w:rPr>
        <w:t>odsetkami, na pisemne wezwanie Operatora, w</w:t>
      </w:r>
      <w:r>
        <w:rPr>
          <w:rFonts w:eastAsia="Times New Roman" w:cs="Times New Roman"/>
          <w:sz w:val="20"/>
          <w:szCs w:val="20"/>
        </w:rPr>
        <w:t xml:space="preserve"> nieprzekraczalnym</w:t>
      </w:r>
      <w:r w:rsidR="009A0DA7" w:rsidRPr="00FB2838">
        <w:rPr>
          <w:rFonts w:eastAsia="Times New Roman" w:cs="Times New Roman"/>
          <w:sz w:val="20"/>
          <w:szCs w:val="20"/>
        </w:rPr>
        <w:t xml:space="preserve"> terminie 14 </w:t>
      </w:r>
      <w:r>
        <w:rPr>
          <w:rFonts w:eastAsia="Times New Roman" w:cs="Times New Roman"/>
          <w:sz w:val="20"/>
          <w:szCs w:val="20"/>
        </w:rPr>
        <w:t xml:space="preserve">(słownie: czternastu) </w:t>
      </w:r>
      <w:r w:rsidR="009A0DA7" w:rsidRPr="00FB2838">
        <w:rPr>
          <w:rFonts w:eastAsia="Times New Roman" w:cs="Times New Roman"/>
          <w:sz w:val="20"/>
          <w:szCs w:val="20"/>
        </w:rPr>
        <w:t>dni kalendarzowych od dnia doręczenia wezwania do zapłaty, na rachunek bankowy wskazany w tym wezwaniu.</w:t>
      </w:r>
    </w:p>
    <w:p w14:paraId="661F84D0" w14:textId="77777777" w:rsidR="009A0DA7" w:rsidRPr="00F05C84" w:rsidRDefault="009A0DA7" w:rsidP="00F05C84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5E29A4BB" w14:textId="77777777" w:rsidR="00E87EC5" w:rsidRDefault="00E87EC5" w:rsidP="00E67E79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  <w:bookmarkStart w:id="13" w:name="bookmark9"/>
    </w:p>
    <w:p w14:paraId="43FA0A2B" w14:textId="71622B72" w:rsidR="009A0DA7" w:rsidRPr="00F05C84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FB2838">
        <w:rPr>
          <w:rFonts w:eastAsia="Calibri" w:cs="Calibri"/>
          <w:b/>
          <w:bCs/>
          <w:sz w:val="20"/>
          <w:szCs w:val="20"/>
        </w:rPr>
        <w:t>§</w:t>
      </w:r>
      <w:r w:rsidRPr="00F05C84">
        <w:rPr>
          <w:rFonts w:eastAsia="Calibri" w:cs="Calibri"/>
          <w:b/>
          <w:bCs/>
          <w:sz w:val="20"/>
          <w:szCs w:val="20"/>
        </w:rPr>
        <w:t xml:space="preserve"> </w:t>
      </w:r>
      <w:r w:rsidRPr="00FB2838">
        <w:rPr>
          <w:rFonts w:eastAsia="Calibri" w:cs="Calibri"/>
          <w:b/>
          <w:bCs/>
          <w:sz w:val="20"/>
          <w:szCs w:val="20"/>
        </w:rPr>
        <w:t>1</w:t>
      </w:r>
      <w:r w:rsidR="00510FF1">
        <w:rPr>
          <w:rFonts w:eastAsia="Calibri" w:cs="Calibri"/>
          <w:b/>
          <w:bCs/>
          <w:sz w:val="20"/>
          <w:szCs w:val="20"/>
        </w:rPr>
        <w:t>1</w:t>
      </w:r>
      <w:bookmarkEnd w:id="13"/>
    </w:p>
    <w:p w14:paraId="1468678A" w14:textId="128CF0AE" w:rsidR="009A0DA7" w:rsidRPr="00FB2838" w:rsidRDefault="009A0DA7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FB2838">
        <w:rPr>
          <w:rFonts w:eastAsia="Calibri" w:cs="Calibri"/>
          <w:b/>
          <w:bCs/>
          <w:sz w:val="20"/>
          <w:szCs w:val="20"/>
        </w:rPr>
        <w:t>Korespondencja</w:t>
      </w:r>
    </w:p>
    <w:p w14:paraId="0C7DFF85" w14:textId="1FBA0290" w:rsidR="001F7664" w:rsidRPr="00FB2838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</w:rPr>
      </w:pPr>
      <w:bookmarkStart w:id="14" w:name="_Ref468445004"/>
      <w:r w:rsidRPr="00FB2838">
        <w:rPr>
          <w:rFonts w:ascii="Calibri" w:hAnsi="Calibri" w:cs="Calibri"/>
        </w:rPr>
        <w:t>Wszelka korespondencja oraz oświadczenia składane przez Strony na podstawie lub w związku z</w:t>
      </w:r>
      <w:r w:rsidR="00E67E79">
        <w:rPr>
          <w:rFonts w:ascii="Calibri" w:hAnsi="Calibri" w:cs="Calibri"/>
          <w:lang w:val="pl-PL"/>
        </w:rPr>
        <w:t xml:space="preserve"> </w:t>
      </w:r>
      <w:r w:rsidRPr="00FB2838">
        <w:rPr>
          <w:rFonts w:ascii="Calibri" w:hAnsi="Calibri" w:cs="Calibri"/>
        </w:rPr>
        <w:t>Umową będą sporządzane w języku polskim, wysłane do odpowiedniej Strony na adres pocztowy lub elektroniczny</w:t>
      </w:r>
      <w:bookmarkStart w:id="15" w:name="_Ref50024241"/>
      <w:bookmarkEnd w:id="14"/>
      <w:r>
        <w:rPr>
          <w:rFonts w:ascii="Calibri" w:hAnsi="Calibri" w:cs="Calibri"/>
          <w:lang w:val="pl-PL"/>
        </w:rPr>
        <w:t>.</w:t>
      </w:r>
    </w:p>
    <w:p w14:paraId="4BD5F2AE" w14:textId="143691A4" w:rsidR="001F7664" w:rsidRPr="00FB2838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</w:rPr>
      </w:pPr>
      <w:r w:rsidRPr="00FB2838">
        <w:rPr>
          <w:rFonts w:ascii="Calibri" w:hAnsi="Calibri" w:cs="Calibri"/>
        </w:rPr>
        <w:t>Zawiadomienia będą wysyłane na następujące adresy i adresy e-mail:</w:t>
      </w:r>
      <w:bookmarkEnd w:id="15"/>
    </w:p>
    <w:p w14:paraId="69CBE4D6" w14:textId="49743CEF" w:rsidR="001F7664" w:rsidRPr="00FB2838" w:rsidRDefault="001F7664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r w:rsidRPr="00FB2838">
        <w:rPr>
          <w:rFonts w:ascii="Calibri" w:hAnsi="Calibri" w:cs="Calibri"/>
        </w:rPr>
        <w:t xml:space="preserve">Dla </w:t>
      </w:r>
      <w:r>
        <w:rPr>
          <w:rFonts w:ascii="Calibri" w:hAnsi="Calibri" w:cs="Calibri"/>
        </w:rPr>
        <w:t>Operatora</w:t>
      </w:r>
      <w:r w:rsidRPr="00FB2838">
        <w:rPr>
          <w:rFonts w:ascii="Calibri" w:hAnsi="Calibri" w:cs="Calibri"/>
        </w:rPr>
        <w:t xml:space="preserve">: </w:t>
      </w:r>
      <w:r w:rsidRPr="00213F57">
        <w:rPr>
          <w:rFonts w:ascii="Calibri" w:hAnsi="Calibri" w:cs="Calibri"/>
        </w:rPr>
        <w:t>[</w:t>
      </w:r>
      <w:r w:rsidRPr="00213F57">
        <w:rPr>
          <w:rFonts w:ascii="Calibri" w:hAnsi="Calibri" w:cs="Calibri"/>
          <w:highlight w:val="yellow"/>
        </w:rPr>
        <w:t>…</w:t>
      </w:r>
      <w:r w:rsidRPr="00213F57">
        <w:rPr>
          <w:rFonts w:ascii="Calibri" w:hAnsi="Calibri" w:cs="Calibri"/>
        </w:rPr>
        <w:t>],</w:t>
      </w:r>
    </w:p>
    <w:p w14:paraId="4E16C799" w14:textId="523CA447" w:rsidR="001F7664" w:rsidRPr="00FB2838" w:rsidRDefault="001F7664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r w:rsidRPr="00FB2838">
        <w:rPr>
          <w:rFonts w:ascii="Calibri" w:hAnsi="Calibri" w:cs="Calibri"/>
        </w:rPr>
        <w:t xml:space="preserve">Dla </w:t>
      </w:r>
      <w:r>
        <w:rPr>
          <w:rFonts w:ascii="Calibri" w:hAnsi="Calibri" w:cs="Calibri"/>
        </w:rPr>
        <w:t>Wnioskodawcy</w:t>
      </w:r>
      <w:r w:rsidRPr="00FB2838">
        <w:rPr>
          <w:rFonts w:ascii="Calibri" w:hAnsi="Calibri" w:cs="Calibri"/>
        </w:rPr>
        <w:t>: [</w:t>
      </w:r>
      <w:r w:rsidRPr="00FB2838">
        <w:rPr>
          <w:rFonts w:ascii="Calibri" w:hAnsi="Calibri" w:cs="Calibri"/>
          <w:highlight w:val="yellow"/>
        </w:rPr>
        <w:t>…</w:t>
      </w:r>
      <w:r w:rsidRPr="00FB2838">
        <w:rPr>
          <w:rFonts w:ascii="Calibri" w:hAnsi="Calibri" w:cs="Calibri"/>
        </w:rPr>
        <w:t xml:space="preserve">], </w:t>
      </w:r>
    </w:p>
    <w:p w14:paraId="5AF41AF6" w14:textId="77777777" w:rsidR="001F7664" w:rsidRPr="00FB2838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</w:rPr>
      </w:pPr>
      <w:r w:rsidRPr="00FB2838">
        <w:rPr>
          <w:rFonts w:ascii="Calibri" w:hAnsi="Calibri" w:cs="Calibri"/>
        </w:rPr>
        <w:t>Każde zawiadomienie, jakie zostanie doręczone zgodnie z niniejszym paragrafem zostanie uznane za doręczone:</w:t>
      </w:r>
    </w:p>
    <w:p w14:paraId="61BB3C29" w14:textId="338E272A" w:rsidR="001F7664" w:rsidRPr="00FB2838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bookmarkStart w:id="16" w:name="_Ref366209169"/>
      <w:r w:rsidRPr="00FB2838">
        <w:rPr>
          <w:rFonts w:ascii="Calibri" w:hAnsi="Calibri" w:cs="Calibri"/>
        </w:rPr>
        <w:t xml:space="preserve">w przypadku doręczenia osobistego, kurierem lub pocztą – z chwilą doręczenia lub upływu 14 </w:t>
      </w:r>
      <w:r>
        <w:rPr>
          <w:rFonts w:ascii="Calibri" w:hAnsi="Calibri" w:cs="Calibri"/>
        </w:rPr>
        <w:t xml:space="preserve">(słownie: czternastu) </w:t>
      </w:r>
      <w:r w:rsidRPr="00FB2838">
        <w:rPr>
          <w:rFonts w:ascii="Calibri" w:hAnsi="Calibri" w:cs="Calibri"/>
        </w:rPr>
        <w:t>dni od dnia pozostawienia przez kuriera lub doręczyciela pierwszego awiza;</w:t>
      </w:r>
      <w:bookmarkEnd w:id="16"/>
      <w:r w:rsidRPr="00FB2838">
        <w:rPr>
          <w:rFonts w:ascii="Calibri" w:hAnsi="Calibri" w:cs="Calibri"/>
        </w:rPr>
        <w:t xml:space="preserve"> lub</w:t>
      </w:r>
    </w:p>
    <w:p w14:paraId="66FFE734" w14:textId="77777777" w:rsidR="001F7664" w:rsidRPr="00FB2838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</w:rPr>
      </w:pPr>
      <w:r w:rsidRPr="00FB2838">
        <w:rPr>
          <w:rFonts w:ascii="Calibri" w:hAnsi="Calibri" w:cs="Calibri"/>
        </w:rPr>
        <w:t>w przypadku wysłania pocztą elektroniczną – z chwilą zakończenia przekazywania danych przez nadawcę.</w:t>
      </w:r>
    </w:p>
    <w:p w14:paraId="0255AED4" w14:textId="32C83CDB" w:rsidR="001F7664" w:rsidRPr="00FB2838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</w:rPr>
      </w:pPr>
      <w:r w:rsidRPr="00FB2838">
        <w:rPr>
          <w:rFonts w:ascii="Calibri" w:hAnsi="Calibri" w:cs="Calibri"/>
        </w:rPr>
        <w:t xml:space="preserve">Każda Strona niniejszej Umowy może zmienić adres korespondencyjny lub osoby, do których zawiadomienia mają być wysyłane, informując o tym </w:t>
      </w:r>
      <w:r w:rsidRPr="00FB2838">
        <w:rPr>
          <w:rFonts w:ascii="Calibri" w:hAnsi="Calibri" w:cs="Calibri"/>
          <w:lang w:val="pl-PL"/>
        </w:rPr>
        <w:t xml:space="preserve">drugą </w:t>
      </w:r>
      <w:r w:rsidRPr="00FB2838">
        <w:rPr>
          <w:rFonts w:ascii="Calibri" w:hAnsi="Calibri" w:cs="Calibri"/>
        </w:rPr>
        <w:t>Stron</w:t>
      </w:r>
      <w:r w:rsidRPr="00FB2838">
        <w:rPr>
          <w:rFonts w:ascii="Calibri" w:hAnsi="Calibri" w:cs="Calibri"/>
          <w:lang w:val="pl-PL"/>
        </w:rPr>
        <w:t>ę</w:t>
      </w:r>
      <w:r w:rsidRPr="00FB2838">
        <w:rPr>
          <w:rFonts w:ascii="Calibri" w:hAnsi="Calibri" w:cs="Calibri"/>
        </w:rPr>
        <w:t xml:space="preserve"> na piśmie. Powyższe zawiadomienie będzie skuteczne, jeśli zostanie dokonane zgodnie z</w:t>
      </w:r>
      <w:r w:rsidR="00B150C8">
        <w:rPr>
          <w:rFonts w:ascii="Calibri" w:hAnsi="Calibri" w:cs="Calibri"/>
          <w:lang w:val="pl-PL"/>
        </w:rPr>
        <w:t xml:space="preserve"> zapisami</w:t>
      </w:r>
      <w:r w:rsidRPr="00FB2838">
        <w:rPr>
          <w:rFonts w:ascii="Calibri" w:hAnsi="Calibri" w:cs="Calibri"/>
        </w:rPr>
        <w:t xml:space="preserve"> </w:t>
      </w:r>
      <w:r w:rsidRPr="00FB2838">
        <w:rPr>
          <w:rFonts w:ascii="Calibri" w:hAnsi="Calibri" w:cs="Calibri"/>
          <w:lang w:val="pl-PL"/>
        </w:rPr>
        <w:t>niniejs</w:t>
      </w:r>
      <w:r w:rsidR="00B150C8">
        <w:rPr>
          <w:rFonts w:ascii="Calibri" w:hAnsi="Calibri" w:cs="Calibri"/>
          <w:lang w:val="pl-PL"/>
        </w:rPr>
        <w:t>zego</w:t>
      </w:r>
      <w:r w:rsidRPr="00FB2838">
        <w:rPr>
          <w:rFonts w:ascii="Calibri" w:hAnsi="Calibri" w:cs="Calibri"/>
          <w:lang w:val="pl-PL"/>
        </w:rPr>
        <w:t xml:space="preserve"> paragraf</w:t>
      </w:r>
      <w:r w:rsidR="00B150C8">
        <w:rPr>
          <w:rFonts w:ascii="Calibri" w:hAnsi="Calibri" w:cs="Calibri"/>
          <w:lang w:val="pl-PL"/>
        </w:rPr>
        <w:t>u</w:t>
      </w:r>
      <w:r w:rsidRPr="00FB2838">
        <w:rPr>
          <w:rFonts w:ascii="Calibri" w:hAnsi="Calibri" w:cs="Calibri"/>
          <w:lang w:val="pl-PL"/>
        </w:rPr>
        <w:t>.</w:t>
      </w:r>
      <w:r w:rsidRPr="00FB2838">
        <w:rPr>
          <w:rFonts w:ascii="Calibri" w:hAnsi="Calibri" w:cs="Calibri"/>
        </w:rPr>
        <w:t xml:space="preserve"> Jeśli </w:t>
      </w:r>
      <w:r w:rsidR="00B150C8">
        <w:rPr>
          <w:rFonts w:ascii="Calibri" w:hAnsi="Calibri" w:cs="Calibri"/>
          <w:lang w:val="pl-PL"/>
        </w:rPr>
        <w:t>zawiadomienie</w:t>
      </w:r>
      <w:r w:rsidRPr="00FB2838">
        <w:rPr>
          <w:rFonts w:ascii="Calibri" w:hAnsi="Calibri" w:cs="Calibri"/>
        </w:rPr>
        <w:t xml:space="preserve"> nie zostanie dokonane, doręczenie na ostatni adres wskazany przez daną Stronę uznaje się za skuteczne</w:t>
      </w:r>
      <w:r w:rsidRPr="00FB2838">
        <w:rPr>
          <w:rFonts w:ascii="Calibri" w:hAnsi="Calibri" w:cs="Calibri"/>
          <w:lang w:val="pl-PL"/>
        </w:rPr>
        <w:t>.</w:t>
      </w:r>
    </w:p>
    <w:p w14:paraId="75CB7672" w14:textId="77777777" w:rsidR="009A0DA7" w:rsidRPr="00AB7FEC" w:rsidRDefault="009A0DA7" w:rsidP="00FB2838">
      <w:pPr>
        <w:spacing w:after="0" w:line="276" w:lineRule="auto"/>
        <w:contextualSpacing/>
        <w:rPr>
          <w:rFonts w:eastAsia="Calibri" w:cs="Calibri"/>
          <w:b/>
          <w:bCs/>
          <w:sz w:val="20"/>
          <w:szCs w:val="20"/>
        </w:rPr>
      </w:pPr>
    </w:p>
    <w:p w14:paraId="44C033FE" w14:textId="44261CF4" w:rsidR="0009656B" w:rsidRPr="00AB7FEC" w:rsidRDefault="0009656B" w:rsidP="00FB2838">
      <w:pPr>
        <w:spacing w:after="0" w:line="276" w:lineRule="auto"/>
        <w:contextualSpacing/>
        <w:jc w:val="center"/>
        <w:rPr>
          <w:b/>
          <w:bCs/>
          <w:sz w:val="10"/>
          <w:szCs w:val="10"/>
        </w:rPr>
      </w:pPr>
      <w:bookmarkStart w:id="17" w:name="_Hlk156484790"/>
      <w:r w:rsidRPr="00AB7FEC">
        <w:rPr>
          <w:b/>
          <w:bCs/>
          <w:sz w:val="20"/>
          <w:szCs w:val="20"/>
        </w:rPr>
        <w:t>§</w:t>
      </w:r>
      <w:bookmarkEnd w:id="17"/>
      <w:r w:rsidR="00F10234">
        <w:rPr>
          <w:b/>
          <w:bCs/>
          <w:sz w:val="20"/>
          <w:szCs w:val="20"/>
        </w:rPr>
        <w:t xml:space="preserve"> </w:t>
      </w:r>
      <w:r w:rsidR="009A0DA7">
        <w:rPr>
          <w:b/>
          <w:bCs/>
          <w:sz w:val="20"/>
          <w:szCs w:val="20"/>
        </w:rPr>
        <w:t>1</w:t>
      </w:r>
      <w:r w:rsidR="00510FF1">
        <w:rPr>
          <w:b/>
          <w:bCs/>
          <w:sz w:val="20"/>
          <w:szCs w:val="20"/>
        </w:rPr>
        <w:t>2</w:t>
      </w:r>
    </w:p>
    <w:p w14:paraId="04E6B418" w14:textId="34F5973A" w:rsidR="0051386D" w:rsidRPr="00AB7FEC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Postanowienia końcowe</w:t>
      </w:r>
    </w:p>
    <w:p w14:paraId="49F86859" w14:textId="3E012348" w:rsidR="009A0DA7" w:rsidRPr="00FB2838" w:rsidRDefault="009A0D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>Wnioskodawca zobowiązany jest przechowywać dokumenty związane z otrzymanym dofinansowaniem przez okres 10 (słownie: dziesięciu) lat, licząc od dnia podpisania niniejszej Umowy, w sposób zapewniający dostępność, poufność i bezpieczeństwo.</w:t>
      </w:r>
    </w:p>
    <w:p w14:paraId="21D44098" w14:textId="4CB35A3F" w:rsidR="009A0DA7" w:rsidRDefault="009A0D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 xml:space="preserve">Wnioskodawca </w:t>
      </w:r>
      <w:r>
        <w:rPr>
          <w:rFonts w:ascii="Calibri" w:hAnsi="Calibri" w:cs="Calibri"/>
          <w:sz w:val="20"/>
          <w:szCs w:val="20"/>
        </w:rPr>
        <w:t xml:space="preserve">oświadcza, że </w:t>
      </w:r>
      <w:r w:rsidRPr="00FB2838">
        <w:rPr>
          <w:rFonts w:ascii="Calibri" w:hAnsi="Calibri" w:cs="Calibri"/>
          <w:sz w:val="20"/>
          <w:szCs w:val="20"/>
        </w:rPr>
        <w:t xml:space="preserve">jest świadomy odpowiedzialności karnej wynikającej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FB2838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:</w:t>
      </w:r>
    </w:p>
    <w:p w14:paraId="4B3555AC" w14:textId="53557818" w:rsidR="00F05C84" w:rsidRDefault="00F05C8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Art. </w:t>
      </w:r>
      <w:r w:rsidRPr="00213F57">
        <w:rPr>
          <w:rFonts w:ascii="Calibri" w:hAnsi="Calibri" w:cs="Calibri"/>
          <w:sz w:val="20"/>
          <w:szCs w:val="20"/>
        </w:rPr>
        <w:t>233 §</w:t>
      </w:r>
      <w:r>
        <w:rPr>
          <w:rFonts w:ascii="Calibri" w:hAnsi="Calibri" w:cs="Calibri"/>
          <w:sz w:val="20"/>
          <w:szCs w:val="20"/>
        </w:rPr>
        <w:t xml:space="preserve"> </w:t>
      </w:r>
      <w:r w:rsidRPr="00213F57">
        <w:rPr>
          <w:rFonts w:ascii="Calibri" w:hAnsi="Calibri" w:cs="Calibri"/>
          <w:sz w:val="20"/>
          <w:szCs w:val="20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ustawy z dnia 6 czerwca 1997 roku – Kodeks Karny (Dz. U. z 2024 r. poz. 17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zm.),</w:t>
      </w:r>
    </w:p>
    <w:p w14:paraId="59C7F087" w14:textId="7A201177" w:rsidR="009A0DA7" w:rsidRPr="00FB2838" w:rsidRDefault="002B24A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9A0DA7" w:rsidRPr="00FB2838">
        <w:rPr>
          <w:rFonts w:ascii="Calibri" w:hAnsi="Calibri" w:cs="Calibri"/>
          <w:sz w:val="20"/>
          <w:szCs w:val="20"/>
        </w:rPr>
        <w:t xml:space="preserve">rt. 297 </w:t>
      </w:r>
      <w:r w:rsidR="00F05C84">
        <w:rPr>
          <w:rFonts w:ascii="Calibri" w:hAnsi="Calibri" w:cs="Calibri"/>
          <w:sz w:val="20"/>
          <w:szCs w:val="20"/>
        </w:rPr>
        <w:t xml:space="preserve">§ 1 </w:t>
      </w:r>
      <w:r w:rsidR="009A0DA7">
        <w:rPr>
          <w:rFonts w:ascii="Calibri" w:hAnsi="Calibri" w:cs="Calibri"/>
          <w:sz w:val="20"/>
          <w:szCs w:val="20"/>
        </w:rPr>
        <w:t xml:space="preserve">ustawy z dnia 6 czerwca 1997 roku – Kodeks Karny (Dz. U. z 2024 r. poz. 17 z </w:t>
      </w:r>
      <w:proofErr w:type="spellStart"/>
      <w:r w:rsidR="009A0DA7">
        <w:rPr>
          <w:rFonts w:ascii="Calibri" w:hAnsi="Calibri" w:cs="Calibri"/>
          <w:sz w:val="20"/>
          <w:szCs w:val="20"/>
        </w:rPr>
        <w:t>późn</w:t>
      </w:r>
      <w:proofErr w:type="spellEnd"/>
      <w:r w:rsidR="009A0DA7">
        <w:rPr>
          <w:rFonts w:ascii="Calibri" w:hAnsi="Calibri" w:cs="Calibri"/>
          <w:sz w:val="20"/>
          <w:szCs w:val="20"/>
        </w:rPr>
        <w:t>. zm.)</w:t>
      </w:r>
      <w:r w:rsidR="00F05C84">
        <w:rPr>
          <w:rFonts w:ascii="Calibri" w:hAnsi="Calibri" w:cs="Calibri"/>
          <w:sz w:val="20"/>
          <w:szCs w:val="20"/>
        </w:rPr>
        <w:t>.</w:t>
      </w:r>
    </w:p>
    <w:p w14:paraId="08959C2E" w14:textId="61C9F498" w:rsidR="00CE0302" w:rsidRPr="00FB2838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color w:val="000000"/>
          <w:sz w:val="20"/>
          <w:szCs w:val="20"/>
        </w:rPr>
        <w:t xml:space="preserve">W okresie obowiązywania </w:t>
      </w:r>
      <w:r>
        <w:rPr>
          <w:rFonts w:ascii="Calibri" w:hAnsi="Calibri" w:cs="Calibri"/>
          <w:color w:val="000000"/>
          <w:sz w:val="20"/>
          <w:szCs w:val="20"/>
        </w:rPr>
        <w:t>Umowy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Wnioskodawca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 zobowiązuje się do niezwłocznego </w:t>
      </w:r>
      <w:r w:rsidRPr="00FB2838">
        <w:rPr>
          <w:rFonts w:ascii="Calibri" w:hAnsi="Calibri" w:cs="Calibri"/>
          <w:sz w:val="20"/>
          <w:szCs w:val="20"/>
        </w:rPr>
        <w:t xml:space="preserve">powiadamiania Operatora o wszelkich zmianach prawno-organizacyjnych w swoim statusie oraz danych identyfikacyjnych, </w:t>
      </w:r>
      <w:r w:rsidRPr="00FB2838">
        <w:rPr>
          <w:rFonts w:ascii="Calibri" w:hAnsi="Calibri" w:cs="Calibri"/>
          <w:sz w:val="20"/>
          <w:szCs w:val="20"/>
        </w:rPr>
        <w:lastRenderedPageBreak/>
        <w:t xml:space="preserve">mających wpływ na uczestnictwo w </w:t>
      </w:r>
      <w:r>
        <w:rPr>
          <w:rFonts w:ascii="Calibri" w:hAnsi="Calibri" w:cs="Calibri"/>
          <w:sz w:val="20"/>
          <w:szCs w:val="20"/>
        </w:rPr>
        <w:t>P</w:t>
      </w:r>
      <w:r w:rsidRPr="00FB2838">
        <w:rPr>
          <w:rFonts w:ascii="Calibri" w:hAnsi="Calibri" w:cs="Calibri"/>
          <w:sz w:val="20"/>
          <w:szCs w:val="20"/>
        </w:rPr>
        <w:t>rojekcie</w:t>
      </w:r>
      <w:r>
        <w:rPr>
          <w:rFonts w:ascii="Calibri" w:hAnsi="Calibri" w:cs="Calibri"/>
          <w:sz w:val="20"/>
          <w:szCs w:val="20"/>
        </w:rPr>
        <w:t>.</w:t>
      </w:r>
    </w:p>
    <w:p w14:paraId="6E9536FF" w14:textId="70AA3B71" w:rsidR="00CE0302" w:rsidRPr="00FB2838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 xml:space="preserve">Prawa i obowiązki </w:t>
      </w:r>
      <w:r>
        <w:rPr>
          <w:rFonts w:ascii="Calibri" w:hAnsi="Calibri" w:cs="Calibri"/>
          <w:sz w:val="20"/>
          <w:szCs w:val="20"/>
        </w:rPr>
        <w:t>Wnioskodawcy</w:t>
      </w:r>
      <w:r w:rsidRPr="00FB2838">
        <w:rPr>
          <w:rFonts w:ascii="Calibri" w:hAnsi="Calibri" w:cs="Calibri"/>
          <w:sz w:val="20"/>
          <w:szCs w:val="20"/>
        </w:rPr>
        <w:t xml:space="preserve"> wynikające z niniejszej umowy nie mogą być przenoszone na rzecz podmiotów i osób trzecich.</w:t>
      </w:r>
    </w:p>
    <w:p w14:paraId="6D6BCDDE" w14:textId="09561F30" w:rsidR="00CE0302" w:rsidRPr="00FB2838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FB2838">
        <w:rPr>
          <w:rFonts w:ascii="Calibri" w:hAnsi="Calibri" w:cs="Calibri"/>
          <w:color w:val="000000"/>
          <w:sz w:val="20"/>
          <w:szCs w:val="20"/>
        </w:rPr>
        <w:t xml:space="preserve">Spory związane z realizacją niniejszej </w:t>
      </w:r>
      <w:r>
        <w:rPr>
          <w:rFonts w:ascii="Calibri" w:hAnsi="Calibri" w:cs="Calibri"/>
          <w:color w:val="000000"/>
          <w:sz w:val="20"/>
          <w:szCs w:val="20"/>
        </w:rPr>
        <w:t>U</w:t>
      </w:r>
      <w:r w:rsidRPr="00FB2838">
        <w:rPr>
          <w:rFonts w:ascii="Calibri" w:hAnsi="Calibri" w:cs="Calibri"/>
          <w:color w:val="000000"/>
          <w:sz w:val="20"/>
          <w:szCs w:val="20"/>
        </w:rPr>
        <w:t>mowy strony będą starały się rozwiązać polubownie.</w:t>
      </w:r>
    </w:p>
    <w:p w14:paraId="5BC5B9CE" w14:textId="1799FB9B" w:rsidR="00CE0302" w:rsidRPr="00FB2838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FB2838">
        <w:rPr>
          <w:rFonts w:ascii="Calibri" w:hAnsi="Calibri" w:cs="Calibri"/>
          <w:color w:val="000000"/>
          <w:sz w:val="20"/>
          <w:szCs w:val="20"/>
        </w:rPr>
        <w:t>W przypadku nierozwiązania sporu w drodze polubownej sprawa będzie rozstrzygana przez Sąd powszechny właściwy dla siedziby Operatora.</w:t>
      </w:r>
    </w:p>
    <w:p w14:paraId="4B75ECED" w14:textId="466C7A9C" w:rsidR="00CE0302" w:rsidRPr="00FB2838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B2838">
        <w:rPr>
          <w:rFonts w:ascii="Calibri" w:hAnsi="Calibri" w:cs="Calibri"/>
          <w:color w:val="000000"/>
          <w:sz w:val="20"/>
          <w:szCs w:val="20"/>
        </w:rPr>
        <w:t xml:space="preserve">W sprawach nieuregulowanych niniejszą </w:t>
      </w:r>
      <w:r>
        <w:rPr>
          <w:rFonts w:ascii="Calibri" w:hAnsi="Calibri" w:cs="Calibri"/>
          <w:color w:val="000000"/>
          <w:sz w:val="20"/>
          <w:szCs w:val="20"/>
        </w:rPr>
        <w:t>U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mową mają zastosowanie odpowiednie dokumenty programowe oraz zasady regulujące wdrażanie </w:t>
      </w:r>
      <w:r w:rsidRPr="00316930">
        <w:rPr>
          <w:rFonts w:eastAsia="Calibri" w:cs="Calibri"/>
          <w:sz w:val="20"/>
          <w:szCs w:val="20"/>
        </w:rPr>
        <w:t>Programu Fundusz</w:t>
      </w:r>
      <w:r>
        <w:rPr>
          <w:rFonts w:eastAsia="Calibri" w:cs="Calibri"/>
          <w:sz w:val="20"/>
          <w:szCs w:val="20"/>
        </w:rPr>
        <w:t>e</w:t>
      </w:r>
      <w:r w:rsidRPr="00316930">
        <w:rPr>
          <w:rFonts w:eastAsia="Calibri" w:cs="Calibri"/>
          <w:sz w:val="20"/>
          <w:szCs w:val="20"/>
        </w:rPr>
        <w:t xml:space="preserve"> Europejskie dla Wielkopolski 2021-2027 (FEW)</w:t>
      </w:r>
      <w:r w:rsidRPr="00FB2838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postanowienia </w:t>
      </w:r>
      <w:r w:rsidRPr="00FB2838">
        <w:rPr>
          <w:rFonts w:ascii="Calibri" w:hAnsi="Calibri" w:cs="Calibri"/>
          <w:sz w:val="20"/>
          <w:szCs w:val="20"/>
        </w:rPr>
        <w:t>Regulaminu oraz przepisy wynikające z właściwych aktów prawa wspólnotowego i polskiego.</w:t>
      </w:r>
    </w:p>
    <w:p w14:paraId="060F18D1" w14:textId="7E037CE7" w:rsidR="00CE0302" w:rsidRPr="00FB2838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FB2838">
        <w:rPr>
          <w:rFonts w:ascii="Calibri" w:hAnsi="Calibri" w:cs="Calibri"/>
          <w:sz w:val="20"/>
          <w:szCs w:val="20"/>
        </w:rPr>
        <w:t xml:space="preserve">Niniejsza </w:t>
      </w:r>
      <w:r>
        <w:rPr>
          <w:rFonts w:ascii="Calibri" w:hAnsi="Calibri" w:cs="Calibri"/>
          <w:sz w:val="20"/>
          <w:szCs w:val="20"/>
        </w:rPr>
        <w:t>Umowa</w:t>
      </w:r>
      <w:r w:rsidRPr="00FB2838">
        <w:rPr>
          <w:rFonts w:ascii="Calibri" w:hAnsi="Calibri" w:cs="Calibri"/>
          <w:sz w:val="20"/>
          <w:szCs w:val="20"/>
        </w:rPr>
        <w:t xml:space="preserve"> została 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sporządzona w dwóch jednobrzmiących egzemplarzach, po jednym dla Operatora i </w:t>
      </w:r>
      <w:r>
        <w:rPr>
          <w:rFonts w:ascii="Calibri" w:hAnsi="Calibri" w:cs="Calibri"/>
          <w:color w:val="000000"/>
          <w:sz w:val="20"/>
          <w:szCs w:val="20"/>
        </w:rPr>
        <w:t>Wnioskodawcy</w:t>
      </w:r>
      <w:r w:rsidRPr="00FB2838">
        <w:rPr>
          <w:rFonts w:ascii="Calibri" w:hAnsi="Calibri" w:cs="Calibri"/>
          <w:color w:val="000000"/>
          <w:sz w:val="20"/>
          <w:szCs w:val="20"/>
        </w:rPr>
        <w:t>.</w:t>
      </w:r>
    </w:p>
    <w:p w14:paraId="5213CF25" w14:textId="5C4DA58B" w:rsidR="00531300" w:rsidRDefault="00CE0302" w:rsidP="00E67E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FB2838">
        <w:rPr>
          <w:rFonts w:ascii="Calibri" w:hAnsi="Calibri" w:cs="Calibri"/>
          <w:color w:val="000000"/>
          <w:sz w:val="20"/>
          <w:szCs w:val="20"/>
        </w:rPr>
        <w:t>Okres obowiązywania niniejszej</w:t>
      </w:r>
      <w:r>
        <w:rPr>
          <w:rFonts w:ascii="Calibri" w:hAnsi="Calibri" w:cs="Calibri"/>
          <w:color w:val="000000"/>
          <w:sz w:val="20"/>
          <w:szCs w:val="20"/>
        </w:rPr>
        <w:t xml:space="preserve"> U</w:t>
      </w:r>
      <w:r w:rsidRPr="00FB2838">
        <w:rPr>
          <w:rFonts w:ascii="Calibri" w:hAnsi="Calibri" w:cs="Calibri"/>
          <w:color w:val="000000"/>
          <w:sz w:val="20"/>
          <w:szCs w:val="20"/>
        </w:rPr>
        <w:t xml:space="preserve">mowy określa się od dnia jej podpisania, do momentu realizacji wszelkich zobowiązań wynikających z </w:t>
      </w:r>
      <w:r>
        <w:rPr>
          <w:rFonts w:ascii="Calibri" w:hAnsi="Calibri" w:cs="Calibri"/>
          <w:color w:val="000000"/>
          <w:sz w:val="20"/>
          <w:szCs w:val="20"/>
        </w:rPr>
        <w:t>jej postanowień</w:t>
      </w:r>
      <w:r w:rsidR="00E67E79">
        <w:rPr>
          <w:rFonts w:ascii="Calibri" w:hAnsi="Calibri" w:cs="Calibri"/>
          <w:color w:val="000000"/>
          <w:sz w:val="20"/>
          <w:szCs w:val="20"/>
        </w:rPr>
        <w:t>.</w:t>
      </w:r>
    </w:p>
    <w:p w14:paraId="6E1E4A08" w14:textId="77777777" w:rsidR="00E67E79" w:rsidRDefault="00E67E79" w:rsidP="00E67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0B781A2" w14:textId="77777777" w:rsidR="00E67E79" w:rsidRDefault="00E67E79" w:rsidP="00E67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E0F6206" w14:textId="77777777" w:rsidR="00E67E79" w:rsidRDefault="00E67E79" w:rsidP="00E67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1CC1F0" w14:textId="77777777" w:rsidR="00E67E79" w:rsidRDefault="00E67E79" w:rsidP="00E67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E25A821" w14:textId="77777777" w:rsidR="00E67E79" w:rsidRDefault="00E67E79" w:rsidP="00E67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86C1A96" w14:textId="77777777" w:rsidR="00E67E79" w:rsidRPr="00E67E79" w:rsidRDefault="00E67E79" w:rsidP="00E67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56B51D" w14:textId="2644C476" w:rsidR="00933A2A" w:rsidRPr="00AB7FEC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  <w:sz w:val="20"/>
          <w:szCs w:val="20"/>
        </w:rPr>
      </w:pPr>
      <w:r w:rsidRPr="00AB7FEC">
        <w:rPr>
          <w:rFonts w:eastAsia="Calibri" w:cs="Calibri"/>
          <w:b/>
          <w:bCs/>
          <w:sz w:val="20"/>
          <w:szCs w:val="20"/>
        </w:rPr>
        <w:t>Załączniki do Umowy</w:t>
      </w:r>
      <w:r w:rsidR="0051386D">
        <w:rPr>
          <w:rFonts w:eastAsia="Calibri" w:cs="Calibri"/>
          <w:b/>
          <w:bCs/>
          <w:sz w:val="20"/>
          <w:szCs w:val="20"/>
        </w:rPr>
        <w:t xml:space="preserve"> Wsparcia</w:t>
      </w:r>
      <w:r w:rsidRPr="00AB7FEC">
        <w:rPr>
          <w:rFonts w:eastAsia="Calibri" w:cs="Calibri"/>
          <w:b/>
          <w:bCs/>
          <w:sz w:val="20"/>
          <w:szCs w:val="20"/>
        </w:rPr>
        <w:t>:</w:t>
      </w:r>
    </w:p>
    <w:p w14:paraId="506ED5A1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47064EE4" w14:textId="5ABCFA79" w:rsidR="00933A2A" w:rsidRPr="00E92D2C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E92D2C">
        <w:rPr>
          <w:rFonts w:eastAsia="Calibri" w:cs="Calibri"/>
          <w:b/>
          <w:bCs/>
          <w:sz w:val="20"/>
          <w:szCs w:val="20"/>
        </w:rPr>
        <w:t xml:space="preserve">Załącznik nr 1. </w:t>
      </w:r>
      <w:r w:rsidRPr="00E92D2C">
        <w:rPr>
          <w:rFonts w:eastAsia="Calibri" w:cs="Calibri"/>
          <w:bCs/>
          <w:sz w:val="20"/>
          <w:szCs w:val="20"/>
        </w:rPr>
        <w:t>Wydruk</w:t>
      </w:r>
      <w:r w:rsidRPr="00BA760E">
        <w:rPr>
          <w:rFonts w:eastAsia="Calibri" w:cs="Calibri"/>
          <w:sz w:val="20"/>
          <w:szCs w:val="20"/>
        </w:rPr>
        <w:t xml:space="preserve"> </w:t>
      </w:r>
      <w:r w:rsidR="006D3BB5">
        <w:rPr>
          <w:rFonts w:eastAsia="Calibri" w:cs="Calibri"/>
          <w:sz w:val="20"/>
          <w:szCs w:val="20"/>
        </w:rPr>
        <w:t>karty Usługi Rozwojowej</w:t>
      </w:r>
      <w:r w:rsidRPr="00BA760E">
        <w:rPr>
          <w:rFonts w:eastAsia="Calibri" w:cs="Calibri"/>
          <w:sz w:val="20"/>
          <w:szCs w:val="20"/>
        </w:rPr>
        <w:t xml:space="preserve"> z BUR (korzystając z funkcji „Drukuj do PDF”)</w:t>
      </w:r>
      <w:r w:rsidR="00E92D2C" w:rsidRPr="00BA760E">
        <w:rPr>
          <w:rFonts w:eastAsia="Calibri" w:cs="Calibri"/>
          <w:sz w:val="20"/>
          <w:szCs w:val="20"/>
        </w:rPr>
        <w:t>.</w:t>
      </w:r>
    </w:p>
    <w:p w14:paraId="580D4CA8" w14:textId="3412AF80" w:rsidR="00933A2A" w:rsidRPr="00E92D2C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E92D2C">
        <w:rPr>
          <w:rFonts w:eastAsia="Calibri" w:cs="Calibri"/>
          <w:b/>
          <w:bCs/>
          <w:sz w:val="20"/>
          <w:szCs w:val="20"/>
        </w:rPr>
        <w:t xml:space="preserve">Załącznik nr 2. </w:t>
      </w:r>
      <w:r w:rsidRPr="00BA760E">
        <w:rPr>
          <w:rFonts w:eastAsia="Calibri" w:cs="Calibri"/>
          <w:sz w:val="20"/>
          <w:szCs w:val="20"/>
        </w:rPr>
        <w:t>Promesa</w:t>
      </w:r>
      <w:r w:rsidR="00E92D2C" w:rsidRPr="00BA760E">
        <w:rPr>
          <w:rFonts w:eastAsia="Calibri" w:cs="Calibri"/>
          <w:sz w:val="20"/>
          <w:szCs w:val="20"/>
        </w:rPr>
        <w:t>.</w:t>
      </w:r>
    </w:p>
    <w:p w14:paraId="11429BFB" w14:textId="37319FC9" w:rsidR="00933A2A" w:rsidRPr="00E92D2C" w:rsidRDefault="00B014E0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 w:rsidRPr="00E92D2C">
        <w:rPr>
          <w:rFonts w:eastAsia="Calibri" w:cs="Calibri"/>
          <w:b/>
          <w:bCs/>
          <w:sz w:val="20"/>
          <w:szCs w:val="20"/>
        </w:rPr>
        <w:t xml:space="preserve">Załącznik nr 3. </w:t>
      </w:r>
      <w:r w:rsidRPr="00BA760E">
        <w:rPr>
          <w:rFonts w:eastAsia="Calibri" w:cs="Calibri"/>
          <w:sz w:val="20"/>
          <w:szCs w:val="20"/>
        </w:rPr>
        <w:t xml:space="preserve">Formularz </w:t>
      </w:r>
      <w:r w:rsidR="0051386D" w:rsidRPr="00BA760E">
        <w:rPr>
          <w:rFonts w:eastAsia="Calibri" w:cs="Calibri"/>
          <w:sz w:val="20"/>
          <w:szCs w:val="20"/>
        </w:rPr>
        <w:t>R</w:t>
      </w:r>
      <w:r w:rsidRPr="00BA760E">
        <w:rPr>
          <w:rFonts w:eastAsia="Calibri" w:cs="Calibri"/>
          <w:sz w:val="20"/>
          <w:szCs w:val="20"/>
        </w:rPr>
        <w:t>ozliczeniowy</w:t>
      </w:r>
      <w:r w:rsidR="00E92D2C" w:rsidRPr="00BA760E">
        <w:rPr>
          <w:rFonts w:eastAsia="Calibri" w:cs="Calibri"/>
          <w:sz w:val="20"/>
          <w:szCs w:val="20"/>
        </w:rPr>
        <w:t>.</w:t>
      </w:r>
    </w:p>
    <w:p w14:paraId="161011D1" w14:textId="77777777" w:rsidR="00933A2A" w:rsidRPr="00AB7FEC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018835C7" w14:textId="395731A7" w:rsidR="00933A2A" w:rsidRDefault="00933A2A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tbl>
      <w:tblPr>
        <w:tblW w:w="102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5"/>
        <w:gridCol w:w="4986"/>
      </w:tblGrid>
      <w:tr w:rsidR="00575AEB" w14:paraId="625DE8E6" w14:textId="77777777" w:rsidTr="00575AEB">
        <w:trPr>
          <w:trHeight w:val="2944"/>
        </w:trPr>
        <w:tc>
          <w:tcPr>
            <w:tcW w:w="5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  <w:hideMark/>
          </w:tcPr>
          <w:p w14:paraId="1A9DEF29" w14:textId="77777777" w:rsidR="00575AEB" w:rsidRDefault="00575AEB" w:rsidP="00575AE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…………………………………</w:t>
            </w:r>
          </w:p>
          <w:p w14:paraId="37ECC79E" w14:textId="112BD0C4" w:rsidR="00575AEB" w:rsidRPr="00575AEB" w:rsidRDefault="00575AEB" w:rsidP="00575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5AEB">
              <w:rPr>
                <w:rFonts w:cstheme="minorHAnsi"/>
                <w:b/>
                <w:bCs/>
                <w:sz w:val="20"/>
                <w:szCs w:val="20"/>
              </w:rPr>
              <w:t>Operator</w:t>
            </w: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  <w:hideMark/>
          </w:tcPr>
          <w:p w14:paraId="262C7C43" w14:textId="77777777" w:rsidR="00575AEB" w:rsidRDefault="00575AEB" w:rsidP="00575AE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4E514939" w14:textId="77777777" w:rsidR="00575AEB" w:rsidRDefault="00575AEB" w:rsidP="00575AE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561EFCFB" w14:textId="7A8C3EC8" w:rsidR="00575AEB" w:rsidRDefault="00575AEB" w:rsidP="00575AE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…………………………………………………..</w:t>
            </w:r>
          </w:p>
          <w:p w14:paraId="05128DEB" w14:textId="02A211DB" w:rsidR="00575AEB" w:rsidRPr="00575AEB" w:rsidRDefault="00575AEB" w:rsidP="00575AE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75AEB">
              <w:rPr>
                <w:rFonts w:eastAsia="Calibri" w:cs="Calibri"/>
                <w:b/>
                <w:bCs/>
                <w:sz w:val="20"/>
                <w:szCs w:val="20"/>
              </w:rPr>
              <w:t>Pieczęć i podpis osoby/osób upoważnionych do reprezentowania Wnioskodawcy</w:t>
            </w:r>
          </w:p>
          <w:p w14:paraId="15BF2E3F" w14:textId="5F1CBB38" w:rsidR="00575AEB" w:rsidRDefault="00575AEB" w:rsidP="00575AE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</w:tbl>
    <w:p w14:paraId="6F8CB64A" w14:textId="043A1D56" w:rsidR="001C0BBE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448427CF" w14:textId="1CF8198D" w:rsidR="001C0BBE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74F8F888" w14:textId="0E637019" w:rsidR="001C0BBE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17D017C5" w14:textId="77777777" w:rsidR="001C0BBE" w:rsidRPr="00AB7FEC" w:rsidRDefault="001C0BBE" w:rsidP="00FB2838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</w:p>
    <w:p w14:paraId="58874E6C" w14:textId="77777777" w:rsidR="00D66784" w:rsidRPr="00AB7FEC" w:rsidRDefault="00D66784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  <w:sz w:val="20"/>
          <w:szCs w:val="20"/>
        </w:rPr>
      </w:pP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B7FEC" w:rsidRPr="00AB7FEC" w14:paraId="5D328D00" w14:textId="77777777" w:rsidTr="00D66784">
        <w:trPr>
          <w:trHeight w:val="692"/>
        </w:trPr>
        <w:tc>
          <w:tcPr>
            <w:tcW w:w="9900" w:type="dxa"/>
          </w:tcPr>
          <w:p w14:paraId="5C0C4150" w14:textId="64E29B2F" w:rsidR="00D66784" w:rsidRPr="00AB7FEC" w:rsidRDefault="00D66784" w:rsidP="00FB2838">
            <w:pPr>
              <w:spacing w:after="0" w:line="276" w:lineRule="auto"/>
              <w:ind w:left="367"/>
              <w:contextualSpacing/>
              <w:jc w:val="both"/>
              <w:rPr>
                <w:sz w:val="20"/>
                <w:szCs w:val="20"/>
              </w:rPr>
            </w:pPr>
            <w:r w:rsidRPr="00AB7FEC">
              <w:rPr>
                <w:sz w:val="20"/>
                <w:szCs w:val="20"/>
              </w:rPr>
              <w:t xml:space="preserve">UWAGA: Podpis musi pozwalać na jednoznaczną identyfikację osoby, która go złożyła tj. zawierać możliwe  do odczytania nazwisko osoby składającej podpis lub parafkę + pieczęć z imieniem i nazwiskiem </w:t>
            </w:r>
            <w:r w:rsidR="00181D22">
              <w:rPr>
                <w:sz w:val="20"/>
                <w:szCs w:val="20"/>
              </w:rPr>
              <w:t>Wnioskodawcy</w:t>
            </w:r>
            <w:r w:rsidRPr="00AB7FEC">
              <w:rPr>
                <w:sz w:val="20"/>
                <w:szCs w:val="20"/>
              </w:rPr>
              <w:t>. Podpis musi  być złożony własnoręcznie w oryginale</w:t>
            </w:r>
            <w:r w:rsidR="00181D22">
              <w:rPr>
                <w:sz w:val="20"/>
                <w:szCs w:val="20"/>
              </w:rPr>
              <w:t xml:space="preserve"> </w:t>
            </w:r>
            <w:r w:rsidR="00181D22" w:rsidRPr="00181D22">
              <w:rPr>
                <w:sz w:val="20"/>
                <w:szCs w:val="20"/>
              </w:rPr>
              <w:t>lub za pomocą podpisu kwalifikowanego</w:t>
            </w:r>
            <w:r w:rsidRPr="00AB7FEC">
              <w:rPr>
                <w:sz w:val="20"/>
                <w:szCs w:val="20"/>
              </w:rPr>
              <w:t xml:space="preserve"> a nie za pomocą reprodukcji (faksymile) w formie pieczęci bądź wydruku pliku graficznego.</w:t>
            </w:r>
          </w:p>
        </w:tc>
      </w:tr>
    </w:tbl>
    <w:p w14:paraId="77582B43" w14:textId="77777777" w:rsidR="00D66784" w:rsidRPr="00AB7FEC" w:rsidRDefault="00D66784" w:rsidP="00531300">
      <w:pPr>
        <w:spacing w:after="0" w:line="276" w:lineRule="auto"/>
        <w:contextualSpacing/>
        <w:rPr>
          <w:sz w:val="20"/>
          <w:szCs w:val="20"/>
        </w:rPr>
      </w:pPr>
    </w:p>
    <w:sectPr w:rsidR="00D66784" w:rsidRPr="00AB7FEC" w:rsidSect="008D5869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DFF5" w14:textId="77777777" w:rsidR="008D5869" w:rsidRDefault="008D5869">
      <w:pPr>
        <w:spacing w:after="0" w:line="240" w:lineRule="auto"/>
      </w:pPr>
      <w:r>
        <w:separator/>
      </w:r>
    </w:p>
  </w:endnote>
  <w:endnote w:type="continuationSeparator" w:id="0">
    <w:p w14:paraId="44B04975" w14:textId="77777777" w:rsidR="008D5869" w:rsidRDefault="008D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486441"/>
      <w:docPartObj>
        <w:docPartGallery w:val="Page Numbers (Bottom of Page)"/>
        <w:docPartUnique/>
      </w:docPartObj>
    </w:sdtPr>
    <w:sdtContent>
      <w:p w14:paraId="4D131EDB" w14:textId="3F8ADA60" w:rsidR="00933A2A" w:rsidRDefault="00B014E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048A6">
          <w:rPr>
            <w:noProof/>
          </w:rPr>
          <w:t>2</w:t>
        </w:r>
        <w:r>
          <w:fldChar w:fldCharType="end"/>
        </w:r>
      </w:p>
    </w:sdtContent>
  </w:sdt>
  <w:p w14:paraId="719386C1" w14:textId="77777777" w:rsidR="00933A2A" w:rsidRDefault="00933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E5C7" w14:textId="77777777" w:rsidR="008D5869" w:rsidRDefault="008D5869">
      <w:pPr>
        <w:spacing w:after="0" w:line="240" w:lineRule="auto"/>
      </w:pPr>
      <w:r>
        <w:separator/>
      </w:r>
    </w:p>
  </w:footnote>
  <w:footnote w:type="continuationSeparator" w:id="0">
    <w:p w14:paraId="793EFE08" w14:textId="77777777" w:rsidR="008D5869" w:rsidRDefault="008D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92A4" w14:textId="0EB1FF9B" w:rsidR="00933A2A" w:rsidRDefault="00712B5B">
    <w:pPr>
      <w:pStyle w:val="Nagwek"/>
    </w:pPr>
    <w:r>
      <w:rPr>
        <w:noProof/>
        <w:lang w:eastAsia="pl-PL"/>
      </w:rPr>
      <w:drawing>
        <wp:inline distT="0" distB="0" distL="0" distR="0" wp14:anchorId="6545FB90" wp14:editId="3978B140">
          <wp:extent cx="5828030" cy="762000"/>
          <wp:effectExtent l="0" t="0" r="1270" b="0"/>
          <wp:docPr id="1834338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C9D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3446B"/>
    <w:multiLevelType w:val="multilevel"/>
    <w:tmpl w:val="F21A6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807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82258"/>
    <w:multiLevelType w:val="hybridMultilevel"/>
    <w:tmpl w:val="1506F9D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35B74"/>
    <w:multiLevelType w:val="hybridMultilevel"/>
    <w:tmpl w:val="A5D44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BB4"/>
    <w:multiLevelType w:val="hybridMultilevel"/>
    <w:tmpl w:val="3F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698"/>
    <w:multiLevelType w:val="hybridMultilevel"/>
    <w:tmpl w:val="DCFA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D78"/>
    <w:multiLevelType w:val="multilevel"/>
    <w:tmpl w:val="663A2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4400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098B"/>
    <w:multiLevelType w:val="multilevel"/>
    <w:tmpl w:val="979A62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0066"/>
    <w:multiLevelType w:val="multilevel"/>
    <w:tmpl w:val="78107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534B9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68E5"/>
    <w:multiLevelType w:val="hybridMultilevel"/>
    <w:tmpl w:val="A5D44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670C"/>
    <w:multiLevelType w:val="multilevel"/>
    <w:tmpl w:val="001819A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ascii="Manrope" w:hAnsi="Manrope" w:cstheme="minorHAnsi" w:hint="default"/>
        <w:b w:val="0"/>
        <w:bCs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4" w:hanging="570"/>
      </w:pPr>
      <w:rPr>
        <w:rFonts w:ascii="Arial" w:hAnsi="Arial" w:cs="Arial" w:hint="default"/>
        <w:sz w:val="20"/>
        <w:szCs w:val="20"/>
        <w:lang w:val="x-none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4" w15:restartNumberingAfterBreak="0">
    <w:nsid w:val="3EF0333A"/>
    <w:multiLevelType w:val="multilevel"/>
    <w:tmpl w:val="F5F41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6E74"/>
    <w:multiLevelType w:val="hybridMultilevel"/>
    <w:tmpl w:val="2AC8A3DE"/>
    <w:lvl w:ilvl="0" w:tplc="DC80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46E8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7FCB"/>
    <w:multiLevelType w:val="hybridMultilevel"/>
    <w:tmpl w:val="82C4209A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64DC7"/>
    <w:multiLevelType w:val="hybridMultilevel"/>
    <w:tmpl w:val="7F38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0EB2"/>
    <w:multiLevelType w:val="hybridMultilevel"/>
    <w:tmpl w:val="F0966B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24711A"/>
    <w:multiLevelType w:val="hybridMultilevel"/>
    <w:tmpl w:val="8EB2D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286E"/>
    <w:multiLevelType w:val="multilevel"/>
    <w:tmpl w:val="79369F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D3CCF"/>
    <w:multiLevelType w:val="hybridMultilevel"/>
    <w:tmpl w:val="48D208D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D701060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77101">
    <w:abstractNumId w:val="8"/>
  </w:num>
  <w:num w:numId="2" w16cid:durableId="513694954">
    <w:abstractNumId w:val="14"/>
  </w:num>
  <w:num w:numId="3" w16cid:durableId="1473870229">
    <w:abstractNumId w:val="1"/>
  </w:num>
  <w:num w:numId="4" w16cid:durableId="672799456">
    <w:abstractNumId w:val="23"/>
  </w:num>
  <w:num w:numId="5" w16cid:durableId="998928391">
    <w:abstractNumId w:val="10"/>
  </w:num>
  <w:num w:numId="6" w16cid:durableId="799568511">
    <w:abstractNumId w:val="7"/>
  </w:num>
  <w:num w:numId="7" w16cid:durableId="831062261">
    <w:abstractNumId w:val="9"/>
  </w:num>
  <w:num w:numId="8" w16cid:durableId="1151824115">
    <w:abstractNumId w:val="21"/>
  </w:num>
  <w:num w:numId="9" w16cid:durableId="809127228">
    <w:abstractNumId w:val="13"/>
  </w:num>
  <w:num w:numId="10" w16cid:durableId="393281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237212">
    <w:abstractNumId w:val="11"/>
  </w:num>
  <w:num w:numId="12" w16cid:durableId="200944153">
    <w:abstractNumId w:val="16"/>
  </w:num>
  <w:num w:numId="13" w16cid:durableId="1890531561">
    <w:abstractNumId w:val="3"/>
  </w:num>
  <w:num w:numId="14" w16cid:durableId="268396486">
    <w:abstractNumId w:val="15"/>
  </w:num>
  <w:num w:numId="15" w16cid:durableId="1155417655">
    <w:abstractNumId w:val="0"/>
  </w:num>
  <w:num w:numId="16" w16cid:durableId="973290172">
    <w:abstractNumId w:val="2"/>
  </w:num>
  <w:num w:numId="17" w16cid:durableId="354573800">
    <w:abstractNumId w:val="17"/>
  </w:num>
  <w:num w:numId="18" w16cid:durableId="1060402365">
    <w:abstractNumId w:val="6"/>
  </w:num>
  <w:num w:numId="19" w16cid:durableId="1627470643">
    <w:abstractNumId w:val="18"/>
  </w:num>
  <w:num w:numId="20" w16cid:durableId="1405758128">
    <w:abstractNumId w:val="5"/>
  </w:num>
  <w:num w:numId="21" w16cid:durableId="1638140949">
    <w:abstractNumId w:val="20"/>
  </w:num>
  <w:num w:numId="22" w16cid:durableId="2099019262">
    <w:abstractNumId w:val="19"/>
  </w:num>
  <w:num w:numId="23" w16cid:durableId="294138691">
    <w:abstractNumId w:val="12"/>
  </w:num>
  <w:num w:numId="24" w16cid:durableId="490171846">
    <w:abstractNumId w:val="4"/>
  </w:num>
  <w:num w:numId="25" w16cid:durableId="45799390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2A"/>
    <w:rsid w:val="00001EB2"/>
    <w:rsid w:val="00003DD9"/>
    <w:rsid w:val="00012DD7"/>
    <w:rsid w:val="00013438"/>
    <w:rsid w:val="00026435"/>
    <w:rsid w:val="00047419"/>
    <w:rsid w:val="00053EA6"/>
    <w:rsid w:val="00056173"/>
    <w:rsid w:val="00071E79"/>
    <w:rsid w:val="0008098D"/>
    <w:rsid w:val="0008400C"/>
    <w:rsid w:val="00090387"/>
    <w:rsid w:val="00090773"/>
    <w:rsid w:val="0009656B"/>
    <w:rsid w:val="000972F6"/>
    <w:rsid w:val="000B499A"/>
    <w:rsid w:val="000B6B27"/>
    <w:rsid w:val="000C1FD5"/>
    <w:rsid w:val="000C2A11"/>
    <w:rsid w:val="000C725D"/>
    <w:rsid w:val="000D38EC"/>
    <w:rsid w:val="000E15CA"/>
    <w:rsid w:val="000E3596"/>
    <w:rsid w:val="000E4571"/>
    <w:rsid w:val="000F01A4"/>
    <w:rsid w:val="00103A75"/>
    <w:rsid w:val="00110D91"/>
    <w:rsid w:val="00111138"/>
    <w:rsid w:val="00111C63"/>
    <w:rsid w:val="00111FD8"/>
    <w:rsid w:val="00115DB0"/>
    <w:rsid w:val="0012394B"/>
    <w:rsid w:val="0013775A"/>
    <w:rsid w:val="001417D3"/>
    <w:rsid w:val="00152010"/>
    <w:rsid w:val="00160522"/>
    <w:rsid w:val="001657B5"/>
    <w:rsid w:val="00165A4B"/>
    <w:rsid w:val="001740F3"/>
    <w:rsid w:val="00174651"/>
    <w:rsid w:val="001763B3"/>
    <w:rsid w:val="00176D8A"/>
    <w:rsid w:val="00180F88"/>
    <w:rsid w:val="00181D22"/>
    <w:rsid w:val="001847D8"/>
    <w:rsid w:val="001851A0"/>
    <w:rsid w:val="00185282"/>
    <w:rsid w:val="00194776"/>
    <w:rsid w:val="00195786"/>
    <w:rsid w:val="00197C6D"/>
    <w:rsid w:val="001A52A4"/>
    <w:rsid w:val="001C0BBE"/>
    <w:rsid w:val="001C6273"/>
    <w:rsid w:val="001C775C"/>
    <w:rsid w:val="001D09FA"/>
    <w:rsid w:val="001D25B7"/>
    <w:rsid w:val="001D7EAB"/>
    <w:rsid w:val="001F210E"/>
    <w:rsid w:val="001F7664"/>
    <w:rsid w:val="002003BE"/>
    <w:rsid w:val="00205E21"/>
    <w:rsid w:val="0020719D"/>
    <w:rsid w:val="00227B8E"/>
    <w:rsid w:val="00231C09"/>
    <w:rsid w:val="002441CB"/>
    <w:rsid w:val="00245255"/>
    <w:rsid w:val="00246FCF"/>
    <w:rsid w:val="00257BF6"/>
    <w:rsid w:val="002636C6"/>
    <w:rsid w:val="002640BF"/>
    <w:rsid w:val="00267634"/>
    <w:rsid w:val="00276036"/>
    <w:rsid w:val="002764A7"/>
    <w:rsid w:val="00277F30"/>
    <w:rsid w:val="0028794D"/>
    <w:rsid w:val="002B1B5C"/>
    <w:rsid w:val="002B2192"/>
    <w:rsid w:val="002B24AF"/>
    <w:rsid w:val="002B2E80"/>
    <w:rsid w:val="002B3DE1"/>
    <w:rsid w:val="002B6AB9"/>
    <w:rsid w:val="002C1C58"/>
    <w:rsid w:val="002C253B"/>
    <w:rsid w:val="002C2CEF"/>
    <w:rsid w:val="002E442B"/>
    <w:rsid w:val="002F1F01"/>
    <w:rsid w:val="002F2532"/>
    <w:rsid w:val="00303090"/>
    <w:rsid w:val="00307DCB"/>
    <w:rsid w:val="003130FA"/>
    <w:rsid w:val="00313C0A"/>
    <w:rsid w:val="003148A1"/>
    <w:rsid w:val="00316930"/>
    <w:rsid w:val="00321CC4"/>
    <w:rsid w:val="0032433F"/>
    <w:rsid w:val="00341EDA"/>
    <w:rsid w:val="003435BA"/>
    <w:rsid w:val="0034665E"/>
    <w:rsid w:val="0035048D"/>
    <w:rsid w:val="003558FC"/>
    <w:rsid w:val="00367D10"/>
    <w:rsid w:val="00373663"/>
    <w:rsid w:val="003746E1"/>
    <w:rsid w:val="00393CE3"/>
    <w:rsid w:val="00395566"/>
    <w:rsid w:val="003965F9"/>
    <w:rsid w:val="003A0EBE"/>
    <w:rsid w:val="003B2671"/>
    <w:rsid w:val="003B3CBD"/>
    <w:rsid w:val="003B7D38"/>
    <w:rsid w:val="003C2E2A"/>
    <w:rsid w:val="003C4EA3"/>
    <w:rsid w:val="003D5C4E"/>
    <w:rsid w:val="003D6918"/>
    <w:rsid w:val="003E1129"/>
    <w:rsid w:val="003E4988"/>
    <w:rsid w:val="003F18EC"/>
    <w:rsid w:val="003F2EA3"/>
    <w:rsid w:val="00411510"/>
    <w:rsid w:val="00416B92"/>
    <w:rsid w:val="00421F89"/>
    <w:rsid w:val="00434FD3"/>
    <w:rsid w:val="00440AD4"/>
    <w:rsid w:val="00441F0A"/>
    <w:rsid w:val="00446257"/>
    <w:rsid w:val="00451767"/>
    <w:rsid w:val="00455931"/>
    <w:rsid w:val="004569F4"/>
    <w:rsid w:val="004649D6"/>
    <w:rsid w:val="00474481"/>
    <w:rsid w:val="00483C17"/>
    <w:rsid w:val="00491FA4"/>
    <w:rsid w:val="0049310C"/>
    <w:rsid w:val="0049504B"/>
    <w:rsid w:val="004B297F"/>
    <w:rsid w:val="004B5F4E"/>
    <w:rsid w:val="004C3CA7"/>
    <w:rsid w:val="004D4D4C"/>
    <w:rsid w:val="004D5F53"/>
    <w:rsid w:val="004D6A0F"/>
    <w:rsid w:val="004E4434"/>
    <w:rsid w:val="004E5DEA"/>
    <w:rsid w:val="0050143A"/>
    <w:rsid w:val="00505C99"/>
    <w:rsid w:val="005060A7"/>
    <w:rsid w:val="00510FF1"/>
    <w:rsid w:val="00512D98"/>
    <w:rsid w:val="0051386D"/>
    <w:rsid w:val="00514F58"/>
    <w:rsid w:val="00531300"/>
    <w:rsid w:val="00534A02"/>
    <w:rsid w:val="00537833"/>
    <w:rsid w:val="00537BBD"/>
    <w:rsid w:val="0054402C"/>
    <w:rsid w:val="00545F98"/>
    <w:rsid w:val="00553F57"/>
    <w:rsid w:val="0055600A"/>
    <w:rsid w:val="005579B7"/>
    <w:rsid w:val="0056551E"/>
    <w:rsid w:val="005728F2"/>
    <w:rsid w:val="00575AEB"/>
    <w:rsid w:val="0058052D"/>
    <w:rsid w:val="0058651F"/>
    <w:rsid w:val="005913FD"/>
    <w:rsid w:val="005924A1"/>
    <w:rsid w:val="005924E7"/>
    <w:rsid w:val="005975A7"/>
    <w:rsid w:val="005A333F"/>
    <w:rsid w:val="005B1C12"/>
    <w:rsid w:val="005B77F0"/>
    <w:rsid w:val="005C01A1"/>
    <w:rsid w:val="005D297C"/>
    <w:rsid w:val="005F51DC"/>
    <w:rsid w:val="00600C44"/>
    <w:rsid w:val="006054FF"/>
    <w:rsid w:val="00612CE7"/>
    <w:rsid w:val="00612E6E"/>
    <w:rsid w:val="00615EB4"/>
    <w:rsid w:val="00620E9B"/>
    <w:rsid w:val="00632111"/>
    <w:rsid w:val="00651C82"/>
    <w:rsid w:val="006553D9"/>
    <w:rsid w:val="00656456"/>
    <w:rsid w:val="00667F31"/>
    <w:rsid w:val="0067731C"/>
    <w:rsid w:val="006801AE"/>
    <w:rsid w:val="0068059F"/>
    <w:rsid w:val="006839C0"/>
    <w:rsid w:val="00693191"/>
    <w:rsid w:val="006A06C9"/>
    <w:rsid w:val="006C4A67"/>
    <w:rsid w:val="006C55D7"/>
    <w:rsid w:val="006C76F2"/>
    <w:rsid w:val="006D35C9"/>
    <w:rsid w:val="006D3BB5"/>
    <w:rsid w:val="006D4923"/>
    <w:rsid w:val="006D7513"/>
    <w:rsid w:val="006E2DE8"/>
    <w:rsid w:val="006E3713"/>
    <w:rsid w:val="006E5C9C"/>
    <w:rsid w:val="006F69B2"/>
    <w:rsid w:val="006F7A38"/>
    <w:rsid w:val="00712B5B"/>
    <w:rsid w:val="00717F67"/>
    <w:rsid w:val="007376A6"/>
    <w:rsid w:val="00737D03"/>
    <w:rsid w:val="007407CF"/>
    <w:rsid w:val="0074296E"/>
    <w:rsid w:val="00745DD7"/>
    <w:rsid w:val="007536AB"/>
    <w:rsid w:val="00760E55"/>
    <w:rsid w:val="007634FB"/>
    <w:rsid w:val="0077075B"/>
    <w:rsid w:val="00777642"/>
    <w:rsid w:val="007805A9"/>
    <w:rsid w:val="00783458"/>
    <w:rsid w:val="007834A9"/>
    <w:rsid w:val="0078469C"/>
    <w:rsid w:val="007874B1"/>
    <w:rsid w:val="007925D1"/>
    <w:rsid w:val="00794E51"/>
    <w:rsid w:val="00795009"/>
    <w:rsid w:val="007E094E"/>
    <w:rsid w:val="007E3129"/>
    <w:rsid w:val="007E38D0"/>
    <w:rsid w:val="007E7660"/>
    <w:rsid w:val="008103D8"/>
    <w:rsid w:val="00817068"/>
    <w:rsid w:val="008203B6"/>
    <w:rsid w:val="0082476C"/>
    <w:rsid w:val="008307D2"/>
    <w:rsid w:val="008338AD"/>
    <w:rsid w:val="00844FE8"/>
    <w:rsid w:val="008469CA"/>
    <w:rsid w:val="00861352"/>
    <w:rsid w:val="00867907"/>
    <w:rsid w:val="00867B4B"/>
    <w:rsid w:val="00867E35"/>
    <w:rsid w:val="008837C3"/>
    <w:rsid w:val="008866EC"/>
    <w:rsid w:val="00891694"/>
    <w:rsid w:val="00891F04"/>
    <w:rsid w:val="008948B3"/>
    <w:rsid w:val="00897CEA"/>
    <w:rsid w:val="008A5EF0"/>
    <w:rsid w:val="008A6203"/>
    <w:rsid w:val="008B482A"/>
    <w:rsid w:val="008B7D8C"/>
    <w:rsid w:val="008C051F"/>
    <w:rsid w:val="008C5502"/>
    <w:rsid w:val="008C6AEA"/>
    <w:rsid w:val="008C796E"/>
    <w:rsid w:val="008D3F88"/>
    <w:rsid w:val="008D448C"/>
    <w:rsid w:val="008D5869"/>
    <w:rsid w:val="008D7F49"/>
    <w:rsid w:val="008E1E6C"/>
    <w:rsid w:val="008E6101"/>
    <w:rsid w:val="00900EC3"/>
    <w:rsid w:val="00923D6A"/>
    <w:rsid w:val="00925CF1"/>
    <w:rsid w:val="00933A2A"/>
    <w:rsid w:val="00941AF9"/>
    <w:rsid w:val="00953BAB"/>
    <w:rsid w:val="00956387"/>
    <w:rsid w:val="00956D41"/>
    <w:rsid w:val="00961214"/>
    <w:rsid w:val="009625E6"/>
    <w:rsid w:val="0096399A"/>
    <w:rsid w:val="00965FAD"/>
    <w:rsid w:val="0097522D"/>
    <w:rsid w:val="00977841"/>
    <w:rsid w:val="00977DB2"/>
    <w:rsid w:val="0098449D"/>
    <w:rsid w:val="0098622B"/>
    <w:rsid w:val="00991393"/>
    <w:rsid w:val="00991BCB"/>
    <w:rsid w:val="009A0DA7"/>
    <w:rsid w:val="009A2E98"/>
    <w:rsid w:val="009B029B"/>
    <w:rsid w:val="009B12B7"/>
    <w:rsid w:val="009B55D9"/>
    <w:rsid w:val="009C0968"/>
    <w:rsid w:val="009D1702"/>
    <w:rsid w:val="009E25F9"/>
    <w:rsid w:val="009E3659"/>
    <w:rsid w:val="009E41CD"/>
    <w:rsid w:val="00A021BC"/>
    <w:rsid w:val="00A05256"/>
    <w:rsid w:val="00A07AB5"/>
    <w:rsid w:val="00A117A9"/>
    <w:rsid w:val="00A12062"/>
    <w:rsid w:val="00A166AC"/>
    <w:rsid w:val="00A203DF"/>
    <w:rsid w:val="00A24B59"/>
    <w:rsid w:val="00A24D9F"/>
    <w:rsid w:val="00A259E6"/>
    <w:rsid w:val="00A25EA5"/>
    <w:rsid w:val="00A269E9"/>
    <w:rsid w:val="00A42875"/>
    <w:rsid w:val="00A52FB0"/>
    <w:rsid w:val="00A72B22"/>
    <w:rsid w:val="00A75339"/>
    <w:rsid w:val="00A839A8"/>
    <w:rsid w:val="00A87B25"/>
    <w:rsid w:val="00A93CAF"/>
    <w:rsid w:val="00AB08B1"/>
    <w:rsid w:val="00AB425C"/>
    <w:rsid w:val="00AB73A9"/>
    <w:rsid w:val="00AB7FEC"/>
    <w:rsid w:val="00AC2312"/>
    <w:rsid w:val="00AC4267"/>
    <w:rsid w:val="00AD2875"/>
    <w:rsid w:val="00AE26E4"/>
    <w:rsid w:val="00B014E0"/>
    <w:rsid w:val="00B063EC"/>
    <w:rsid w:val="00B150C8"/>
    <w:rsid w:val="00B154D1"/>
    <w:rsid w:val="00B34108"/>
    <w:rsid w:val="00B40412"/>
    <w:rsid w:val="00B43F08"/>
    <w:rsid w:val="00B44D2D"/>
    <w:rsid w:val="00B56390"/>
    <w:rsid w:val="00B60B0C"/>
    <w:rsid w:val="00B71644"/>
    <w:rsid w:val="00B71E91"/>
    <w:rsid w:val="00B7517C"/>
    <w:rsid w:val="00B77865"/>
    <w:rsid w:val="00B90AE9"/>
    <w:rsid w:val="00B918CE"/>
    <w:rsid w:val="00B92D21"/>
    <w:rsid w:val="00B93162"/>
    <w:rsid w:val="00B954C5"/>
    <w:rsid w:val="00BA1186"/>
    <w:rsid w:val="00BA43B1"/>
    <w:rsid w:val="00BA760E"/>
    <w:rsid w:val="00BC06EF"/>
    <w:rsid w:val="00BC6495"/>
    <w:rsid w:val="00BD3334"/>
    <w:rsid w:val="00BE6CD6"/>
    <w:rsid w:val="00C10586"/>
    <w:rsid w:val="00C122D2"/>
    <w:rsid w:val="00C1622C"/>
    <w:rsid w:val="00C236E0"/>
    <w:rsid w:val="00C25DDE"/>
    <w:rsid w:val="00C27751"/>
    <w:rsid w:val="00C2781B"/>
    <w:rsid w:val="00C315E2"/>
    <w:rsid w:val="00C45059"/>
    <w:rsid w:val="00C46873"/>
    <w:rsid w:val="00C62D14"/>
    <w:rsid w:val="00C65966"/>
    <w:rsid w:val="00C70002"/>
    <w:rsid w:val="00C77A0C"/>
    <w:rsid w:val="00C83E7D"/>
    <w:rsid w:val="00CA1019"/>
    <w:rsid w:val="00CA43FA"/>
    <w:rsid w:val="00CB2386"/>
    <w:rsid w:val="00CB5FCD"/>
    <w:rsid w:val="00CC3A4C"/>
    <w:rsid w:val="00CC7C92"/>
    <w:rsid w:val="00CE0302"/>
    <w:rsid w:val="00CE0E16"/>
    <w:rsid w:val="00CE7CE5"/>
    <w:rsid w:val="00D022B1"/>
    <w:rsid w:val="00D05DE0"/>
    <w:rsid w:val="00D06AF7"/>
    <w:rsid w:val="00D4355E"/>
    <w:rsid w:val="00D4588D"/>
    <w:rsid w:val="00D46D65"/>
    <w:rsid w:val="00D548DC"/>
    <w:rsid w:val="00D60FE3"/>
    <w:rsid w:val="00D66784"/>
    <w:rsid w:val="00D7178B"/>
    <w:rsid w:val="00D81342"/>
    <w:rsid w:val="00D85008"/>
    <w:rsid w:val="00D86F0E"/>
    <w:rsid w:val="00D97A37"/>
    <w:rsid w:val="00DA0DE0"/>
    <w:rsid w:val="00DA5F25"/>
    <w:rsid w:val="00DB5CB8"/>
    <w:rsid w:val="00DB6735"/>
    <w:rsid w:val="00DC017B"/>
    <w:rsid w:val="00DE02FA"/>
    <w:rsid w:val="00DE2BA4"/>
    <w:rsid w:val="00DE39F7"/>
    <w:rsid w:val="00DF3F06"/>
    <w:rsid w:val="00E007DA"/>
    <w:rsid w:val="00E02CA6"/>
    <w:rsid w:val="00E048A6"/>
    <w:rsid w:val="00E06C77"/>
    <w:rsid w:val="00E20942"/>
    <w:rsid w:val="00E2424A"/>
    <w:rsid w:val="00E26A22"/>
    <w:rsid w:val="00E42F91"/>
    <w:rsid w:val="00E43ABB"/>
    <w:rsid w:val="00E47DFA"/>
    <w:rsid w:val="00E512F4"/>
    <w:rsid w:val="00E56428"/>
    <w:rsid w:val="00E570E8"/>
    <w:rsid w:val="00E67E79"/>
    <w:rsid w:val="00E82AE7"/>
    <w:rsid w:val="00E83CCB"/>
    <w:rsid w:val="00E87EC5"/>
    <w:rsid w:val="00E91DE9"/>
    <w:rsid w:val="00E92D2C"/>
    <w:rsid w:val="00E95CDD"/>
    <w:rsid w:val="00EA068E"/>
    <w:rsid w:val="00EA1B63"/>
    <w:rsid w:val="00EA4AA3"/>
    <w:rsid w:val="00EC1FDB"/>
    <w:rsid w:val="00EC4B2D"/>
    <w:rsid w:val="00EC78FA"/>
    <w:rsid w:val="00ED45D4"/>
    <w:rsid w:val="00ED4624"/>
    <w:rsid w:val="00ED4764"/>
    <w:rsid w:val="00EE2A9E"/>
    <w:rsid w:val="00EF3369"/>
    <w:rsid w:val="00EF3FE3"/>
    <w:rsid w:val="00EF4402"/>
    <w:rsid w:val="00F00FEE"/>
    <w:rsid w:val="00F02F1D"/>
    <w:rsid w:val="00F05C84"/>
    <w:rsid w:val="00F06955"/>
    <w:rsid w:val="00F10234"/>
    <w:rsid w:val="00F143B8"/>
    <w:rsid w:val="00F171E5"/>
    <w:rsid w:val="00F21F7C"/>
    <w:rsid w:val="00F2451D"/>
    <w:rsid w:val="00F24CD3"/>
    <w:rsid w:val="00F25E10"/>
    <w:rsid w:val="00F325E7"/>
    <w:rsid w:val="00F36ED4"/>
    <w:rsid w:val="00F46387"/>
    <w:rsid w:val="00F523B3"/>
    <w:rsid w:val="00F52EC8"/>
    <w:rsid w:val="00F5540D"/>
    <w:rsid w:val="00F62604"/>
    <w:rsid w:val="00F70C75"/>
    <w:rsid w:val="00F72CFF"/>
    <w:rsid w:val="00F73890"/>
    <w:rsid w:val="00F77FE2"/>
    <w:rsid w:val="00F814DF"/>
    <w:rsid w:val="00F86907"/>
    <w:rsid w:val="00F91B53"/>
    <w:rsid w:val="00FA2B5F"/>
    <w:rsid w:val="00FB2838"/>
    <w:rsid w:val="00FB63EE"/>
    <w:rsid w:val="00FB77C8"/>
    <w:rsid w:val="00FC5572"/>
    <w:rsid w:val="00FD02B5"/>
    <w:rsid w:val="00FD4A81"/>
    <w:rsid w:val="00FE03F8"/>
    <w:rsid w:val="00FE088F"/>
    <w:rsid w:val="00FE12CD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8546"/>
  <w15:docId w15:val="{0DA9241B-6114-4382-BDD0-3D130F8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236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6A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36A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094D"/>
  </w:style>
  <w:style w:type="character" w:customStyle="1" w:styleId="StopkaZnak">
    <w:name w:val="Stopka Znak"/>
    <w:basedOn w:val="Domylnaczcionkaakapitu"/>
    <w:link w:val="Stopka"/>
    <w:uiPriority w:val="99"/>
    <w:qFormat/>
    <w:rsid w:val="0024094D"/>
  </w:style>
  <w:style w:type="character" w:customStyle="1" w:styleId="ListLabel1">
    <w:name w:val="ListLabel 1"/>
    <w:qFormat/>
    <w:rPr>
      <w:rFonts w:ascii="Calibri" w:hAnsi="Calibri"/>
      <w:b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/>
      <w:color w:val="00000A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36A9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36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Wypunktowanie,Podsis rysunku,BulletC,Wyliczanie,Obiekt,normalny tekst,List Paragraph,Kolorowa lista — akcent 11,Akapit z listą BS"/>
    <w:basedOn w:val="Normalny"/>
    <w:link w:val="AkapitzlistZnak"/>
    <w:qFormat/>
    <w:rsid w:val="00C236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8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C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5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,Kolorowa lista — akcent 11 Znak,Akapit z listą BS Znak"/>
    <w:link w:val="Akapitzlist"/>
    <w:qFormat/>
    <w:locked/>
    <w:rsid w:val="001D25B7"/>
  </w:style>
  <w:style w:type="paragraph" w:customStyle="1" w:styleId="1HLBnumerowanie">
    <w:name w:val="1_HLB_numerowanie"/>
    <w:basedOn w:val="Normalny"/>
    <w:link w:val="1HLBnumerowanieZnakZnak1"/>
    <w:rsid w:val="000E4571"/>
    <w:pPr>
      <w:numPr>
        <w:numId w:val="9"/>
      </w:numPr>
      <w:spacing w:before="120" w:after="120" w:line="240" w:lineRule="auto"/>
      <w:jc w:val="both"/>
    </w:pPr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4HLBnumerowanie">
    <w:name w:val="4_HLB_numerowanie"/>
    <w:basedOn w:val="Normalny"/>
    <w:rsid w:val="000E4571"/>
    <w:pPr>
      <w:numPr>
        <w:ilvl w:val="3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3HLBnumerowanie">
    <w:name w:val="3_HLB_numerowanie"/>
    <w:basedOn w:val="Normalny"/>
    <w:rsid w:val="000E4571"/>
    <w:pPr>
      <w:numPr>
        <w:ilvl w:val="2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character" w:customStyle="1" w:styleId="1HLBnumerowanieZnakZnak1">
    <w:name w:val="1_HLB_numerowanie Znak Znak1"/>
    <w:link w:val="1HLBnumerowanie"/>
    <w:rsid w:val="000E4571"/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2HLBnumerowanie">
    <w:name w:val="2_HLB_numerowanie"/>
    <w:basedOn w:val="Normalny"/>
    <w:rsid w:val="001F7664"/>
    <w:p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3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3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3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rozwojowe.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lugirozwojowe101fst@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C16A-4865-40CC-B46E-D997B7A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3491</Words>
  <Characters>20946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Karolina Wojciechowska-Stałowska</cp:lastModifiedBy>
  <cp:revision>3</cp:revision>
  <cp:lastPrinted>2020-04-20T11:04:00Z</cp:lastPrinted>
  <dcterms:created xsi:type="dcterms:W3CDTF">2024-04-05T05:37:00Z</dcterms:created>
  <dcterms:modified xsi:type="dcterms:W3CDTF">2024-04-11T09:55:00Z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